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F90B85" w:rsidRDefault="00CE18CA" w:rsidP="00F90B85">
      <w:pPr>
        <w:jc w:val="both"/>
        <w:rPr>
          <w:szCs w:val="24"/>
        </w:rPr>
      </w:pPr>
    </w:p>
    <w:p w:rsidR="00F90B85" w:rsidRPr="00F90B85" w:rsidRDefault="00F90B85" w:rsidP="00F90B85">
      <w:pPr>
        <w:jc w:val="both"/>
        <w:rPr>
          <w:szCs w:val="24"/>
        </w:rPr>
      </w:pPr>
    </w:p>
    <w:p w:rsidR="00F90B85" w:rsidRPr="00F90B85" w:rsidRDefault="00F90B85" w:rsidP="00F90B85">
      <w:pPr>
        <w:jc w:val="both"/>
        <w:rPr>
          <w:szCs w:val="24"/>
        </w:rPr>
      </w:pPr>
    </w:p>
    <w:p w:rsidR="00F90B85" w:rsidRPr="00F90B85" w:rsidRDefault="00F90B85" w:rsidP="00F90B85">
      <w:pPr>
        <w:jc w:val="center"/>
        <w:rPr>
          <w:szCs w:val="24"/>
        </w:rPr>
      </w:pPr>
      <w:r>
        <w:rPr>
          <w:szCs w:val="24"/>
        </w:rPr>
        <w:t>č</w:t>
      </w:r>
      <w:r w:rsidRPr="00F90B85">
        <w:rPr>
          <w:szCs w:val="24"/>
        </w:rPr>
        <w:t>.</w:t>
      </w:r>
      <w:r>
        <w:rPr>
          <w:szCs w:val="24"/>
        </w:rPr>
        <w:t xml:space="preserve"> </w:t>
      </w:r>
      <w:r w:rsidR="00F729C6">
        <w:rPr>
          <w:szCs w:val="24"/>
        </w:rPr>
        <w:t>127</w:t>
      </w:r>
      <w:bookmarkStart w:id="0" w:name="_GoBack"/>
      <w:bookmarkEnd w:id="0"/>
    </w:p>
    <w:p w:rsidR="00F90B85" w:rsidRPr="00F90B85" w:rsidRDefault="00F90B85" w:rsidP="00F90B85">
      <w:pPr>
        <w:jc w:val="both"/>
        <w:rPr>
          <w:szCs w:val="24"/>
        </w:rPr>
      </w:pPr>
    </w:p>
    <w:p w:rsidR="00F90B85" w:rsidRPr="00F90B85" w:rsidRDefault="00F90B85" w:rsidP="00F90B85">
      <w:pPr>
        <w:jc w:val="both"/>
        <w:rPr>
          <w:szCs w:val="24"/>
        </w:rPr>
      </w:pPr>
    </w:p>
    <w:p w:rsidR="00F90B85" w:rsidRPr="001C0A32" w:rsidRDefault="00F90B85" w:rsidP="001C0A32">
      <w:pPr>
        <w:pStyle w:val="Odstavecseseznamem"/>
        <w:numPr>
          <w:ilvl w:val="0"/>
          <w:numId w:val="14"/>
        </w:numPr>
        <w:ind w:hanging="720"/>
        <w:jc w:val="both"/>
        <w:rPr>
          <w:szCs w:val="24"/>
        </w:rPr>
      </w:pPr>
      <w:proofErr w:type="gramStart"/>
      <w:r w:rsidRPr="001C0A32">
        <w:rPr>
          <w:szCs w:val="24"/>
        </w:rPr>
        <w:t>B e r e   n a   v ě d o m í</w:t>
      </w:r>
      <w:proofErr w:type="gramEnd"/>
    </w:p>
    <w:p w:rsidR="00F90B85" w:rsidRPr="00F90B85" w:rsidRDefault="00F90B85" w:rsidP="00F90B85">
      <w:pPr>
        <w:jc w:val="both"/>
        <w:rPr>
          <w:bCs/>
          <w:szCs w:val="24"/>
        </w:rPr>
      </w:pPr>
    </w:p>
    <w:p w:rsidR="00F90B85" w:rsidRPr="00F90B85" w:rsidRDefault="00F90B85" w:rsidP="00F90B85">
      <w:pPr>
        <w:jc w:val="both"/>
        <w:rPr>
          <w:szCs w:val="24"/>
        </w:rPr>
      </w:pPr>
      <w:r w:rsidRPr="00F90B85">
        <w:rPr>
          <w:szCs w:val="24"/>
        </w:rPr>
        <w:t>potřebu zajistit majetkoprávní vypořádání pro stavbu „I/20, úsek Sládkova – Na Roudné, severní část“.</w:t>
      </w:r>
    </w:p>
    <w:p w:rsidR="00F90B85" w:rsidRPr="00F90B85" w:rsidRDefault="00F90B85" w:rsidP="00F90B85">
      <w:pPr>
        <w:jc w:val="both"/>
        <w:rPr>
          <w:szCs w:val="24"/>
        </w:rPr>
      </w:pPr>
    </w:p>
    <w:p w:rsidR="00F90B85" w:rsidRPr="001C0A32" w:rsidRDefault="00F90B85" w:rsidP="001C0A32">
      <w:pPr>
        <w:pStyle w:val="Odstavecseseznamem"/>
        <w:numPr>
          <w:ilvl w:val="0"/>
          <w:numId w:val="14"/>
        </w:numPr>
        <w:ind w:hanging="720"/>
        <w:jc w:val="both"/>
        <w:rPr>
          <w:szCs w:val="24"/>
        </w:rPr>
      </w:pPr>
      <w:r w:rsidRPr="001C0A32">
        <w:rPr>
          <w:szCs w:val="24"/>
        </w:rPr>
        <w:t>S c h v a l u j e</w:t>
      </w:r>
    </w:p>
    <w:p w:rsidR="001C0A32" w:rsidRDefault="001C0A32" w:rsidP="00F90B85">
      <w:pPr>
        <w:jc w:val="both"/>
        <w:rPr>
          <w:szCs w:val="24"/>
        </w:rPr>
      </w:pPr>
    </w:p>
    <w:p w:rsidR="00F90B85" w:rsidRPr="00F90B85" w:rsidRDefault="00F90B85" w:rsidP="00F90B85">
      <w:pPr>
        <w:jc w:val="both"/>
        <w:rPr>
          <w:szCs w:val="24"/>
        </w:rPr>
      </w:pPr>
      <w:r w:rsidRPr="00F90B85">
        <w:rPr>
          <w:szCs w:val="24"/>
        </w:rPr>
        <w:t xml:space="preserve">uzavření kupní smlouvy mezi městem Plzní jako kupujícím a vlastníkem zapsaným na LV č. 2297 pro k. </w:t>
      </w:r>
      <w:proofErr w:type="spellStart"/>
      <w:r w:rsidRPr="00F90B85">
        <w:rPr>
          <w:szCs w:val="24"/>
        </w:rPr>
        <w:t>ú.</w:t>
      </w:r>
      <w:proofErr w:type="spellEnd"/>
      <w:r w:rsidRPr="00F90B85">
        <w:rPr>
          <w:szCs w:val="24"/>
        </w:rPr>
        <w:t xml:space="preserve"> Plzeň, jako prodávajícím, na koupi nemovitých věcí v k. </w:t>
      </w:r>
      <w:proofErr w:type="spellStart"/>
      <w:r w:rsidRPr="00F90B85">
        <w:rPr>
          <w:szCs w:val="24"/>
        </w:rPr>
        <w:t>ú.</w:t>
      </w:r>
      <w:proofErr w:type="spellEnd"/>
      <w:r w:rsidRPr="00F90B85">
        <w:rPr>
          <w:szCs w:val="24"/>
        </w:rPr>
        <w:t xml:space="preserve"> Plzeň, a to pozemku </w:t>
      </w:r>
      <w:proofErr w:type="spellStart"/>
      <w:r w:rsidRPr="00F90B85">
        <w:rPr>
          <w:szCs w:val="24"/>
        </w:rPr>
        <w:t>parc</w:t>
      </w:r>
      <w:proofErr w:type="spellEnd"/>
      <w:r w:rsidRPr="00F90B85">
        <w:rPr>
          <w:szCs w:val="24"/>
        </w:rPr>
        <w:t xml:space="preserve">. </w:t>
      </w:r>
      <w:proofErr w:type="gramStart"/>
      <w:r w:rsidRPr="00F90B85">
        <w:rPr>
          <w:szCs w:val="24"/>
        </w:rPr>
        <w:t>č.</w:t>
      </w:r>
      <w:proofErr w:type="gramEnd"/>
      <w:r w:rsidRPr="00F90B85">
        <w:rPr>
          <w:szCs w:val="24"/>
        </w:rPr>
        <w:t xml:space="preserve"> 12512/2 o výměře 1 141 m</w:t>
      </w:r>
      <w:r w:rsidRPr="00F90B85">
        <w:rPr>
          <w:szCs w:val="24"/>
          <w:vertAlign w:val="superscript"/>
        </w:rPr>
        <w:t>2</w:t>
      </w:r>
      <w:r w:rsidRPr="00F90B85">
        <w:rPr>
          <w:szCs w:val="24"/>
        </w:rPr>
        <w:t xml:space="preserve">, zahrada, a pozemku </w:t>
      </w:r>
      <w:proofErr w:type="spellStart"/>
      <w:r w:rsidRPr="00F90B85">
        <w:rPr>
          <w:szCs w:val="24"/>
        </w:rPr>
        <w:t>parc</w:t>
      </w:r>
      <w:proofErr w:type="spellEnd"/>
      <w:r w:rsidRPr="00F90B85">
        <w:rPr>
          <w:szCs w:val="24"/>
        </w:rPr>
        <w:t>. č. 12512/4 o výměře 17 m</w:t>
      </w:r>
      <w:r w:rsidRPr="00F90B85">
        <w:rPr>
          <w:szCs w:val="24"/>
          <w:vertAlign w:val="superscript"/>
        </w:rPr>
        <w:t>2</w:t>
      </w:r>
      <w:r w:rsidRPr="00F90B85">
        <w:rPr>
          <w:szCs w:val="24"/>
        </w:rPr>
        <w:t xml:space="preserve">, zastavěná plocha a nádvoří, oba v k. </w:t>
      </w:r>
      <w:proofErr w:type="spellStart"/>
      <w:r w:rsidRPr="00F90B85">
        <w:rPr>
          <w:szCs w:val="24"/>
        </w:rPr>
        <w:t>ú.</w:t>
      </w:r>
      <w:proofErr w:type="spellEnd"/>
      <w:r w:rsidRPr="00F90B85">
        <w:rPr>
          <w:szCs w:val="24"/>
        </w:rPr>
        <w:t xml:space="preserve"> Plzeň, se všemi součástmi a příslušenstvím, které se na nich nachází, za sjednanou kupní cenu 2 365 000 Kč (cena obvyklá dle ZP za všechny nemovité věci včetně všech součástí a příslušenství, které společně tvoří funkční celek).</w:t>
      </w:r>
    </w:p>
    <w:p w:rsidR="00F90B85" w:rsidRPr="00F90B85" w:rsidRDefault="00F90B85" w:rsidP="00F90B85">
      <w:pPr>
        <w:jc w:val="both"/>
        <w:rPr>
          <w:szCs w:val="24"/>
        </w:rPr>
      </w:pPr>
    </w:p>
    <w:p w:rsidR="00F90B85" w:rsidRPr="001C0A32" w:rsidRDefault="00F90B85" w:rsidP="001C0A32">
      <w:pPr>
        <w:pStyle w:val="Odstavecseseznamem"/>
        <w:numPr>
          <w:ilvl w:val="0"/>
          <w:numId w:val="14"/>
        </w:numPr>
        <w:ind w:hanging="720"/>
        <w:jc w:val="both"/>
        <w:rPr>
          <w:szCs w:val="24"/>
        </w:rPr>
      </w:pPr>
      <w:r w:rsidRPr="001C0A32">
        <w:rPr>
          <w:szCs w:val="24"/>
        </w:rPr>
        <w:t>U k l á d á</w:t>
      </w:r>
    </w:p>
    <w:p w:rsidR="00F90B85" w:rsidRDefault="00F90B85" w:rsidP="00F90B85">
      <w:pPr>
        <w:jc w:val="both"/>
        <w:rPr>
          <w:szCs w:val="24"/>
        </w:rPr>
      </w:pPr>
    </w:p>
    <w:p w:rsidR="00F90B85" w:rsidRPr="00F90B85" w:rsidRDefault="00F90B85" w:rsidP="00F90B85">
      <w:pPr>
        <w:jc w:val="both"/>
        <w:rPr>
          <w:szCs w:val="24"/>
        </w:rPr>
      </w:pPr>
      <w:r w:rsidRPr="00F90B85">
        <w:rPr>
          <w:szCs w:val="24"/>
        </w:rPr>
        <w:t>Radě města Plzně</w:t>
      </w:r>
    </w:p>
    <w:p w:rsidR="00F90B85" w:rsidRPr="00F90B85" w:rsidRDefault="00F90B85" w:rsidP="00F90B85">
      <w:pPr>
        <w:jc w:val="both"/>
        <w:rPr>
          <w:szCs w:val="24"/>
        </w:rPr>
      </w:pPr>
      <w:r w:rsidRPr="00F90B85">
        <w:rPr>
          <w:szCs w:val="24"/>
        </w:rPr>
        <w:t>zajistit realizaci smluvního vztahu dle bodu II. tohoto usnesení.</w:t>
      </w:r>
    </w:p>
    <w:p w:rsidR="00F90B85" w:rsidRPr="00F90B85" w:rsidRDefault="00F90B85" w:rsidP="00F90B85">
      <w:pPr>
        <w:jc w:val="both"/>
        <w:rPr>
          <w:szCs w:val="24"/>
        </w:rPr>
      </w:pPr>
      <w:r w:rsidRPr="00F90B85">
        <w:rPr>
          <w:szCs w:val="24"/>
        </w:rPr>
        <w:t>Termín: 30. 9. 2020</w:t>
      </w:r>
      <w:r w:rsidRPr="00F90B85">
        <w:rPr>
          <w:szCs w:val="24"/>
        </w:rPr>
        <w:tab/>
      </w:r>
      <w:r w:rsidRPr="00F90B85">
        <w:rPr>
          <w:szCs w:val="24"/>
        </w:rPr>
        <w:tab/>
      </w:r>
      <w:r w:rsidRPr="00F90B85">
        <w:rPr>
          <w:szCs w:val="24"/>
        </w:rPr>
        <w:tab/>
      </w:r>
      <w:r w:rsidRPr="00F90B85">
        <w:rPr>
          <w:szCs w:val="24"/>
        </w:rPr>
        <w:tab/>
      </w:r>
      <w:r w:rsidR="001C0A32">
        <w:rPr>
          <w:szCs w:val="24"/>
        </w:rPr>
        <w:tab/>
      </w:r>
      <w:r w:rsidR="001C0A32">
        <w:rPr>
          <w:szCs w:val="24"/>
        </w:rPr>
        <w:tab/>
      </w:r>
      <w:r w:rsidRPr="00F90B85">
        <w:rPr>
          <w:szCs w:val="24"/>
        </w:rPr>
        <w:t>Zodpovídá: Bc. Šlouf, MBA</w:t>
      </w:r>
    </w:p>
    <w:p w:rsidR="00F90B85" w:rsidRPr="00F90B85" w:rsidRDefault="00F90B85" w:rsidP="00F90B85">
      <w:pPr>
        <w:jc w:val="both"/>
        <w:rPr>
          <w:szCs w:val="24"/>
        </w:rPr>
      </w:pPr>
      <w:r w:rsidRPr="00F90B85">
        <w:rPr>
          <w:szCs w:val="24"/>
        </w:rPr>
        <w:tab/>
      </w:r>
      <w:r w:rsidRPr="00F90B85">
        <w:rPr>
          <w:szCs w:val="24"/>
        </w:rPr>
        <w:tab/>
      </w:r>
      <w:r w:rsidRPr="00F90B85">
        <w:rPr>
          <w:szCs w:val="24"/>
        </w:rPr>
        <w:tab/>
      </w:r>
      <w:r w:rsidRPr="00F90B85">
        <w:rPr>
          <w:szCs w:val="24"/>
        </w:rPr>
        <w:tab/>
      </w:r>
      <w:r w:rsidR="001C0A32">
        <w:rPr>
          <w:szCs w:val="24"/>
        </w:rPr>
        <w:tab/>
      </w:r>
      <w:r w:rsidR="001C0A32">
        <w:rPr>
          <w:szCs w:val="24"/>
        </w:rPr>
        <w:tab/>
      </w:r>
      <w:r w:rsidR="001C0A32">
        <w:rPr>
          <w:szCs w:val="24"/>
        </w:rPr>
        <w:tab/>
      </w:r>
      <w:r w:rsidR="001C0A32">
        <w:rPr>
          <w:szCs w:val="24"/>
        </w:rPr>
        <w:tab/>
      </w:r>
      <w:r w:rsidR="001C0A32">
        <w:rPr>
          <w:szCs w:val="24"/>
        </w:rPr>
        <w:tab/>
        <w:t xml:space="preserve">        </w:t>
      </w:r>
      <w:r w:rsidRPr="00F90B85">
        <w:rPr>
          <w:szCs w:val="24"/>
        </w:rPr>
        <w:t>Mgr. Šneberková</w:t>
      </w:r>
    </w:p>
    <w:sectPr w:rsidR="00F90B85" w:rsidRPr="00F90B85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29C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F90B85">
      <w:rPr>
        <w:i/>
        <w:color w:val="808080"/>
      </w:rPr>
      <w:t>MAJ/6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19A5"/>
    <w:multiLevelType w:val="hybridMultilevel"/>
    <w:tmpl w:val="18889E4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2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0A32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29C6"/>
    <w:rsid w:val="00F73065"/>
    <w:rsid w:val="00F769FF"/>
    <w:rsid w:val="00F80E48"/>
    <w:rsid w:val="00F90B85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64B5-9152-463D-81A9-C64ED726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162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2020-05-11T12:56:00Z</dcterms:created>
  <dcterms:modified xsi:type="dcterms:W3CDTF">2020-05-11T12:56:00Z</dcterms:modified>
</cp:coreProperties>
</file>