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AB6" w:rsidRDefault="00B84AB6" w:rsidP="00B84AB6">
      <w:pPr>
        <w:pStyle w:val="Zkladntext22"/>
        <w:jc w:val="both"/>
      </w:pPr>
    </w:p>
    <w:p w:rsidR="00B84AB6" w:rsidRPr="00B84AB6" w:rsidRDefault="00B84AB6" w:rsidP="00B84AB6">
      <w:pPr>
        <w:pStyle w:val="Zkladntext22"/>
        <w:jc w:val="center"/>
        <w:rPr>
          <w:b/>
        </w:rPr>
      </w:pPr>
      <w:r>
        <w:rPr>
          <w:b/>
        </w:rPr>
        <w:t>22/2020</w:t>
      </w:r>
    </w:p>
    <w:p w:rsidR="00B84AB6" w:rsidRDefault="00B84AB6" w:rsidP="00B84AB6">
      <w:pPr>
        <w:pStyle w:val="Zkladntext22"/>
        <w:jc w:val="both"/>
      </w:pPr>
    </w:p>
    <w:p w:rsidR="00B84AB6" w:rsidRPr="00E5350D" w:rsidRDefault="00B84AB6" w:rsidP="00B84AB6">
      <w:pPr>
        <w:pStyle w:val="Zkladntext22"/>
        <w:jc w:val="both"/>
      </w:pPr>
      <w:r w:rsidRPr="00E5350D">
        <w:t>Mat. TAJ/</w:t>
      </w:r>
      <w:r>
        <w:t>1</w:t>
      </w:r>
      <w:r w:rsidRPr="00E5350D">
        <w:t>: k informaci starosty MO Plzeň 2 – Slovany o činnosti orgánů města Plzně od posledního zasedání Z</w:t>
      </w:r>
      <w:r>
        <w:t>astupitelstva městského obvodu P</w:t>
      </w:r>
      <w:r w:rsidRPr="00E5350D">
        <w:t>lzeň 2 - Slovany</w:t>
      </w:r>
    </w:p>
    <w:p w:rsidR="00B84AB6" w:rsidRPr="00E5350D" w:rsidRDefault="00B84AB6" w:rsidP="00B84AB6"/>
    <w:p w:rsidR="00B84AB6" w:rsidRPr="00E5350D" w:rsidRDefault="00B84AB6" w:rsidP="00B84AB6">
      <w:r w:rsidRPr="00E5350D">
        <w:t>Zastupitelstvo městského obvodu Plzeň 2 – Slovany po projednání:</w:t>
      </w:r>
    </w:p>
    <w:p w:rsidR="00B84AB6" w:rsidRPr="00E5350D" w:rsidRDefault="00B84AB6" w:rsidP="00B84AB6">
      <w:pPr>
        <w:pStyle w:val="ostzahl"/>
        <w:spacing w:before="0" w:after="0"/>
        <w:rPr>
          <w:spacing w:val="0"/>
        </w:rPr>
      </w:pPr>
      <w:r w:rsidRPr="00E5350D">
        <w:rPr>
          <w:spacing w:val="0"/>
        </w:rPr>
        <w:t>b e r e   n a   v ě d o m í</w:t>
      </w:r>
    </w:p>
    <w:p w:rsidR="00B84AB6" w:rsidRDefault="00B84AB6" w:rsidP="00B84AB6">
      <w:pPr>
        <w:pStyle w:val="Paragrafneeslovan"/>
      </w:pPr>
      <w:r w:rsidRPr="00E5350D">
        <w:t>informaci o činnosti orgánů města Plzně od posledního zasedání Zastupitelstva městského obvodu Plzeň 2 – Slovany</w:t>
      </w:r>
    </w:p>
    <w:p w:rsidR="00AE3C11" w:rsidRDefault="00AE3C11">
      <w:bookmarkStart w:id="0" w:name="_GoBack"/>
      <w:bookmarkEnd w:id="0"/>
    </w:p>
    <w:sectPr w:rsidR="00AE3C1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CD2608">
      <w:rPr>
        <w:i/>
        <w:iCs/>
      </w:rPr>
      <w:t xml:space="preserve">PhDr. Jan </w:t>
    </w:r>
    <w:proofErr w:type="spellStart"/>
    <w:r w:rsidR="00CD2608">
      <w:rPr>
        <w:i/>
        <w:iCs/>
      </w:rPr>
      <w:t>Fluxa</w:t>
    </w:r>
    <w:proofErr w:type="spellEnd"/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B84AB6">
      <w:rPr>
        <w:i/>
        <w:iCs/>
      </w:rPr>
      <w:t>12.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B84AB6">
      <w:rPr>
        <w:i/>
        <w:iCs/>
      </w:rPr>
      <w:t xml:space="preserve"> 16. 6. 2020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>Označení návrhu usnesení:</w:t>
    </w:r>
    <w:r w:rsidR="00B84AB6">
      <w:rPr>
        <w:i/>
        <w:iCs/>
      </w:rPr>
      <w:t xml:space="preserve"> TAJ/1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B0"/>
    <w:rsid w:val="003746BA"/>
    <w:rsid w:val="004977E1"/>
    <w:rsid w:val="00694ADC"/>
    <w:rsid w:val="008739E4"/>
    <w:rsid w:val="008A1355"/>
    <w:rsid w:val="00A927B0"/>
    <w:rsid w:val="00AE3C11"/>
    <w:rsid w:val="00B84AB6"/>
    <w:rsid w:val="00BD5263"/>
    <w:rsid w:val="00CD2608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8FEB9"/>
  <w15:docId w15:val="{2AB84862-3A32-4D6F-8D38-4C298794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  <w:style w:type="paragraph" w:customStyle="1" w:styleId="Zkladntext22">
    <w:name w:val="Základní text 22"/>
    <w:basedOn w:val="Normln"/>
    <w:rsid w:val="00B84AB6"/>
  </w:style>
  <w:style w:type="paragraph" w:customStyle="1" w:styleId="Paragrafneeslovan">
    <w:name w:val="Paragraf neeíslovaný"/>
    <w:basedOn w:val="Normln"/>
    <w:rsid w:val="00B84AB6"/>
    <w:pPr>
      <w:jc w:val="both"/>
    </w:pPr>
  </w:style>
  <w:style w:type="paragraph" w:customStyle="1" w:styleId="ostzahl">
    <w:name w:val="ostzahl"/>
    <w:basedOn w:val="Normln"/>
    <w:next w:val="Normln"/>
    <w:rsid w:val="00B84AB6"/>
    <w:pPr>
      <w:tabs>
        <w:tab w:val="left" w:pos="426"/>
      </w:tabs>
      <w:spacing w:before="240" w:after="240"/>
    </w:pPr>
    <w:rPr>
      <w:b/>
      <w:spacing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1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subject/>
  <dc:creator>.</dc:creator>
  <cp:keywords/>
  <dc:description/>
  <cp:lastModifiedBy>RUSINOVÁ Jana</cp:lastModifiedBy>
  <cp:revision>2</cp:revision>
  <cp:lastPrinted>2006-02-01T07:03:00Z</cp:lastPrinted>
  <dcterms:created xsi:type="dcterms:W3CDTF">2020-06-17T10:54:00Z</dcterms:created>
  <dcterms:modified xsi:type="dcterms:W3CDTF">2020-06-17T10:54:00Z</dcterms:modified>
</cp:coreProperties>
</file>