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DF0679" w:rsidRDefault="00EF5D2E" w:rsidP="00DF0679">
      <w:pPr>
        <w:jc w:val="both"/>
      </w:pPr>
    </w:p>
    <w:p w:rsidR="00DF0679" w:rsidRPr="00DF0679" w:rsidRDefault="00DF0679" w:rsidP="00DF0679">
      <w:pPr>
        <w:jc w:val="both"/>
      </w:pPr>
    </w:p>
    <w:p w:rsidR="00DF0679" w:rsidRPr="00DF0679" w:rsidRDefault="00DF0679" w:rsidP="00DF0679">
      <w:pPr>
        <w:jc w:val="both"/>
      </w:pPr>
    </w:p>
    <w:p w:rsidR="00DF0679" w:rsidRPr="00DF0679" w:rsidRDefault="00E00FEE" w:rsidP="00E00FEE">
      <w:pPr>
        <w:jc w:val="center"/>
      </w:pPr>
      <w:r>
        <w:t>č</w:t>
      </w:r>
      <w:bookmarkStart w:id="0" w:name="_GoBack"/>
      <w:bookmarkEnd w:id="0"/>
      <w:r w:rsidR="00DF0679" w:rsidRPr="00DF0679">
        <w:t>.</w:t>
      </w:r>
      <w:r>
        <w:t xml:space="preserve"> 236</w:t>
      </w:r>
    </w:p>
    <w:p w:rsidR="00DF0679" w:rsidRPr="00DF0679" w:rsidRDefault="00DF0679" w:rsidP="00DF0679">
      <w:pPr>
        <w:jc w:val="both"/>
      </w:pPr>
    </w:p>
    <w:p w:rsidR="00DF0679" w:rsidRPr="00DF0679" w:rsidRDefault="00DF0679" w:rsidP="00DF0679">
      <w:pPr>
        <w:jc w:val="both"/>
      </w:pPr>
    </w:p>
    <w:p w:rsidR="00DF0679" w:rsidRPr="00DF0679" w:rsidRDefault="00DF0679" w:rsidP="00EF6EB4">
      <w:pPr>
        <w:pStyle w:val="Odstavecseseznamem"/>
        <w:numPr>
          <w:ilvl w:val="0"/>
          <w:numId w:val="22"/>
        </w:numPr>
        <w:ind w:hanging="720"/>
        <w:jc w:val="both"/>
      </w:pPr>
      <w:proofErr w:type="gramStart"/>
      <w:r w:rsidRPr="00DF0679">
        <w:t>B e r e   n a   v ě d o m í</w:t>
      </w:r>
      <w:proofErr w:type="gramEnd"/>
    </w:p>
    <w:p w:rsidR="00EF6EB4" w:rsidRDefault="00EF6EB4" w:rsidP="00DF0679">
      <w:pPr>
        <w:jc w:val="both"/>
        <w:rPr>
          <w:bCs/>
        </w:rPr>
      </w:pPr>
    </w:p>
    <w:p w:rsidR="00DF0679" w:rsidRPr="00EF6EB4" w:rsidRDefault="00DF0679" w:rsidP="00EF6EB4">
      <w:pPr>
        <w:pStyle w:val="Odstavecseseznamem"/>
        <w:numPr>
          <w:ilvl w:val="0"/>
          <w:numId w:val="23"/>
        </w:numPr>
        <w:ind w:left="426" w:hanging="426"/>
        <w:jc w:val="both"/>
        <w:rPr>
          <w:bCs/>
        </w:rPr>
      </w:pPr>
      <w:r w:rsidRPr="00EF6EB4">
        <w:rPr>
          <w:bCs/>
        </w:rPr>
        <w:t>Skutečnost, že</w:t>
      </w:r>
      <w:r w:rsidRPr="00DF0679">
        <w:t xml:space="preserve"> stavbou „III/18019 Rekonstrukce Letkovské ulice Plzeň - </w:t>
      </w:r>
      <w:proofErr w:type="spellStart"/>
      <w:r w:rsidRPr="00DF0679">
        <w:t>Božkov</w:t>
      </w:r>
      <w:proofErr w:type="spellEnd"/>
      <w:r w:rsidRPr="00DF0679">
        <w:t xml:space="preserve">“ byl trvale dotčen pozemek </w:t>
      </w:r>
      <w:proofErr w:type="spellStart"/>
      <w:r w:rsidRPr="00DF0679">
        <w:t>parc</w:t>
      </w:r>
      <w:proofErr w:type="spellEnd"/>
      <w:r w:rsidRPr="00DF0679">
        <w:t xml:space="preserve">. </w:t>
      </w:r>
      <w:proofErr w:type="gramStart"/>
      <w:r w:rsidRPr="00DF0679">
        <w:t>č.</w:t>
      </w:r>
      <w:proofErr w:type="gramEnd"/>
      <w:r w:rsidRPr="00DF0679">
        <w:t xml:space="preserve"> 186/44, k. </w:t>
      </w:r>
      <w:proofErr w:type="spellStart"/>
      <w:r w:rsidRPr="00DF0679">
        <w:t>ú.</w:t>
      </w:r>
      <w:proofErr w:type="spellEnd"/>
      <w:r w:rsidRPr="00DF0679">
        <w:t xml:space="preserve"> </w:t>
      </w:r>
      <w:proofErr w:type="spellStart"/>
      <w:r w:rsidRPr="00DF0679">
        <w:t>Božkov</w:t>
      </w:r>
      <w:proofErr w:type="spellEnd"/>
      <w:r w:rsidRPr="00DF0679">
        <w:t>, a že je třeba ho vykoupit do majetku města Plzně.</w:t>
      </w:r>
    </w:p>
    <w:p w:rsidR="00DF0679" w:rsidRPr="00EF6EB4" w:rsidRDefault="00DF0679" w:rsidP="00EF6EB4">
      <w:pPr>
        <w:pStyle w:val="Odstavecseseznamem"/>
        <w:numPr>
          <w:ilvl w:val="0"/>
          <w:numId w:val="23"/>
        </w:numPr>
        <w:ind w:left="426" w:hanging="426"/>
        <w:jc w:val="both"/>
        <w:rPr>
          <w:bCs/>
        </w:rPr>
      </w:pPr>
      <w:r w:rsidRPr="00DF0679">
        <w:t>Skutečnost,</w:t>
      </w:r>
      <w:r w:rsidRPr="00EF6EB4">
        <w:rPr>
          <w:bCs/>
        </w:rPr>
        <w:t xml:space="preserve"> že p</w:t>
      </w:r>
      <w:r w:rsidRPr="00DF0679">
        <w:t xml:space="preserve">ozemek </w:t>
      </w:r>
      <w:proofErr w:type="spellStart"/>
      <w:r w:rsidRPr="00DF0679">
        <w:t>parc</w:t>
      </w:r>
      <w:proofErr w:type="spellEnd"/>
      <w:r w:rsidRPr="00DF0679">
        <w:t xml:space="preserve">. </w:t>
      </w:r>
      <w:proofErr w:type="gramStart"/>
      <w:r w:rsidRPr="00DF0679">
        <w:t>č.</w:t>
      </w:r>
      <w:proofErr w:type="gramEnd"/>
      <w:r w:rsidRPr="00DF0679">
        <w:t xml:space="preserve"> 186/44, k. </w:t>
      </w:r>
      <w:proofErr w:type="spellStart"/>
      <w:r w:rsidRPr="00DF0679">
        <w:t>ú.</w:t>
      </w:r>
      <w:proofErr w:type="spellEnd"/>
      <w:r w:rsidRPr="00DF0679">
        <w:t xml:space="preserve"> </w:t>
      </w:r>
      <w:proofErr w:type="spellStart"/>
      <w:r w:rsidRPr="00DF0679">
        <w:t>Božkov</w:t>
      </w:r>
      <w:proofErr w:type="spellEnd"/>
      <w:r w:rsidRPr="00DF0679">
        <w:t>, je zatížen věcným břemenem zřizování a provozování vedení soustavy, oprávněným je společnost ČEZ Distribuce, a.s.</w:t>
      </w:r>
    </w:p>
    <w:p w:rsidR="00DF0679" w:rsidRPr="00DF0679" w:rsidRDefault="00DF0679" w:rsidP="00DF0679">
      <w:pPr>
        <w:jc w:val="both"/>
        <w:rPr>
          <w:szCs w:val="24"/>
        </w:rPr>
      </w:pPr>
    </w:p>
    <w:p w:rsidR="00DF0679" w:rsidRPr="00DF0679" w:rsidRDefault="00DF0679" w:rsidP="00EF6EB4">
      <w:pPr>
        <w:pStyle w:val="Odstavecseseznamem"/>
        <w:numPr>
          <w:ilvl w:val="0"/>
          <w:numId w:val="22"/>
        </w:numPr>
        <w:ind w:hanging="720"/>
        <w:jc w:val="both"/>
      </w:pPr>
      <w:r w:rsidRPr="00DF0679">
        <w:t>S c h v a l u j e</w:t>
      </w:r>
    </w:p>
    <w:p w:rsidR="00EF6EB4" w:rsidRDefault="00EF6EB4" w:rsidP="00DF0679">
      <w:pPr>
        <w:jc w:val="both"/>
      </w:pPr>
    </w:p>
    <w:p w:rsidR="00DF0679" w:rsidRPr="00DF0679" w:rsidRDefault="00DF0679" w:rsidP="00DF0679">
      <w:pPr>
        <w:jc w:val="both"/>
      </w:pPr>
      <w:r w:rsidRPr="00DF0679">
        <w:t xml:space="preserve">uzavření kupní smlouvy mezi městem Plzní jako kupujícím a fyzickou osobou zapsanou na listu vlastnictví č. 1405 pro k. </w:t>
      </w:r>
      <w:proofErr w:type="spellStart"/>
      <w:r w:rsidRPr="00DF0679">
        <w:t>ú.</w:t>
      </w:r>
      <w:proofErr w:type="spellEnd"/>
      <w:r w:rsidRPr="00DF0679">
        <w:t xml:space="preserve"> </w:t>
      </w:r>
      <w:proofErr w:type="spellStart"/>
      <w:r w:rsidRPr="00DF0679">
        <w:t>Božkov</w:t>
      </w:r>
      <w:proofErr w:type="spellEnd"/>
      <w:r w:rsidRPr="00DF0679">
        <w:t xml:space="preserve">, jako prodávající, na koupi pozemku </w:t>
      </w:r>
      <w:proofErr w:type="spellStart"/>
      <w:r w:rsidRPr="00DF0679">
        <w:t>parc</w:t>
      </w:r>
      <w:proofErr w:type="spellEnd"/>
      <w:r w:rsidRPr="00DF0679">
        <w:t xml:space="preserve">. </w:t>
      </w:r>
      <w:proofErr w:type="gramStart"/>
      <w:r w:rsidRPr="00DF0679">
        <w:t>č.</w:t>
      </w:r>
      <w:proofErr w:type="gramEnd"/>
      <w:r w:rsidRPr="00DF0679">
        <w:t> 186/44, ostatní plocha, ostatní komunikace, o výměře 6 m</w:t>
      </w:r>
      <w:r w:rsidRPr="00DF0679">
        <w:rPr>
          <w:vertAlign w:val="superscript"/>
        </w:rPr>
        <w:t>2</w:t>
      </w:r>
      <w:r w:rsidRPr="00DF0679">
        <w:t xml:space="preserve">, k. </w:t>
      </w:r>
      <w:proofErr w:type="spellStart"/>
      <w:r w:rsidRPr="00DF0679">
        <w:t>ú.</w:t>
      </w:r>
      <w:proofErr w:type="spellEnd"/>
      <w:r w:rsidRPr="00DF0679">
        <w:t xml:space="preserve"> </w:t>
      </w:r>
      <w:proofErr w:type="spellStart"/>
      <w:r w:rsidRPr="00DF0679">
        <w:t>Božkov</w:t>
      </w:r>
      <w:proofErr w:type="spellEnd"/>
      <w:r w:rsidRPr="00DF0679">
        <w:t>, do majetku města Plzně za smluvní kupní cenu 4 800 Kč (tj. 800 Kč/m</w:t>
      </w:r>
      <w:r w:rsidRPr="00DF0679">
        <w:rPr>
          <w:vertAlign w:val="superscript"/>
        </w:rPr>
        <w:t>2</w:t>
      </w:r>
      <w:r w:rsidRPr="00DF0679">
        <w:t>), tato cena je cena sjednaná.</w:t>
      </w:r>
    </w:p>
    <w:p w:rsidR="00DF0679" w:rsidRPr="00DF0679" w:rsidRDefault="00DF0679" w:rsidP="00DF0679">
      <w:pPr>
        <w:jc w:val="both"/>
        <w:rPr>
          <w:szCs w:val="24"/>
        </w:rPr>
      </w:pPr>
    </w:p>
    <w:p w:rsidR="00DF0679" w:rsidRPr="00DF0679" w:rsidRDefault="00DF0679" w:rsidP="00EF6EB4">
      <w:pPr>
        <w:pStyle w:val="Odstavecseseznamem"/>
        <w:numPr>
          <w:ilvl w:val="0"/>
          <w:numId w:val="22"/>
        </w:numPr>
        <w:ind w:hanging="720"/>
        <w:jc w:val="both"/>
      </w:pPr>
      <w:r w:rsidRPr="00DF0679">
        <w:t>U k l á d á</w:t>
      </w:r>
    </w:p>
    <w:p w:rsidR="00EF6EB4" w:rsidRDefault="00EF6EB4" w:rsidP="00DF0679">
      <w:pPr>
        <w:jc w:val="both"/>
      </w:pPr>
    </w:p>
    <w:p w:rsidR="00DF0679" w:rsidRPr="00DF0679" w:rsidRDefault="00DF0679" w:rsidP="00DF0679">
      <w:pPr>
        <w:jc w:val="both"/>
      </w:pPr>
      <w:r w:rsidRPr="00DF0679">
        <w:t>Radě města Plzně</w:t>
      </w:r>
    </w:p>
    <w:p w:rsidR="00DF0679" w:rsidRPr="00DF0679" w:rsidRDefault="00DF0679" w:rsidP="00DF0679">
      <w:pPr>
        <w:jc w:val="both"/>
      </w:pPr>
      <w:r w:rsidRPr="00DF0679">
        <w:t>zajistit realizaci smluvního vztahu dle bodu II. tohoto usnesení.</w:t>
      </w:r>
    </w:p>
    <w:p w:rsidR="00DF0679" w:rsidRPr="00DF0679" w:rsidRDefault="00DF0679" w:rsidP="00DF0679">
      <w:pPr>
        <w:jc w:val="both"/>
      </w:pPr>
      <w:r w:rsidRPr="00DF0679">
        <w:t>Termín: 21. 2. 2021</w:t>
      </w:r>
      <w:r w:rsidR="00EF6EB4">
        <w:tab/>
      </w:r>
      <w:r w:rsidR="00EF6EB4">
        <w:tab/>
      </w:r>
      <w:r w:rsidR="00EF6EB4">
        <w:tab/>
      </w:r>
      <w:r w:rsidR="00EF6EB4">
        <w:tab/>
      </w:r>
      <w:r w:rsidR="00EF6EB4">
        <w:tab/>
      </w:r>
      <w:r w:rsidR="00EF6EB4">
        <w:tab/>
      </w:r>
      <w:r w:rsidRPr="00DF0679">
        <w:t>Zodpovídá: Bc. Šlouf, MBA</w:t>
      </w:r>
    </w:p>
    <w:p w:rsidR="00DF0679" w:rsidRPr="00DF0679" w:rsidRDefault="00DF0679" w:rsidP="00DF0679">
      <w:pPr>
        <w:jc w:val="both"/>
      </w:pPr>
      <w:r w:rsidRPr="00DF0679">
        <w:tab/>
      </w:r>
      <w:r w:rsidR="00EF6EB4">
        <w:tab/>
      </w:r>
      <w:r w:rsidR="00EF6EB4">
        <w:tab/>
      </w:r>
      <w:r w:rsidR="00EF6EB4">
        <w:tab/>
      </w:r>
      <w:r w:rsidR="00EF6EB4">
        <w:tab/>
      </w:r>
      <w:r w:rsidR="00EF6EB4">
        <w:tab/>
      </w:r>
      <w:r w:rsidR="00EF6EB4">
        <w:tab/>
      </w:r>
      <w:r w:rsidR="00EF6EB4">
        <w:tab/>
      </w:r>
      <w:r w:rsidR="00EF6EB4">
        <w:tab/>
        <w:t xml:space="preserve">        </w:t>
      </w:r>
      <w:r w:rsidRPr="00DF0679">
        <w:t>Mgr. Šneberková</w:t>
      </w:r>
    </w:p>
    <w:sectPr w:rsidR="00DF0679" w:rsidRPr="00DF0679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00FEE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DF0679">
      <w:rPr>
        <w:i/>
        <w:color w:val="808080"/>
      </w:rPr>
      <w:t>MAJ/3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6BE1"/>
    <w:multiLevelType w:val="hybridMultilevel"/>
    <w:tmpl w:val="59687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5152C"/>
    <w:multiLevelType w:val="hybridMultilevel"/>
    <w:tmpl w:val="D2BC1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D0993"/>
    <w:multiLevelType w:val="hybridMultilevel"/>
    <w:tmpl w:val="78501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71BA8"/>
    <w:multiLevelType w:val="hybridMultilevel"/>
    <w:tmpl w:val="6268B158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7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3"/>
  </w:num>
  <w:num w:numId="9">
    <w:abstractNumId w:val="17"/>
  </w:num>
  <w:num w:numId="10">
    <w:abstractNumId w:val="18"/>
  </w:num>
  <w:num w:numId="11">
    <w:abstractNumId w:val="19"/>
  </w:num>
  <w:num w:numId="12">
    <w:abstractNumId w:val="10"/>
  </w:num>
  <w:num w:numId="13">
    <w:abstractNumId w:val="21"/>
  </w:num>
  <w:num w:numId="14">
    <w:abstractNumId w:val="20"/>
  </w:num>
  <w:num w:numId="15">
    <w:abstractNumId w:val="15"/>
  </w:num>
  <w:num w:numId="16">
    <w:abstractNumId w:val="3"/>
  </w:num>
  <w:num w:numId="17">
    <w:abstractNumId w:val="13"/>
  </w:num>
  <w:num w:numId="18">
    <w:abstractNumId w:val="22"/>
  </w:num>
  <w:num w:numId="19">
    <w:abstractNumId w:val="23"/>
    <w:lvlOverride w:ilvl="0">
      <w:startOverride w:val="1"/>
    </w:lvlOverride>
  </w:num>
  <w:num w:numId="20">
    <w:abstractNumId w:val="9"/>
  </w:num>
  <w:num w:numId="21">
    <w:abstractNumId w:val="8"/>
  </w:num>
  <w:num w:numId="22">
    <w:abstractNumId w:val="14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0679"/>
    <w:rsid w:val="00DF11F1"/>
    <w:rsid w:val="00E00FEE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EF6EB4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524F-C4DE-4390-ACA5-4B5C8FC6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169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2020-06-19T08:01:00Z</cp:lastPrinted>
  <dcterms:created xsi:type="dcterms:W3CDTF">2020-06-22T17:32:00Z</dcterms:created>
  <dcterms:modified xsi:type="dcterms:W3CDTF">2020-06-22T17:32:00Z</dcterms:modified>
</cp:coreProperties>
</file>