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2E" w:rsidRPr="003D1134" w:rsidRDefault="00EF5D2E" w:rsidP="003D1134">
      <w:pPr>
        <w:jc w:val="both"/>
      </w:pPr>
    </w:p>
    <w:p w:rsidR="003D1134" w:rsidRPr="003D1134" w:rsidRDefault="003D1134" w:rsidP="003D1134">
      <w:pPr>
        <w:jc w:val="both"/>
      </w:pPr>
    </w:p>
    <w:p w:rsidR="003D1134" w:rsidRPr="003D1134" w:rsidRDefault="003D1134" w:rsidP="003D1134">
      <w:pPr>
        <w:jc w:val="both"/>
      </w:pPr>
    </w:p>
    <w:p w:rsidR="003D1134" w:rsidRPr="003D1134" w:rsidRDefault="00FE38D1" w:rsidP="00FE38D1">
      <w:pPr>
        <w:jc w:val="center"/>
      </w:pPr>
      <w:r>
        <w:t>č</w:t>
      </w:r>
      <w:r w:rsidR="003D1134" w:rsidRPr="003D1134">
        <w:t>.</w:t>
      </w:r>
      <w:r>
        <w:t xml:space="preserve"> 253</w:t>
      </w:r>
    </w:p>
    <w:p w:rsidR="003D1134" w:rsidRPr="003D1134" w:rsidRDefault="003D1134" w:rsidP="003D1134">
      <w:pPr>
        <w:jc w:val="both"/>
      </w:pPr>
    </w:p>
    <w:p w:rsidR="003D1134" w:rsidRPr="003D1134" w:rsidRDefault="003D1134" w:rsidP="003D1134">
      <w:pPr>
        <w:jc w:val="both"/>
      </w:pPr>
    </w:p>
    <w:p w:rsidR="003D1134" w:rsidRPr="003D1134" w:rsidRDefault="003D1134" w:rsidP="003D1134">
      <w:pPr>
        <w:pStyle w:val="Odstavecseseznamem"/>
        <w:numPr>
          <w:ilvl w:val="0"/>
          <w:numId w:val="23"/>
        </w:numPr>
        <w:ind w:hanging="720"/>
        <w:jc w:val="both"/>
      </w:pPr>
      <w:proofErr w:type="gramStart"/>
      <w:r w:rsidRPr="003D1134">
        <w:t>B e r e   n a   v ě d o m í</w:t>
      </w:r>
      <w:proofErr w:type="gramEnd"/>
    </w:p>
    <w:p w:rsidR="003D1134" w:rsidRDefault="003D1134" w:rsidP="003D1134">
      <w:pPr>
        <w:jc w:val="both"/>
      </w:pPr>
    </w:p>
    <w:p w:rsidR="003D1134" w:rsidRPr="003D1134" w:rsidRDefault="003D1134" w:rsidP="003D1134">
      <w:pPr>
        <w:pStyle w:val="Odstavecseseznamem"/>
        <w:numPr>
          <w:ilvl w:val="0"/>
          <w:numId w:val="24"/>
        </w:numPr>
        <w:ind w:left="426" w:hanging="426"/>
        <w:jc w:val="both"/>
      </w:pPr>
      <w:r w:rsidRPr="003D1134">
        <w:t>Usnesení ZMO Plzeň 3 č. 80 ze dne 4. 12. 2019, v němž souhlasí s vyjmutím pozemku p. č. 13046</w:t>
      </w:r>
      <w:r w:rsidR="003D5EE7">
        <w:t>,</w:t>
      </w:r>
      <w:r w:rsidRPr="003D1134">
        <w:t xml:space="preserve"> k. </w:t>
      </w:r>
      <w:proofErr w:type="spellStart"/>
      <w:r w:rsidRPr="003D1134">
        <w:t>ú.</w:t>
      </w:r>
      <w:proofErr w:type="spellEnd"/>
      <w:r w:rsidRPr="003D1134">
        <w:t xml:space="preserve"> Plzeň, jehož součástí je stavba Jižní Předměstí č. e. 1763, z trvalé správy MO Plzeň 3.</w:t>
      </w:r>
    </w:p>
    <w:p w:rsidR="003D1134" w:rsidRPr="003D1134" w:rsidRDefault="003D1134" w:rsidP="003D1134">
      <w:pPr>
        <w:pStyle w:val="Odstavecseseznamem"/>
        <w:numPr>
          <w:ilvl w:val="0"/>
          <w:numId w:val="24"/>
        </w:numPr>
        <w:ind w:left="426" w:hanging="426"/>
        <w:jc w:val="both"/>
      </w:pPr>
      <w:r w:rsidRPr="003D1134">
        <w:t xml:space="preserve">Skutečnost, že v rámci realizace investiční akce </w:t>
      </w:r>
      <w:r w:rsidR="003D5EE7">
        <w:t xml:space="preserve">OI </w:t>
      </w:r>
      <w:r w:rsidRPr="003D1134">
        <w:t>MMP „Revitalizace konečné stanice tramvaje č. 4 u Borského parku – revitalizace prostoru stávající tramvajové točny a sousedící autobusové točny Plzeň, křižovatka ulic U Borského parku a Klatovská třída.“ má dojít k odstranění stavby Jižní Předměstí č. e. 1763 – veřejné záchodky.</w:t>
      </w:r>
    </w:p>
    <w:p w:rsidR="003D1134" w:rsidRPr="003D1134" w:rsidRDefault="003D1134" w:rsidP="003D1134">
      <w:pPr>
        <w:jc w:val="both"/>
      </w:pPr>
    </w:p>
    <w:p w:rsidR="003D1134" w:rsidRPr="003D1134" w:rsidRDefault="003D1134" w:rsidP="003D1134">
      <w:pPr>
        <w:pStyle w:val="Odstavecseseznamem"/>
        <w:numPr>
          <w:ilvl w:val="0"/>
          <w:numId w:val="23"/>
        </w:numPr>
        <w:ind w:hanging="720"/>
        <w:jc w:val="both"/>
      </w:pPr>
      <w:r w:rsidRPr="003D1134">
        <w:t>S c h v a l u j e</w:t>
      </w:r>
    </w:p>
    <w:p w:rsidR="003D1134" w:rsidRDefault="003D1134" w:rsidP="003D1134">
      <w:pPr>
        <w:jc w:val="both"/>
      </w:pPr>
    </w:p>
    <w:p w:rsidR="003D1134" w:rsidRPr="003D1134" w:rsidRDefault="003D1134" w:rsidP="003D1134">
      <w:pPr>
        <w:pStyle w:val="Odstavecseseznamem"/>
        <w:numPr>
          <w:ilvl w:val="0"/>
          <w:numId w:val="25"/>
        </w:numPr>
        <w:ind w:left="426" w:hanging="426"/>
        <w:jc w:val="both"/>
      </w:pPr>
      <w:r w:rsidRPr="003D1134">
        <w:t xml:space="preserve">Vyjmutí pozemku p. č. 13046, k. </w:t>
      </w:r>
      <w:proofErr w:type="spellStart"/>
      <w:r w:rsidRPr="003D1134">
        <w:t>ú.</w:t>
      </w:r>
      <w:proofErr w:type="spellEnd"/>
      <w:r w:rsidRPr="003D1134">
        <w:t xml:space="preserve"> Plzeň, jehož součástí je stavba Jižní Předměstí č. e. 1763 (objekt  veřejného WC – U Borského parku) z trvalé správy městského obvodu Plzeň 3, vedené v Příloze </w:t>
      </w:r>
      <w:proofErr w:type="gramStart"/>
      <w:r w:rsidRPr="003D1134">
        <w:t>č. 3 Statutu</w:t>
      </w:r>
      <w:proofErr w:type="gramEnd"/>
      <w:r w:rsidRPr="003D1134">
        <w:t xml:space="preserve"> města Plzně.</w:t>
      </w:r>
    </w:p>
    <w:p w:rsidR="003D1134" w:rsidRPr="003D1134" w:rsidRDefault="003D1134" w:rsidP="003D1134">
      <w:pPr>
        <w:pStyle w:val="Odstavecseseznamem"/>
        <w:numPr>
          <w:ilvl w:val="0"/>
          <w:numId w:val="25"/>
        </w:numPr>
        <w:ind w:left="426" w:hanging="426"/>
        <w:jc w:val="both"/>
      </w:pPr>
      <w:r w:rsidRPr="003D1134">
        <w:t>Demolici stavby Jižní Předměstí č. e. 1763 (objekt  veřejného WC – U Borského parku), která je součástí pozemku p. č. 13046</w:t>
      </w:r>
      <w:r w:rsidR="003D5EE7">
        <w:t>,</w:t>
      </w:r>
      <w:bookmarkStart w:id="0" w:name="_GoBack"/>
      <w:bookmarkEnd w:id="0"/>
      <w:r w:rsidRPr="003D1134">
        <w:t xml:space="preserve"> k. </w:t>
      </w:r>
      <w:proofErr w:type="spellStart"/>
      <w:r w:rsidRPr="003D1134">
        <w:t>ú.</w:t>
      </w:r>
      <w:proofErr w:type="spellEnd"/>
      <w:r w:rsidRPr="003D1134">
        <w:t xml:space="preserve"> Plzeň.</w:t>
      </w:r>
    </w:p>
    <w:p w:rsidR="003D1134" w:rsidRPr="003D1134" w:rsidRDefault="003D1134" w:rsidP="003D1134">
      <w:pPr>
        <w:ind w:left="426" w:hanging="426"/>
        <w:jc w:val="both"/>
      </w:pPr>
    </w:p>
    <w:p w:rsidR="003D1134" w:rsidRPr="003D1134" w:rsidRDefault="003D1134" w:rsidP="003D1134">
      <w:pPr>
        <w:pStyle w:val="Odstavecseseznamem"/>
        <w:numPr>
          <w:ilvl w:val="0"/>
          <w:numId w:val="23"/>
        </w:numPr>
        <w:ind w:hanging="720"/>
        <w:jc w:val="both"/>
      </w:pPr>
      <w:r w:rsidRPr="003D1134">
        <w:t>U k l á d á</w:t>
      </w:r>
    </w:p>
    <w:p w:rsidR="003D1134" w:rsidRDefault="003D1134" w:rsidP="003D1134">
      <w:pPr>
        <w:jc w:val="both"/>
      </w:pPr>
    </w:p>
    <w:p w:rsidR="003D1134" w:rsidRPr="003D1134" w:rsidRDefault="003D1134" w:rsidP="003D1134">
      <w:pPr>
        <w:jc w:val="both"/>
      </w:pPr>
      <w:r w:rsidRPr="003D1134">
        <w:t>Radě města Plzně</w:t>
      </w:r>
    </w:p>
    <w:p w:rsidR="003D1134" w:rsidRPr="003D1134" w:rsidRDefault="003D1134" w:rsidP="003D1134">
      <w:pPr>
        <w:pStyle w:val="Odstavecseseznamem"/>
        <w:numPr>
          <w:ilvl w:val="0"/>
          <w:numId w:val="26"/>
        </w:numPr>
        <w:ind w:left="426" w:hanging="426"/>
        <w:jc w:val="both"/>
      </w:pPr>
      <w:r w:rsidRPr="003D1134">
        <w:t>Realizovat postup ve smyslu bodu II. tohoto usnesení.</w:t>
      </w:r>
    </w:p>
    <w:p w:rsidR="003D1134" w:rsidRDefault="003D1134" w:rsidP="003D1134">
      <w:pPr>
        <w:ind w:firstLine="426"/>
        <w:jc w:val="both"/>
        <w:rPr>
          <w:szCs w:val="24"/>
        </w:rPr>
      </w:pPr>
      <w:r w:rsidRPr="003D1134">
        <w:t>Termín: 28. 2. 2021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D1134">
        <w:rPr>
          <w:szCs w:val="24"/>
        </w:rPr>
        <w:t>Zodpovídá: Bc. Šlouf, MBA</w:t>
      </w:r>
    </w:p>
    <w:p w:rsidR="003D1134" w:rsidRPr="003D1134" w:rsidRDefault="003D1134" w:rsidP="003D1134">
      <w:pPr>
        <w:ind w:left="4956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Pr="003D1134">
        <w:rPr>
          <w:szCs w:val="24"/>
        </w:rPr>
        <w:t>Mgr. Eberlová</w:t>
      </w:r>
      <w:r>
        <w:rPr>
          <w:szCs w:val="24"/>
        </w:rPr>
        <w:t>, M</w:t>
      </w:r>
      <w:r w:rsidRPr="003D1134">
        <w:rPr>
          <w:szCs w:val="24"/>
        </w:rPr>
        <w:t>BA</w:t>
      </w:r>
    </w:p>
    <w:p w:rsidR="003D1134" w:rsidRPr="003D1134" w:rsidRDefault="003D1134" w:rsidP="003D1134">
      <w:pPr>
        <w:ind w:firstLine="426"/>
        <w:jc w:val="both"/>
      </w:pPr>
    </w:p>
    <w:p w:rsidR="003D1134" w:rsidRPr="003D1134" w:rsidRDefault="003D1134" w:rsidP="003D1134">
      <w:pPr>
        <w:pStyle w:val="Odstavecseseznamem"/>
        <w:numPr>
          <w:ilvl w:val="0"/>
          <w:numId w:val="26"/>
        </w:numPr>
        <w:ind w:left="426" w:hanging="426"/>
        <w:jc w:val="both"/>
      </w:pPr>
      <w:r w:rsidRPr="003D1134">
        <w:t xml:space="preserve">Informovat městský obvod o přijatém usnesení </w:t>
      </w:r>
      <w:r w:rsidRPr="003D1134">
        <w:rPr>
          <w:szCs w:val="24"/>
        </w:rPr>
        <w:t>ve smyslu bodu II. tohoto usnesení.</w:t>
      </w:r>
    </w:p>
    <w:p w:rsidR="003D1134" w:rsidRDefault="003D1134" w:rsidP="003D1134">
      <w:pPr>
        <w:ind w:firstLine="426"/>
        <w:jc w:val="both"/>
        <w:rPr>
          <w:szCs w:val="24"/>
        </w:rPr>
      </w:pPr>
      <w:r w:rsidRPr="003D1134">
        <w:rPr>
          <w:szCs w:val="24"/>
        </w:rPr>
        <w:t>Termín: 30. 6. 2020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D1134">
        <w:rPr>
          <w:szCs w:val="24"/>
        </w:rPr>
        <w:t>Zodpovídá: Bc. Šlouf, MBA</w:t>
      </w:r>
    </w:p>
    <w:p w:rsidR="003D1134" w:rsidRPr="003D1134" w:rsidRDefault="003D1134" w:rsidP="003D1134">
      <w:pPr>
        <w:ind w:left="4956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Pr="003D1134">
        <w:rPr>
          <w:szCs w:val="24"/>
        </w:rPr>
        <w:t>Mgr. Eberlová</w:t>
      </w:r>
      <w:r>
        <w:rPr>
          <w:szCs w:val="24"/>
        </w:rPr>
        <w:t>, M</w:t>
      </w:r>
      <w:r w:rsidRPr="003D1134">
        <w:rPr>
          <w:szCs w:val="24"/>
        </w:rPr>
        <w:t>BA</w:t>
      </w:r>
    </w:p>
    <w:p w:rsidR="003D1134" w:rsidRPr="003D1134" w:rsidRDefault="003D1134" w:rsidP="003D1134">
      <w:pPr>
        <w:jc w:val="both"/>
        <w:rPr>
          <w:szCs w:val="24"/>
        </w:rPr>
      </w:pPr>
    </w:p>
    <w:p w:rsidR="003D1134" w:rsidRPr="003D1134" w:rsidRDefault="003D1134" w:rsidP="003D1134">
      <w:pPr>
        <w:jc w:val="both"/>
      </w:pPr>
    </w:p>
    <w:sectPr w:rsidR="003D1134" w:rsidRPr="003D1134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D5EE7">
      <w:rPr>
        <w:rStyle w:val="slostrnky"/>
        <w:noProof/>
      </w:rPr>
      <w:t>1</w:t>
    </w:r>
    <w:r>
      <w:rPr>
        <w:rStyle w:val="slostrnky"/>
      </w:rPr>
      <w:fldChar w:fldCharType="end"/>
    </w:r>
    <w:r w:rsidR="004008AB"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BE397B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BE397B">
      <w:rPr>
        <w:i/>
        <w:color w:val="808080"/>
      </w:rPr>
      <w:t>22. 6. 2020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3D1134">
      <w:rPr>
        <w:i/>
        <w:color w:val="808080"/>
      </w:rPr>
      <w:t>EVID/5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B852BC"/>
    <w:multiLevelType w:val="hybridMultilevel"/>
    <w:tmpl w:val="68AE6B9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06A4A"/>
    <w:multiLevelType w:val="hybridMultilevel"/>
    <w:tmpl w:val="71B24C6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D05F4"/>
    <w:multiLevelType w:val="hybridMultilevel"/>
    <w:tmpl w:val="0FF44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16209"/>
    <w:multiLevelType w:val="hybridMultilevel"/>
    <w:tmpl w:val="AFEA4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84C46"/>
    <w:multiLevelType w:val="hybridMultilevel"/>
    <w:tmpl w:val="B044B914"/>
    <w:lvl w:ilvl="0" w:tplc="702E0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20E46"/>
    <w:multiLevelType w:val="hybridMultilevel"/>
    <w:tmpl w:val="F830D4F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402C77"/>
    <w:multiLevelType w:val="hybridMultilevel"/>
    <w:tmpl w:val="D2186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7EF602D7"/>
    <w:multiLevelType w:val="hybridMultilevel"/>
    <w:tmpl w:val="858E1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6"/>
  </w:num>
  <w:num w:numId="9">
    <w:abstractNumId w:val="20"/>
  </w:num>
  <w:num w:numId="10">
    <w:abstractNumId w:val="21"/>
  </w:num>
  <w:num w:numId="11">
    <w:abstractNumId w:val="22"/>
  </w:num>
  <w:num w:numId="12">
    <w:abstractNumId w:val="14"/>
  </w:num>
  <w:num w:numId="13">
    <w:abstractNumId w:val="24"/>
  </w:num>
  <w:num w:numId="14">
    <w:abstractNumId w:val="23"/>
  </w:num>
  <w:num w:numId="15">
    <w:abstractNumId w:val="18"/>
  </w:num>
  <w:num w:numId="16">
    <w:abstractNumId w:val="4"/>
  </w:num>
  <w:num w:numId="17">
    <w:abstractNumId w:val="17"/>
  </w:num>
  <w:num w:numId="18">
    <w:abstractNumId w:val="25"/>
  </w:num>
  <w:num w:numId="19">
    <w:abstractNumId w:val="11"/>
  </w:num>
  <w:num w:numId="20">
    <w:abstractNumId w:val="3"/>
  </w:num>
  <w:num w:numId="21">
    <w:abstractNumId w:val="9"/>
  </w:num>
  <w:num w:numId="22">
    <w:abstractNumId w:val="12"/>
  </w:num>
  <w:num w:numId="23">
    <w:abstractNumId w:val="8"/>
  </w:num>
  <w:num w:numId="24">
    <w:abstractNumId w:val="10"/>
  </w:num>
  <w:num w:numId="25">
    <w:abstractNumId w:val="13"/>
  </w:num>
  <w:num w:numId="26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D1134"/>
    <w:rsid w:val="003D5EE7"/>
    <w:rsid w:val="003E1BC7"/>
    <w:rsid w:val="003E54A9"/>
    <w:rsid w:val="003F4E83"/>
    <w:rsid w:val="004008AB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E38D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2C5B-36C3-4E52-9EDA-8D053B92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230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2020-06-19T09:50:00Z</cp:lastPrinted>
  <dcterms:created xsi:type="dcterms:W3CDTF">2020-06-22T17:43:00Z</dcterms:created>
  <dcterms:modified xsi:type="dcterms:W3CDTF">2020-06-22T18:13:00Z</dcterms:modified>
</cp:coreProperties>
</file>