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0D" w:rsidRDefault="00535E0D" w:rsidP="000376FC"/>
    <w:p w:rsidR="000376FC" w:rsidRDefault="000376FC" w:rsidP="000376FC"/>
    <w:p w:rsidR="000376FC" w:rsidRDefault="000376FC" w:rsidP="000376FC"/>
    <w:p w:rsidR="000376FC" w:rsidRDefault="00FB5B5C" w:rsidP="00FB5B5C">
      <w:pPr>
        <w:jc w:val="center"/>
      </w:pPr>
      <w:r>
        <w:t>č</w:t>
      </w:r>
      <w:r w:rsidR="000376FC">
        <w:t>.</w:t>
      </w:r>
      <w:r>
        <w:t xml:space="preserve"> 265</w:t>
      </w:r>
    </w:p>
    <w:p w:rsidR="000376FC" w:rsidRDefault="000376FC" w:rsidP="000376FC"/>
    <w:p w:rsidR="000376FC" w:rsidRDefault="000376FC" w:rsidP="000376FC"/>
    <w:p w:rsidR="000376FC" w:rsidRDefault="000376FC" w:rsidP="00CE7B62">
      <w:pPr>
        <w:pStyle w:val="Odstavecseseznamem"/>
        <w:numPr>
          <w:ilvl w:val="0"/>
          <w:numId w:val="22"/>
        </w:numPr>
        <w:ind w:hanging="720"/>
      </w:pPr>
      <w:r>
        <w:t xml:space="preserve">B e r e   n a   v ě d o m í </w:t>
      </w:r>
    </w:p>
    <w:p w:rsidR="00CE7B62" w:rsidRDefault="00CE7B62" w:rsidP="000376FC"/>
    <w:p w:rsidR="000376FC" w:rsidRDefault="000376FC" w:rsidP="00CE7B62">
      <w:pPr>
        <w:jc w:val="both"/>
      </w:pPr>
      <w:r>
        <w:t>důvodovou zprávu ve věci aktualizace přílohy „A“ ke zřizovací listině příspěvkové organizace Útvar koordinace evropských projektů města Plzně.</w:t>
      </w:r>
    </w:p>
    <w:p w:rsidR="000376FC" w:rsidRDefault="000376FC" w:rsidP="00CE7B62">
      <w:pPr>
        <w:jc w:val="both"/>
        <w:rPr>
          <w:szCs w:val="24"/>
        </w:rPr>
      </w:pPr>
    </w:p>
    <w:p w:rsidR="000376FC" w:rsidRDefault="000376FC" w:rsidP="00CE7B62">
      <w:pPr>
        <w:pStyle w:val="Odstavecseseznamem"/>
        <w:numPr>
          <w:ilvl w:val="0"/>
          <w:numId w:val="22"/>
        </w:numPr>
        <w:ind w:hanging="720"/>
      </w:pPr>
      <w:r>
        <w:t>S c h v a l u j e</w:t>
      </w:r>
    </w:p>
    <w:p w:rsidR="00CE7B62" w:rsidRDefault="00CE7B62" w:rsidP="000376FC"/>
    <w:p w:rsidR="000376FC" w:rsidRDefault="000376FC" w:rsidP="00CE7B62">
      <w:pPr>
        <w:jc w:val="both"/>
      </w:pPr>
      <w:r>
        <w:t>aktualizované znění přílohy „A“ ke zřizovací listině příspěvkové organizace Útvar koordinace evropských projektů města Plzně (IČ 71249877)</w:t>
      </w:r>
      <w:r w:rsidR="00D10B9E">
        <w:t>,</w:t>
      </w:r>
      <w:r>
        <w:t xml:space="preserve"> se sídlem Divadelní 105/3, 301 21 Plzeň, která je uvedena v příloze č. 1 </w:t>
      </w:r>
      <w:r w:rsidR="00D10B9E">
        <w:t>tohoto</w:t>
      </w:r>
      <w:r>
        <w:t xml:space="preserve"> usnesení.</w:t>
      </w:r>
    </w:p>
    <w:p w:rsidR="000376FC" w:rsidRDefault="000376FC" w:rsidP="000376FC">
      <w:pPr>
        <w:rPr>
          <w:szCs w:val="24"/>
        </w:rPr>
      </w:pPr>
    </w:p>
    <w:p w:rsidR="000376FC" w:rsidRDefault="000376FC" w:rsidP="00CE7B62">
      <w:pPr>
        <w:pStyle w:val="Odstavecseseznamem"/>
        <w:numPr>
          <w:ilvl w:val="0"/>
          <w:numId w:val="22"/>
        </w:numPr>
        <w:ind w:hanging="720"/>
      </w:pPr>
      <w:r>
        <w:t>U k l á d á</w:t>
      </w:r>
    </w:p>
    <w:p w:rsidR="00CE7B62" w:rsidRDefault="00CE7B62" w:rsidP="000376FC"/>
    <w:p w:rsidR="000376FC" w:rsidRDefault="000376FC" w:rsidP="00CE7B62">
      <w:pPr>
        <w:jc w:val="both"/>
      </w:pPr>
      <w:r>
        <w:t>Radě města Plzně</w:t>
      </w:r>
    </w:p>
    <w:p w:rsidR="000376FC" w:rsidRDefault="000376FC" w:rsidP="00CE7B62">
      <w:pPr>
        <w:jc w:val="both"/>
      </w:pPr>
      <w:r>
        <w:t>zajistit realizaci v souladu s bodem II</w:t>
      </w:r>
      <w:r w:rsidR="00163922">
        <w:t>.</w:t>
      </w:r>
      <w:bookmarkStart w:id="0" w:name="_GoBack"/>
      <w:bookmarkEnd w:id="0"/>
      <w:r w:rsidR="00D10B9E">
        <w:t xml:space="preserve"> tohoto usnesení</w:t>
      </w:r>
      <w:r>
        <w:t>.</w:t>
      </w:r>
    </w:p>
    <w:p w:rsidR="000376FC" w:rsidRDefault="000376FC" w:rsidP="00CE7B62">
      <w:pPr>
        <w:jc w:val="both"/>
        <w:rPr>
          <w:szCs w:val="24"/>
        </w:rPr>
      </w:pPr>
      <w:r>
        <w:rPr>
          <w:szCs w:val="24"/>
        </w:rPr>
        <w:t xml:space="preserve">Termín: 31. 10. 2020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E7B62">
        <w:rPr>
          <w:szCs w:val="24"/>
        </w:rPr>
        <w:tab/>
      </w:r>
      <w:r>
        <w:rPr>
          <w:szCs w:val="24"/>
        </w:rPr>
        <w:t>Zodpovídá:</w:t>
      </w:r>
      <w:r w:rsidR="00CE7B62">
        <w:rPr>
          <w:szCs w:val="24"/>
        </w:rPr>
        <w:t xml:space="preserve"> </w:t>
      </w:r>
      <w:r>
        <w:rPr>
          <w:szCs w:val="24"/>
        </w:rPr>
        <w:t>p. primátor</w:t>
      </w:r>
    </w:p>
    <w:p w:rsidR="000376FC" w:rsidRDefault="00CE7B62" w:rsidP="00CE7B62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0376FC">
        <w:rPr>
          <w:szCs w:val="24"/>
        </w:rPr>
        <w:t>Mgr. Komišová, MBA</w:t>
      </w:r>
    </w:p>
    <w:sectPr w:rsidR="000376FC" w:rsidSect="0024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7A" w:rsidRDefault="0056327A" w:rsidP="0056327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9639"/>
      </w:tabs>
    </w:pPr>
  </w:p>
  <w:p w:rsidR="00284719" w:rsidRDefault="00284719" w:rsidP="00284719">
    <w:pPr>
      <w:pStyle w:val="Zpat"/>
    </w:pPr>
  </w:p>
  <w:p w:rsidR="00284719" w:rsidRDefault="00284719" w:rsidP="00284719">
    <w:pPr>
      <w:pStyle w:val="Zpat"/>
      <w:rPr>
        <w:i/>
        <w:sz w:val="20"/>
      </w:rPr>
    </w:pPr>
    <w:r>
      <w:rPr>
        <w:i/>
        <w:sz w:val="20"/>
      </w:rPr>
      <w:t>Mgr. Roman Zarzycký</w:t>
    </w:r>
    <w:r>
      <w:rPr>
        <w:i/>
        <w:sz w:val="20"/>
      </w:rPr>
      <w:tab/>
    </w:r>
    <w:r>
      <w:rPr>
        <w:i/>
        <w:sz w:val="20"/>
      </w:rPr>
      <w:tab/>
      <w:t>Mgr. Pavel Šindelář</w:t>
    </w:r>
  </w:p>
  <w:p w:rsidR="00284719" w:rsidRDefault="00284719" w:rsidP="00284719">
    <w:pPr>
      <w:pStyle w:val="Zpat"/>
      <w:rPr>
        <w:i/>
        <w:sz w:val="20"/>
      </w:rPr>
    </w:pPr>
    <w:r>
      <w:rPr>
        <w:i/>
        <w:sz w:val="20"/>
      </w:rPr>
      <w:t>zástupce primátora</w:t>
    </w:r>
    <w:r>
      <w:rPr>
        <w:i/>
        <w:sz w:val="20"/>
      </w:rPr>
      <w:tab/>
    </w:r>
    <w:r>
      <w:rPr>
        <w:i/>
        <w:sz w:val="20"/>
      </w:rPr>
      <w:tab/>
      <w:t>náměstek primátora</w:t>
    </w:r>
  </w:p>
  <w:p w:rsidR="00861383" w:rsidRDefault="00861383" w:rsidP="00861383">
    <w:pPr>
      <w:pStyle w:val="Zpat"/>
      <w:rPr>
        <w:rStyle w:val="slostrnky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19" w:rsidRDefault="00284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19" w:rsidRDefault="00284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5513F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5513F">
      <w:rPr>
        <w:i/>
        <w:color w:val="808080"/>
      </w:rPr>
      <w:t>14. 9. 2020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0376FC">
      <w:rPr>
        <w:i/>
        <w:color w:val="808080"/>
      </w:rPr>
      <w:t>KP/1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19" w:rsidRDefault="00284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4231F"/>
    <w:multiLevelType w:val="hybridMultilevel"/>
    <w:tmpl w:val="0122DD98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3"/>
  </w:num>
  <w:num w:numId="9">
    <w:abstractNumId w:val="17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22"/>
  </w:num>
  <w:num w:numId="19">
    <w:abstractNumId w:val="15"/>
  </w:num>
  <w:num w:numId="20">
    <w:abstractNumId w:val="7"/>
  </w:num>
  <w:num w:numId="21">
    <w:abstractNumId w:val="8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376FC"/>
    <w:rsid w:val="00052781"/>
    <w:rsid w:val="0005513F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63922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8471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35E0D"/>
    <w:rsid w:val="005401E4"/>
    <w:rsid w:val="00555078"/>
    <w:rsid w:val="00561AF0"/>
    <w:rsid w:val="0056327A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CE7B62"/>
    <w:rsid w:val="00D074A5"/>
    <w:rsid w:val="00D07712"/>
    <w:rsid w:val="00D10B9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02633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B5B5C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4:docId w14:val="0A2C059A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AE19-4E33-4539-860B-CC7FE15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1</Pages>
  <Words>105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5</cp:revision>
  <cp:lastPrinted>2020-06-19T13:35:00Z</cp:lastPrinted>
  <dcterms:created xsi:type="dcterms:W3CDTF">2020-09-14T12:27:00Z</dcterms:created>
  <dcterms:modified xsi:type="dcterms:W3CDTF">2020-09-15T07:47:00Z</dcterms:modified>
</cp:coreProperties>
</file>