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029" w:rsidRPr="00D71C4F" w:rsidRDefault="00393029" w:rsidP="00D71C4F">
      <w:pPr>
        <w:jc w:val="both"/>
      </w:pPr>
    </w:p>
    <w:p w:rsidR="00D71C4F" w:rsidRPr="00D71C4F" w:rsidRDefault="00D71C4F" w:rsidP="00D71C4F">
      <w:pPr>
        <w:jc w:val="both"/>
      </w:pPr>
    </w:p>
    <w:p w:rsidR="00D71C4F" w:rsidRPr="00D71C4F" w:rsidRDefault="00D71C4F" w:rsidP="00D71C4F">
      <w:pPr>
        <w:jc w:val="both"/>
      </w:pPr>
    </w:p>
    <w:p w:rsidR="00D71C4F" w:rsidRPr="00D71C4F" w:rsidRDefault="008E5607" w:rsidP="008E5607">
      <w:pPr>
        <w:jc w:val="center"/>
      </w:pPr>
      <w:r>
        <w:t>č</w:t>
      </w:r>
      <w:r w:rsidR="00D71C4F" w:rsidRPr="00D71C4F">
        <w:t>.</w:t>
      </w:r>
      <w:r>
        <w:t xml:space="preserve"> 383</w:t>
      </w:r>
    </w:p>
    <w:p w:rsidR="00D71C4F" w:rsidRPr="00D71C4F" w:rsidRDefault="00D71C4F" w:rsidP="00D71C4F">
      <w:pPr>
        <w:jc w:val="both"/>
      </w:pPr>
    </w:p>
    <w:p w:rsidR="00D71C4F" w:rsidRPr="00D71C4F" w:rsidRDefault="00D71C4F" w:rsidP="00D71C4F">
      <w:pPr>
        <w:jc w:val="both"/>
      </w:pPr>
    </w:p>
    <w:p w:rsidR="00D71C4F" w:rsidRPr="00D71C4F" w:rsidRDefault="00D71C4F" w:rsidP="00AF1EC0">
      <w:pPr>
        <w:pStyle w:val="Odstavecseseznamem"/>
        <w:numPr>
          <w:ilvl w:val="0"/>
          <w:numId w:val="26"/>
        </w:numPr>
        <w:ind w:hanging="720"/>
        <w:jc w:val="both"/>
      </w:pPr>
      <w:r w:rsidRPr="00D71C4F">
        <w:t>B e r e   n a   v ě d o m í</w:t>
      </w:r>
    </w:p>
    <w:p w:rsidR="00D71C4F" w:rsidRPr="00D71C4F" w:rsidRDefault="00D71C4F" w:rsidP="00D71C4F">
      <w:pPr>
        <w:jc w:val="both"/>
      </w:pPr>
    </w:p>
    <w:p w:rsidR="00D71C4F" w:rsidRPr="00D71C4F" w:rsidRDefault="00D71C4F" w:rsidP="00AF1EC0">
      <w:pPr>
        <w:pStyle w:val="Odstavecseseznamem"/>
        <w:numPr>
          <w:ilvl w:val="0"/>
          <w:numId w:val="27"/>
        </w:numPr>
        <w:ind w:left="426" w:hanging="426"/>
        <w:jc w:val="both"/>
      </w:pPr>
      <w:r w:rsidRPr="00D71C4F">
        <w:t>Důvodovou zprávu ve věci z</w:t>
      </w:r>
      <w:r w:rsidRPr="00AF1EC0">
        <w:rPr>
          <w:color w:val="000000"/>
          <w:szCs w:val="24"/>
        </w:rPr>
        <w:t xml:space="preserve">rušení </w:t>
      </w:r>
      <w:r w:rsidRPr="00AF1EC0">
        <w:rPr>
          <w:bCs/>
          <w:szCs w:val="24"/>
        </w:rPr>
        <w:t xml:space="preserve">obecně závazné vyhlášky </w:t>
      </w:r>
      <w:r w:rsidRPr="00AF1EC0">
        <w:rPr>
          <w:szCs w:val="24"/>
        </w:rPr>
        <w:t>č. 13/2013, o prokazování znalosti místopisu, obsluhy taxametru, právních předpisů upravujících provozování taxislužby a ochranu spotřebitele (Zkoušky řidičů taxislužby).</w:t>
      </w:r>
    </w:p>
    <w:p w:rsidR="00D71C4F" w:rsidRPr="00D71C4F" w:rsidRDefault="00D71C4F" w:rsidP="00AF1EC0">
      <w:pPr>
        <w:pStyle w:val="Odstavecseseznamem"/>
        <w:numPr>
          <w:ilvl w:val="0"/>
          <w:numId w:val="27"/>
        </w:numPr>
        <w:ind w:left="426" w:hanging="426"/>
        <w:jc w:val="both"/>
      </w:pPr>
      <w:r w:rsidRPr="00D71C4F">
        <w:t>Zákon č. 115/2020 Sb., kterým byl s účinností od 1. 7. 2020 novelizován zákon č. 111/1994 Sb., o silniční dopravě, ve znění pozdějších předpisů, a kterým se ruší zkoušky řidičů taxislužby.</w:t>
      </w:r>
    </w:p>
    <w:p w:rsidR="00D71C4F" w:rsidRPr="00D71C4F" w:rsidRDefault="00D71C4F" w:rsidP="00AF1EC0">
      <w:pPr>
        <w:pStyle w:val="Odstavecseseznamem"/>
        <w:numPr>
          <w:ilvl w:val="0"/>
          <w:numId w:val="27"/>
        </w:numPr>
        <w:ind w:left="426" w:hanging="426"/>
        <w:jc w:val="both"/>
      </w:pPr>
      <w:r w:rsidRPr="00D71C4F">
        <w:t>Zápis z jednání Komise právní a pro Statut města Plzně RMP ze dne 8.</w:t>
      </w:r>
      <w:r w:rsidR="00D43B7B">
        <w:t xml:space="preserve"> </w:t>
      </w:r>
      <w:r w:rsidRPr="00D71C4F">
        <w:t>9.</w:t>
      </w:r>
      <w:r w:rsidR="00D43B7B">
        <w:t xml:space="preserve"> </w:t>
      </w:r>
      <w:r w:rsidRPr="00D71C4F">
        <w:t>2020 (konkrétně bod 3.).</w:t>
      </w:r>
    </w:p>
    <w:p w:rsidR="00D71C4F" w:rsidRPr="00D71C4F" w:rsidRDefault="00D71C4F" w:rsidP="00AF1EC0">
      <w:pPr>
        <w:pStyle w:val="Odstavecseseznamem"/>
        <w:numPr>
          <w:ilvl w:val="0"/>
          <w:numId w:val="27"/>
        </w:numPr>
        <w:ind w:left="426" w:hanging="426"/>
        <w:jc w:val="both"/>
      </w:pPr>
      <w:r w:rsidRPr="00D71C4F">
        <w:t>Zápis z jednání Komise pro dopravu RMP ze dne 3.</w:t>
      </w:r>
      <w:r w:rsidR="00D43B7B">
        <w:t xml:space="preserve"> </w:t>
      </w:r>
      <w:r w:rsidRPr="00D71C4F">
        <w:t>9.</w:t>
      </w:r>
      <w:r w:rsidR="00D43B7B">
        <w:t xml:space="preserve"> </w:t>
      </w:r>
      <w:r w:rsidRPr="00D71C4F">
        <w:t>2020 (konkrétně bod 3.).</w:t>
      </w:r>
    </w:p>
    <w:p w:rsidR="00D71C4F" w:rsidRPr="00D71C4F" w:rsidRDefault="00D71C4F" w:rsidP="00D71C4F">
      <w:pPr>
        <w:jc w:val="both"/>
      </w:pPr>
    </w:p>
    <w:p w:rsidR="00D71C4F" w:rsidRPr="00D71C4F" w:rsidRDefault="00D71C4F" w:rsidP="00AF1EC0">
      <w:pPr>
        <w:pStyle w:val="Odstavecseseznamem"/>
        <w:numPr>
          <w:ilvl w:val="0"/>
          <w:numId w:val="26"/>
        </w:numPr>
        <w:ind w:hanging="720"/>
        <w:jc w:val="both"/>
      </w:pPr>
      <w:r w:rsidRPr="00D71C4F">
        <w:t>S</w:t>
      </w:r>
      <w:r w:rsidR="00D43B7B">
        <w:t> </w:t>
      </w:r>
      <w:r w:rsidRPr="00D71C4F">
        <w:t>c</w:t>
      </w:r>
      <w:r w:rsidR="00D43B7B">
        <w:t xml:space="preserve"> </w:t>
      </w:r>
      <w:r w:rsidRPr="00D71C4F">
        <w:t xml:space="preserve">h v a l u j e </w:t>
      </w:r>
    </w:p>
    <w:p w:rsidR="00D71C4F" w:rsidRPr="00D71C4F" w:rsidRDefault="00D71C4F" w:rsidP="00D71C4F">
      <w:pPr>
        <w:jc w:val="both"/>
      </w:pPr>
    </w:p>
    <w:p w:rsidR="00D71C4F" w:rsidRPr="00D71C4F" w:rsidRDefault="00D71C4F" w:rsidP="00D71C4F">
      <w:pPr>
        <w:jc w:val="both"/>
        <w:rPr>
          <w:szCs w:val="24"/>
        </w:rPr>
      </w:pPr>
      <w:r w:rsidRPr="00D71C4F">
        <w:rPr>
          <w:color w:val="000000"/>
          <w:szCs w:val="24"/>
        </w:rPr>
        <w:t xml:space="preserve">vydání obecně závazné vyhlášky statutárního města Plzně o zrušení </w:t>
      </w:r>
      <w:r w:rsidRPr="00D71C4F">
        <w:rPr>
          <w:bCs/>
          <w:szCs w:val="24"/>
        </w:rPr>
        <w:t xml:space="preserve">obecně závazné vyhlášky </w:t>
      </w:r>
      <w:r w:rsidR="00AF1EC0">
        <w:rPr>
          <w:bCs/>
          <w:szCs w:val="24"/>
        </w:rPr>
        <w:t xml:space="preserve">                </w:t>
      </w:r>
      <w:r w:rsidRPr="00D71C4F">
        <w:rPr>
          <w:szCs w:val="24"/>
        </w:rPr>
        <w:t xml:space="preserve">č. 13/2013, o prokazování znalosti místopisu, obsluhy taxametru, právních předpisů upravujících provozování taxislužby a ochranu spotřebitele (Zkoušky řidičů taxislužby), jejíž text je uveden v příloze č. 1 tohoto usnesení. </w:t>
      </w:r>
    </w:p>
    <w:p w:rsidR="00D71C4F" w:rsidRPr="00D71C4F" w:rsidRDefault="00D71C4F" w:rsidP="00D71C4F">
      <w:pPr>
        <w:jc w:val="both"/>
      </w:pPr>
    </w:p>
    <w:p w:rsidR="00D71C4F" w:rsidRPr="00D71C4F" w:rsidRDefault="00D71C4F" w:rsidP="00AF1EC0">
      <w:pPr>
        <w:pStyle w:val="Odstavecseseznamem"/>
        <w:numPr>
          <w:ilvl w:val="0"/>
          <w:numId w:val="26"/>
        </w:numPr>
        <w:ind w:hanging="720"/>
        <w:jc w:val="both"/>
      </w:pPr>
      <w:r w:rsidRPr="00D71C4F">
        <w:t>U k l á d á</w:t>
      </w:r>
    </w:p>
    <w:p w:rsidR="00AF1EC0" w:rsidRDefault="00AF1EC0" w:rsidP="00D71C4F">
      <w:pPr>
        <w:jc w:val="both"/>
        <w:rPr>
          <w:szCs w:val="24"/>
        </w:rPr>
      </w:pPr>
    </w:p>
    <w:p w:rsidR="00D71C4F" w:rsidRPr="00D71C4F" w:rsidRDefault="00D71C4F" w:rsidP="00D71C4F">
      <w:pPr>
        <w:jc w:val="both"/>
        <w:rPr>
          <w:szCs w:val="24"/>
        </w:rPr>
      </w:pPr>
      <w:r w:rsidRPr="00D71C4F">
        <w:rPr>
          <w:szCs w:val="24"/>
        </w:rPr>
        <w:t>tajemníkovi MMP</w:t>
      </w:r>
    </w:p>
    <w:p w:rsidR="00D71C4F" w:rsidRPr="00D71C4F" w:rsidRDefault="00D71C4F" w:rsidP="00D71C4F">
      <w:pPr>
        <w:jc w:val="both"/>
        <w:rPr>
          <w:szCs w:val="24"/>
        </w:rPr>
      </w:pPr>
      <w:r w:rsidRPr="00D71C4F">
        <w:rPr>
          <w:szCs w:val="24"/>
        </w:rPr>
        <w:t>zajistit podpis a vyhlášení obecně závazné vyhlášky dle bodu II. tohoto usnesení</w:t>
      </w:r>
      <w:r w:rsidR="00D43B7B">
        <w:rPr>
          <w:szCs w:val="24"/>
        </w:rPr>
        <w:t>.</w:t>
      </w:r>
    </w:p>
    <w:p w:rsidR="00D71C4F" w:rsidRPr="00D71C4F" w:rsidRDefault="00D71C4F" w:rsidP="00D71C4F">
      <w:pPr>
        <w:jc w:val="both"/>
      </w:pPr>
      <w:r w:rsidRPr="00D71C4F">
        <w:t>Termín: 30. 11. 2020</w:t>
      </w:r>
      <w:r w:rsidRPr="00D71C4F">
        <w:tab/>
      </w:r>
      <w:r w:rsidRPr="00D71C4F">
        <w:tab/>
      </w:r>
      <w:r w:rsidRPr="00D71C4F">
        <w:tab/>
        <w:t xml:space="preserve"> </w:t>
      </w:r>
      <w:r w:rsidRPr="00D71C4F">
        <w:tab/>
        <w:t>Zodpovídá: Mgr. Vozobule</w:t>
      </w:r>
    </w:p>
    <w:p w:rsidR="00D71C4F" w:rsidRPr="00D71C4F" w:rsidRDefault="00D71C4F" w:rsidP="00D71C4F">
      <w:pPr>
        <w:jc w:val="both"/>
      </w:pPr>
      <w:r w:rsidRPr="00D71C4F">
        <w:tab/>
      </w:r>
      <w:r w:rsidRPr="00D71C4F">
        <w:tab/>
      </w:r>
      <w:r w:rsidRPr="00D71C4F">
        <w:tab/>
      </w:r>
      <w:r w:rsidRPr="00D71C4F">
        <w:tab/>
      </w:r>
      <w:r w:rsidRPr="00D71C4F">
        <w:tab/>
      </w:r>
      <w:r w:rsidRPr="00D71C4F">
        <w:tab/>
      </w:r>
      <w:r w:rsidR="00AF1EC0">
        <w:tab/>
        <w:t xml:space="preserve">        </w:t>
      </w:r>
      <w:r w:rsidRPr="00D71C4F">
        <w:t xml:space="preserve">JUDr. Kočí, MBA, </w:t>
      </w:r>
      <w:proofErr w:type="spellStart"/>
      <w:r w:rsidRPr="00D71C4F">
        <w:t>MSc</w:t>
      </w:r>
      <w:proofErr w:type="spellEnd"/>
      <w:r w:rsidR="00D43B7B">
        <w:t>.</w:t>
      </w:r>
      <w:bookmarkStart w:id="0" w:name="_GoBack"/>
      <w:bookmarkEnd w:id="0"/>
    </w:p>
    <w:p w:rsidR="00D71C4F" w:rsidRPr="00D71C4F" w:rsidRDefault="00D71C4F" w:rsidP="00D71C4F">
      <w:pPr>
        <w:jc w:val="both"/>
      </w:pPr>
    </w:p>
    <w:p w:rsidR="00D71C4F" w:rsidRPr="00D71C4F" w:rsidRDefault="00D71C4F" w:rsidP="00D71C4F">
      <w:pPr>
        <w:jc w:val="both"/>
      </w:pPr>
    </w:p>
    <w:sectPr w:rsidR="00D71C4F" w:rsidRPr="00D71C4F" w:rsidSect="00247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2F0" w:rsidRDefault="005862F0" w:rsidP="005862F0">
    <w:pPr>
      <w:pStyle w:val="Zpat"/>
      <w:pBdr>
        <w:bottom w:val="single" w:sz="4" w:space="1" w:color="auto"/>
      </w:pBdr>
    </w:pPr>
  </w:p>
  <w:p w:rsidR="005862F0" w:rsidRDefault="005862F0" w:rsidP="005862F0">
    <w:pPr>
      <w:pStyle w:val="Zpat"/>
    </w:pPr>
  </w:p>
  <w:p w:rsidR="005862F0" w:rsidRDefault="005862F0" w:rsidP="005862F0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5862F0" w:rsidRDefault="005862F0" w:rsidP="005862F0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5862F0" w:rsidRDefault="005862F0" w:rsidP="005862F0">
    <w:pPr>
      <w:pStyle w:val="Zpat"/>
      <w:rPr>
        <w:rStyle w:val="slostrnky"/>
      </w:rPr>
    </w:pPr>
  </w:p>
  <w:p w:rsidR="00861383" w:rsidRDefault="00861383" w:rsidP="00861383">
    <w:pPr>
      <w:pStyle w:val="Zpat"/>
      <w:rPr>
        <w:rStyle w:val="slostrnky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2F0" w:rsidRDefault="005862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2F0" w:rsidRDefault="005862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E3797C">
      <w:rPr>
        <w:i/>
        <w:color w:val="808080"/>
      </w:rPr>
      <w:t>7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A71BE0">
      <w:rPr>
        <w:i/>
        <w:color w:val="808080"/>
      </w:rPr>
      <w:t xml:space="preserve"> 9. 11. 2020</w:t>
    </w:r>
    <w:r w:rsidR="000D1777">
      <w:rPr>
        <w:i/>
        <w:color w:val="808080"/>
      </w:rPr>
      <w:t xml:space="preserve">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</w:t>
    </w:r>
    <w:r w:rsidR="00C40AD5">
      <w:rPr>
        <w:i/>
        <w:color w:val="808080"/>
      </w:rPr>
      <w:t xml:space="preserve">   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D71C4F">
      <w:rPr>
        <w:i/>
        <w:color w:val="808080"/>
      </w:rPr>
      <w:t>DOP/1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2F0" w:rsidRDefault="005862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A42B2"/>
    <w:multiLevelType w:val="hybridMultilevel"/>
    <w:tmpl w:val="3C9210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BA7F0A"/>
    <w:multiLevelType w:val="hybridMultilevel"/>
    <w:tmpl w:val="FE3252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13265"/>
    <w:multiLevelType w:val="hybridMultilevel"/>
    <w:tmpl w:val="A7B42342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57EB1"/>
    <w:multiLevelType w:val="hybridMultilevel"/>
    <w:tmpl w:val="4A785B5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AE183D"/>
    <w:multiLevelType w:val="hybridMultilevel"/>
    <w:tmpl w:val="65003E92"/>
    <w:lvl w:ilvl="0" w:tplc="03D442D6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1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7194C"/>
    <w:multiLevelType w:val="hybridMultilevel"/>
    <w:tmpl w:val="BB58A0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8"/>
  </w:num>
  <w:num w:numId="9">
    <w:abstractNumId w:val="21"/>
  </w:num>
  <w:num w:numId="10">
    <w:abstractNumId w:val="22"/>
  </w:num>
  <w:num w:numId="11">
    <w:abstractNumId w:val="23"/>
  </w:num>
  <w:num w:numId="12">
    <w:abstractNumId w:val="13"/>
  </w:num>
  <w:num w:numId="13">
    <w:abstractNumId w:val="26"/>
  </w:num>
  <w:num w:numId="14">
    <w:abstractNumId w:val="24"/>
  </w:num>
  <w:num w:numId="15">
    <w:abstractNumId w:val="18"/>
  </w:num>
  <w:num w:numId="16">
    <w:abstractNumId w:val="3"/>
  </w:num>
  <w:num w:numId="17">
    <w:abstractNumId w:val="17"/>
  </w:num>
  <w:num w:numId="18">
    <w:abstractNumId w:val="27"/>
  </w:num>
  <w:num w:numId="19">
    <w:abstractNumId w:val="19"/>
  </w:num>
  <w:num w:numId="20">
    <w:abstractNumId w:val="7"/>
  </w:num>
  <w:num w:numId="21">
    <w:abstractNumId w:val="9"/>
  </w:num>
  <w:num w:numId="22">
    <w:abstractNumId w:val="10"/>
  </w:num>
  <w:num w:numId="23">
    <w:abstractNumId w:val="25"/>
  </w:num>
  <w:num w:numId="24">
    <w:abstractNumId w:val="15"/>
  </w:num>
  <w:num w:numId="25">
    <w:abstractNumId w:val="12"/>
  </w:num>
  <w:num w:numId="26">
    <w:abstractNumId w:val="11"/>
  </w:num>
  <w:num w:numId="2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07F92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490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3029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35E0D"/>
    <w:rsid w:val="005401E4"/>
    <w:rsid w:val="00555078"/>
    <w:rsid w:val="00561AF0"/>
    <w:rsid w:val="0056327A"/>
    <w:rsid w:val="005717FC"/>
    <w:rsid w:val="00585A2B"/>
    <w:rsid w:val="005862F0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5607"/>
    <w:rsid w:val="008E58C3"/>
    <w:rsid w:val="008F23C5"/>
    <w:rsid w:val="009006F2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70BE6"/>
    <w:rsid w:val="00A71BE0"/>
    <w:rsid w:val="00AB1E31"/>
    <w:rsid w:val="00AC5822"/>
    <w:rsid w:val="00AF00F0"/>
    <w:rsid w:val="00AF1EC0"/>
    <w:rsid w:val="00AF2703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0AD5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07E8E"/>
    <w:rsid w:val="00D2011E"/>
    <w:rsid w:val="00D40C7D"/>
    <w:rsid w:val="00D42D45"/>
    <w:rsid w:val="00D43B7B"/>
    <w:rsid w:val="00D52574"/>
    <w:rsid w:val="00D6228C"/>
    <w:rsid w:val="00D71C4F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  <w14:docId w14:val="26DA2205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Paragrafslovan0">
    <w:name w:val="Paragraf èíslovaný"/>
    <w:basedOn w:val="Normln"/>
    <w:rsid w:val="00D71C4F"/>
    <w:pPr>
      <w:tabs>
        <w:tab w:val="left" w:pos="360"/>
      </w:tabs>
      <w:ind w:left="360" w:hanging="360"/>
      <w:jc w:val="both"/>
    </w:pPr>
  </w:style>
  <w:style w:type="paragraph" w:customStyle="1" w:styleId="Zkladntext31">
    <w:name w:val="Základní text 31"/>
    <w:basedOn w:val="Normln"/>
    <w:rsid w:val="00D71C4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06E9-8B4C-4EFD-994A-3BBF8680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194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2020-06-19T13:35:00Z</cp:lastPrinted>
  <dcterms:created xsi:type="dcterms:W3CDTF">2020-11-09T12:14:00Z</dcterms:created>
  <dcterms:modified xsi:type="dcterms:W3CDTF">2020-11-11T06:55:00Z</dcterms:modified>
</cp:coreProperties>
</file>