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60" w:rsidRPr="007B7B3A" w:rsidRDefault="00C31960" w:rsidP="007B7B3A">
      <w:pPr>
        <w:jc w:val="both"/>
      </w:pPr>
    </w:p>
    <w:p w:rsidR="007B7B3A" w:rsidRPr="007B7B3A" w:rsidRDefault="007B7B3A" w:rsidP="007B7B3A">
      <w:pPr>
        <w:jc w:val="both"/>
      </w:pPr>
    </w:p>
    <w:p w:rsidR="007B7B3A" w:rsidRPr="007B7B3A" w:rsidRDefault="007B7B3A" w:rsidP="007B7B3A">
      <w:pPr>
        <w:jc w:val="both"/>
      </w:pPr>
    </w:p>
    <w:p w:rsidR="007B7B3A" w:rsidRPr="007B7B3A" w:rsidRDefault="00B93B3D" w:rsidP="00B93B3D">
      <w:pPr>
        <w:jc w:val="center"/>
      </w:pPr>
      <w:r>
        <w:t>č</w:t>
      </w:r>
      <w:r w:rsidR="007B7B3A" w:rsidRPr="007B7B3A">
        <w:t>.</w:t>
      </w:r>
      <w:r>
        <w:t xml:space="preserve"> 438</w:t>
      </w:r>
    </w:p>
    <w:p w:rsidR="007B7B3A" w:rsidRPr="007B7B3A" w:rsidRDefault="007B7B3A" w:rsidP="007B7B3A">
      <w:pPr>
        <w:jc w:val="both"/>
      </w:pPr>
    </w:p>
    <w:p w:rsidR="007B7B3A" w:rsidRPr="007B7B3A" w:rsidRDefault="007B7B3A" w:rsidP="007B7B3A">
      <w:pPr>
        <w:jc w:val="both"/>
      </w:pPr>
    </w:p>
    <w:p w:rsidR="007B7B3A" w:rsidRPr="007B7B3A" w:rsidRDefault="007B7B3A" w:rsidP="00B93B3D">
      <w:pPr>
        <w:pStyle w:val="Odstavecseseznamem"/>
        <w:numPr>
          <w:ilvl w:val="0"/>
          <w:numId w:val="28"/>
        </w:numPr>
        <w:ind w:hanging="720"/>
        <w:jc w:val="both"/>
      </w:pPr>
      <w:r w:rsidRPr="007B7B3A">
        <w:t>B e r e   n a   v ě d o m í</w:t>
      </w:r>
    </w:p>
    <w:p w:rsidR="00B93B3D" w:rsidRDefault="00B93B3D" w:rsidP="007B7B3A">
      <w:pPr>
        <w:jc w:val="both"/>
        <w:rPr>
          <w:szCs w:val="24"/>
        </w:rPr>
      </w:pPr>
    </w:p>
    <w:p w:rsidR="007B7B3A" w:rsidRPr="007B7B3A" w:rsidRDefault="007B7B3A" w:rsidP="007B7B3A">
      <w:pPr>
        <w:jc w:val="both"/>
      </w:pPr>
      <w:r w:rsidRPr="007B7B3A">
        <w:rPr>
          <w:szCs w:val="24"/>
        </w:rPr>
        <w:t xml:space="preserve">nabídku právního zástupce koupěchtivého ve věci využití/nevyužití předkupního práva statutárního města Plzně na odkoupení nemovité věci – stavby (rekreační chatky), </w:t>
      </w:r>
      <w:proofErr w:type="spellStart"/>
      <w:r w:rsidRPr="007B7B3A">
        <w:rPr>
          <w:szCs w:val="24"/>
        </w:rPr>
        <w:t>Skvrňany</w:t>
      </w:r>
      <w:proofErr w:type="spellEnd"/>
      <w:r w:rsidRPr="007B7B3A">
        <w:rPr>
          <w:szCs w:val="24"/>
        </w:rPr>
        <w:t>, č.</w:t>
      </w:r>
      <w:r w:rsidR="00B93B3D">
        <w:rPr>
          <w:szCs w:val="24"/>
        </w:rPr>
        <w:t xml:space="preserve"> </w:t>
      </w:r>
      <w:r w:rsidRPr="007B7B3A">
        <w:rPr>
          <w:szCs w:val="24"/>
        </w:rPr>
        <w:t xml:space="preserve">e. 2193, rod. rekreace, </w:t>
      </w:r>
      <w:proofErr w:type="spellStart"/>
      <w:r w:rsidRPr="007B7B3A">
        <w:rPr>
          <w:szCs w:val="24"/>
        </w:rPr>
        <w:t>zaps</w:t>
      </w:r>
      <w:proofErr w:type="spellEnd"/>
      <w:r w:rsidRPr="007B7B3A">
        <w:rPr>
          <w:szCs w:val="24"/>
        </w:rPr>
        <w:t xml:space="preserve">. na LV č. 1569 pro k. </w:t>
      </w:r>
      <w:proofErr w:type="spellStart"/>
      <w:r w:rsidRPr="007B7B3A">
        <w:rPr>
          <w:szCs w:val="24"/>
        </w:rPr>
        <w:t>ú.</w:t>
      </w:r>
      <w:proofErr w:type="spellEnd"/>
      <w:r w:rsidRPr="007B7B3A">
        <w:rPr>
          <w:szCs w:val="24"/>
        </w:rPr>
        <w:t xml:space="preserve"> </w:t>
      </w:r>
      <w:proofErr w:type="spellStart"/>
      <w:r w:rsidRPr="007B7B3A">
        <w:rPr>
          <w:szCs w:val="24"/>
        </w:rPr>
        <w:t>Skvrňany</w:t>
      </w:r>
      <w:proofErr w:type="spellEnd"/>
      <w:r w:rsidRPr="007B7B3A">
        <w:rPr>
          <w:szCs w:val="24"/>
        </w:rPr>
        <w:t xml:space="preserve"> a nutnost vyjádření statutárního města Plzně o využití/</w:t>
      </w:r>
      <w:bookmarkStart w:id="0" w:name="_GoBack"/>
      <w:bookmarkEnd w:id="0"/>
      <w:r w:rsidRPr="007B7B3A">
        <w:rPr>
          <w:szCs w:val="24"/>
        </w:rPr>
        <w:t xml:space="preserve">nevyužití jeho předkupního práva v zákonné lhůtě.  Předmětná stavba stojí na městském pozemku </w:t>
      </w:r>
      <w:proofErr w:type="spellStart"/>
      <w:r w:rsidRPr="007B7B3A">
        <w:rPr>
          <w:szCs w:val="24"/>
        </w:rPr>
        <w:t>parc</w:t>
      </w:r>
      <w:proofErr w:type="spellEnd"/>
      <w:r w:rsidRPr="007B7B3A">
        <w:rPr>
          <w:szCs w:val="24"/>
        </w:rPr>
        <w:t>. č. 2208/2 o výměře 13 m</w:t>
      </w:r>
      <w:r w:rsidRPr="007B7B3A">
        <w:rPr>
          <w:szCs w:val="24"/>
          <w:vertAlign w:val="superscript"/>
        </w:rPr>
        <w:t>2</w:t>
      </w:r>
      <w:r w:rsidRPr="007B7B3A">
        <w:rPr>
          <w:szCs w:val="24"/>
        </w:rPr>
        <w:t xml:space="preserve">, </w:t>
      </w:r>
      <w:proofErr w:type="spellStart"/>
      <w:r w:rsidRPr="007B7B3A">
        <w:rPr>
          <w:szCs w:val="24"/>
        </w:rPr>
        <w:t>zast</w:t>
      </w:r>
      <w:proofErr w:type="spellEnd"/>
      <w:r w:rsidRPr="007B7B3A">
        <w:rPr>
          <w:szCs w:val="24"/>
        </w:rPr>
        <w:t xml:space="preserve">. plocha a nádvoří, k. </w:t>
      </w:r>
      <w:proofErr w:type="spellStart"/>
      <w:r w:rsidRPr="007B7B3A">
        <w:rPr>
          <w:szCs w:val="24"/>
        </w:rPr>
        <w:t>ú.</w:t>
      </w:r>
      <w:proofErr w:type="spellEnd"/>
      <w:r w:rsidRPr="007B7B3A">
        <w:rPr>
          <w:szCs w:val="24"/>
        </w:rPr>
        <w:t xml:space="preserve"> </w:t>
      </w:r>
      <w:proofErr w:type="spellStart"/>
      <w:r w:rsidRPr="007B7B3A">
        <w:rPr>
          <w:szCs w:val="24"/>
        </w:rPr>
        <w:t>Skvrňany</w:t>
      </w:r>
      <w:proofErr w:type="spellEnd"/>
      <w:r w:rsidRPr="007B7B3A">
        <w:rPr>
          <w:szCs w:val="24"/>
        </w:rPr>
        <w:t xml:space="preserve">.  </w:t>
      </w:r>
    </w:p>
    <w:p w:rsidR="00B93B3D" w:rsidRDefault="00B93B3D" w:rsidP="007B7B3A">
      <w:pPr>
        <w:jc w:val="both"/>
      </w:pPr>
    </w:p>
    <w:p w:rsidR="007B7B3A" w:rsidRPr="007B7B3A" w:rsidRDefault="007B7B3A" w:rsidP="00B93B3D">
      <w:pPr>
        <w:pStyle w:val="Odstavecseseznamem"/>
        <w:numPr>
          <w:ilvl w:val="0"/>
          <w:numId w:val="28"/>
        </w:numPr>
        <w:ind w:hanging="720"/>
        <w:jc w:val="both"/>
      </w:pPr>
      <w:r w:rsidRPr="007B7B3A">
        <w:t>S c h v a l u j e</w:t>
      </w:r>
    </w:p>
    <w:p w:rsidR="00B93B3D" w:rsidRDefault="00B93B3D" w:rsidP="007B7B3A">
      <w:pPr>
        <w:jc w:val="both"/>
      </w:pPr>
    </w:p>
    <w:p w:rsidR="007B7B3A" w:rsidRPr="007B7B3A" w:rsidRDefault="007B7B3A" w:rsidP="007B7B3A">
      <w:pPr>
        <w:jc w:val="both"/>
      </w:pPr>
      <w:r w:rsidRPr="007B7B3A">
        <w:t xml:space="preserve">využití předkupního práva statutárního města Plzně a uzavření kupní smlouvy mezi městem Plzní (jako kupujícím) a manželi </w:t>
      </w:r>
      <w:proofErr w:type="spellStart"/>
      <w:r w:rsidRPr="007B7B3A">
        <w:t>zaps</w:t>
      </w:r>
      <w:proofErr w:type="spellEnd"/>
      <w:r w:rsidRPr="007B7B3A">
        <w:t xml:space="preserve">. na LV č. 1569 pro k. </w:t>
      </w:r>
      <w:proofErr w:type="spellStart"/>
      <w:r w:rsidRPr="007B7B3A">
        <w:t>ú.</w:t>
      </w:r>
      <w:proofErr w:type="spellEnd"/>
      <w:r w:rsidRPr="007B7B3A">
        <w:t xml:space="preserve"> </w:t>
      </w:r>
      <w:proofErr w:type="spellStart"/>
      <w:r w:rsidRPr="007B7B3A">
        <w:t>Skvrňany</w:t>
      </w:r>
      <w:proofErr w:type="spellEnd"/>
      <w:r w:rsidRPr="007B7B3A">
        <w:t xml:space="preserve"> (jako prodávajícími) na výkup nemovité věci – stavby (rekreační chatky), </w:t>
      </w:r>
      <w:proofErr w:type="spellStart"/>
      <w:r w:rsidRPr="007B7B3A">
        <w:rPr>
          <w:szCs w:val="24"/>
        </w:rPr>
        <w:t>Skvrňany</w:t>
      </w:r>
      <w:proofErr w:type="spellEnd"/>
      <w:r w:rsidRPr="007B7B3A">
        <w:rPr>
          <w:szCs w:val="24"/>
        </w:rPr>
        <w:t>, č.</w:t>
      </w:r>
      <w:r w:rsidR="00B93B3D">
        <w:rPr>
          <w:szCs w:val="24"/>
        </w:rPr>
        <w:t xml:space="preserve"> </w:t>
      </w:r>
      <w:r w:rsidRPr="007B7B3A">
        <w:rPr>
          <w:szCs w:val="24"/>
        </w:rPr>
        <w:t xml:space="preserve">e. 2193, rod. </w:t>
      </w:r>
      <w:proofErr w:type="spellStart"/>
      <w:r w:rsidRPr="007B7B3A">
        <w:rPr>
          <w:szCs w:val="24"/>
        </w:rPr>
        <w:t>rekr</w:t>
      </w:r>
      <w:proofErr w:type="spellEnd"/>
      <w:r w:rsidRPr="007B7B3A">
        <w:rPr>
          <w:szCs w:val="24"/>
        </w:rPr>
        <w:t>. zapsané na LV č. 1569 pro k. </w:t>
      </w:r>
      <w:proofErr w:type="spellStart"/>
      <w:r w:rsidRPr="007B7B3A">
        <w:rPr>
          <w:szCs w:val="24"/>
        </w:rPr>
        <w:t>ú.</w:t>
      </w:r>
      <w:proofErr w:type="spellEnd"/>
      <w:r w:rsidRPr="007B7B3A">
        <w:rPr>
          <w:szCs w:val="24"/>
        </w:rPr>
        <w:t xml:space="preserve"> </w:t>
      </w:r>
      <w:proofErr w:type="spellStart"/>
      <w:r w:rsidRPr="007B7B3A">
        <w:rPr>
          <w:szCs w:val="24"/>
        </w:rPr>
        <w:t>Skvrňany</w:t>
      </w:r>
      <w:proofErr w:type="spellEnd"/>
      <w:r w:rsidRPr="007B7B3A">
        <w:t xml:space="preserve">, do majetku města Plzně za smluvní kupní cenu 100 000 Kč, která bude uhrazena do 3 měsíců od doručení nabídky předkupního práva od právního zástupce koupěchtivého. Stavba se nachází na pozemku </w:t>
      </w:r>
      <w:proofErr w:type="spellStart"/>
      <w:r w:rsidRPr="007B7B3A">
        <w:t>parc</w:t>
      </w:r>
      <w:proofErr w:type="spellEnd"/>
      <w:r w:rsidRPr="007B7B3A">
        <w:t>.</w:t>
      </w:r>
      <w:r w:rsidR="00B93B3D">
        <w:t xml:space="preserve"> </w:t>
      </w:r>
      <w:r w:rsidRPr="007B7B3A">
        <w:t>č. 2208/2 o výměře 13 m</w:t>
      </w:r>
      <w:r w:rsidRPr="007B7B3A">
        <w:rPr>
          <w:vertAlign w:val="superscript"/>
        </w:rPr>
        <w:t>2</w:t>
      </w:r>
      <w:r w:rsidRPr="007B7B3A">
        <w:t xml:space="preserve">, </w:t>
      </w:r>
      <w:proofErr w:type="spellStart"/>
      <w:r w:rsidRPr="007B7B3A">
        <w:t>zast</w:t>
      </w:r>
      <w:proofErr w:type="spellEnd"/>
      <w:r w:rsidRPr="007B7B3A">
        <w:t xml:space="preserve">. plocha a nádvoří, k. </w:t>
      </w:r>
      <w:proofErr w:type="spellStart"/>
      <w:r w:rsidRPr="007B7B3A">
        <w:t>ú.</w:t>
      </w:r>
      <w:proofErr w:type="spellEnd"/>
      <w:r w:rsidRPr="007B7B3A">
        <w:t xml:space="preserve"> </w:t>
      </w:r>
      <w:proofErr w:type="spellStart"/>
      <w:r w:rsidRPr="007B7B3A">
        <w:t>Skvrňany</w:t>
      </w:r>
      <w:proofErr w:type="spellEnd"/>
      <w:r w:rsidR="00A20A09">
        <w:t>,</w:t>
      </w:r>
      <w:r w:rsidRPr="007B7B3A">
        <w:t xml:space="preserve"> ve vlastnictví města Plzně.  </w:t>
      </w:r>
    </w:p>
    <w:p w:rsidR="007B7B3A" w:rsidRPr="007B7B3A" w:rsidRDefault="007B7B3A" w:rsidP="007B7B3A">
      <w:pPr>
        <w:jc w:val="both"/>
        <w:rPr>
          <w:szCs w:val="24"/>
        </w:rPr>
      </w:pPr>
    </w:p>
    <w:p w:rsidR="007B7B3A" w:rsidRPr="007B7B3A" w:rsidRDefault="007B7B3A" w:rsidP="00B93B3D">
      <w:pPr>
        <w:pStyle w:val="Odstavecseseznamem"/>
        <w:numPr>
          <w:ilvl w:val="0"/>
          <w:numId w:val="28"/>
        </w:numPr>
        <w:ind w:hanging="720"/>
        <w:jc w:val="both"/>
      </w:pPr>
      <w:r w:rsidRPr="007B7B3A">
        <w:t>U k l á d á</w:t>
      </w:r>
    </w:p>
    <w:p w:rsidR="00B93B3D" w:rsidRDefault="00B93B3D" w:rsidP="007B7B3A">
      <w:pPr>
        <w:jc w:val="both"/>
      </w:pPr>
    </w:p>
    <w:p w:rsidR="007B7B3A" w:rsidRPr="007B7B3A" w:rsidRDefault="007B7B3A" w:rsidP="007B7B3A">
      <w:pPr>
        <w:jc w:val="both"/>
      </w:pPr>
      <w:r w:rsidRPr="007B7B3A">
        <w:t>Radě města Plzně</w:t>
      </w:r>
    </w:p>
    <w:p w:rsidR="007B7B3A" w:rsidRPr="007B7B3A" w:rsidRDefault="007B7B3A" w:rsidP="007B7B3A">
      <w:pPr>
        <w:jc w:val="both"/>
      </w:pPr>
      <w:r w:rsidRPr="007B7B3A">
        <w:t xml:space="preserve">využít nabídky předkupního práva statutárního města Plzně a uhradit kupní cenu na účet prodávajících a uzavřít kupní smlouvu dle bodu II. tohoto usnesení. </w:t>
      </w:r>
    </w:p>
    <w:p w:rsidR="00B93B3D" w:rsidRDefault="007B7B3A" w:rsidP="007B7B3A">
      <w:pPr>
        <w:jc w:val="both"/>
      </w:pPr>
      <w:r w:rsidRPr="007B7B3A">
        <w:t>Termín: 31. 12. 2020</w:t>
      </w:r>
      <w:r w:rsidR="00B93B3D">
        <w:tab/>
      </w:r>
      <w:r w:rsidR="00B93B3D">
        <w:tab/>
      </w:r>
      <w:r w:rsidR="00B93B3D">
        <w:tab/>
      </w:r>
      <w:r w:rsidR="00B93B3D">
        <w:tab/>
      </w:r>
      <w:r w:rsidR="00B93B3D">
        <w:tab/>
      </w:r>
      <w:r w:rsidR="00B93B3D">
        <w:tab/>
      </w:r>
      <w:r w:rsidRPr="007B7B3A">
        <w:t>Zodpovídá: Bc. Šlouf, MBA</w:t>
      </w:r>
    </w:p>
    <w:p w:rsidR="007B7B3A" w:rsidRPr="007B7B3A" w:rsidRDefault="00B93B3D" w:rsidP="00B93B3D">
      <w:pPr>
        <w:ind w:left="5664" w:firstLine="708"/>
        <w:jc w:val="both"/>
      </w:pPr>
      <w:r>
        <w:t xml:space="preserve">        </w:t>
      </w:r>
      <w:r w:rsidR="007B7B3A" w:rsidRPr="007B7B3A">
        <w:t>Mgr. Šneberková</w:t>
      </w:r>
    </w:p>
    <w:sectPr w:rsidR="007B7B3A" w:rsidRPr="007B7B3A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E3797C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9. 11. 2020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B7B3A">
      <w:rPr>
        <w:i/>
        <w:color w:val="808080"/>
      </w:rPr>
      <w:t>MAJ/26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8B66304"/>
    <w:multiLevelType w:val="hybridMultilevel"/>
    <w:tmpl w:val="7A58F2D8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7"/>
  </w:num>
  <w:num w:numId="9">
    <w:abstractNumId w:val="19"/>
  </w:num>
  <w:num w:numId="10">
    <w:abstractNumId w:val="20"/>
  </w:num>
  <w:num w:numId="11">
    <w:abstractNumId w:val="22"/>
  </w:num>
  <w:num w:numId="12">
    <w:abstractNumId w:val="10"/>
  </w:num>
  <w:num w:numId="13">
    <w:abstractNumId w:val="25"/>
  </w:num>
  <w:num w:numId="14">
    <w:abstractNumId w:val="23"/>
  </w:num>
  <w:num w:numId="15">
    <w:abstractNumId w:val="16"/>
  </w:num>
  <w:num w:numId="16">
    <w:abstractNumId w:val="3"/>
  </w:num>
  <w:num w:numId="17">
    <w:abstractNumId w:val="14"/>
  </w:num>
  <w:num w:numId="18">
    <w:abstractNumId w:val="26"/>
  </w:num>
  <w:num w:numId="19">
    <w:abstractNumId w:val="17"/>
  </w:num>
  <w:num w:numId="20">
    <w:abstractNumId w:val="7"/>
  </w:num>
  <w:num w:numId="21">
    <w:abstractNumId w:val="8"/>
  </w:num>
  <w:num w:numId="22">
    <w:abstractNumId w:val="9"/>
  </w:num>
  <w:num w:numId="23">
    <w:abstractNumId w:val="24"/>
  </w:num>
  <w:num w:numId="24">
    <w:abstractNumId w:val="12"/>
  </w:num>
  <w:num w:numId="25">
    <w:abstractNumId w:val="27"/>
    <w:lvlOverride w:ilvl="0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0B70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B7B3A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D596B"/>
    <w:rsid w:val="009F3E6A"/>
    <w:rsid w:val="00A12378"/>
    <w:rsid w:val="00A12815"/>
    <w:rsid w:val="00A20A09"/>
    <w:rsid w:val="00A31E11"/>
    <w:rsid w:val="00A46BC3"/>
    <w:rsid w:val="00A70602"/>
    <w:rsid w:val="00A70BE6"/>
    <w:rsid w:val="00A71BE0"/>
    <w:rsid w:val="00AB1E31"/>
    <w:rsid w:val="00AC5822"/>
    <w:rsid w:val="00AF00F0"/>
    <w:rsid w:val="00AF2703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3B3D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1B5B3E7B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3CC1-84B6-4247-BDF6-50E25685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5</TotalTime>
  <Pages>1</Pages>
  <Words>235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2020-11-10T06:05:00Z</dcterms:created>
  <dcterms:modified xsi:type="dcterms:W3CDTF">2020-11-11T10:42:00Z</dcterms:modified>
</cp:coreProperties>
</file>