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A91A5D" w:rsidRDefault="00C31960" w:rsidP="00A91A5D">
      <w:pPr>
        <w:jc w:val="both"/>
      </w:pPr>
    </w:p>
    <w:p w:rsidR="00A91A5D" w:rsidRPr="00A91A5D" w:rsidRDefault="00A91A5D" w:rsidP="00A91A5D">
      <w:pPr>
        <w:jc w:val="both"/>
      </w:pPr>
    </w:p>
    <w:p w:rsidR="00A91A5D" w:rsidRPr="00A91A5D" w:rsidRDefault="00A91A5D" w:rsidP="00A91A5D">
      <w:pPr>
        <w:jc w:val="both"/>
      </w:pPr>
    </w:p>
    <w:p w:rsidR="00A91A5D" w:rsidRPr="00A91A5D" w:rsidRDefault="006968F3" w:rsidP="006968F3">
      <w:pPr>
        <w:jc w:val="center"/>
      </w:pPr>
      <w:r>
        <w:t>č</w:t>
      </w:r>
      <w:r w:rsidR="00A91A5D" w:rsidRPr="00A91A5D">
        <w:t>.</w:t>
      </w:r>
      <w:r>
        <w:t xml:space="preserve"> 450</w:t>
      </w:r>
    </w:p>
    <w:p w:rsidR="00A91A5D" w:rsidRPr="00A91A5D" w:rsidRDefault="00A91A5D" w:rsidP="00A91A5D">
      <w:pPr>
        <w:jc w:val="both"/>
      </w:pPr>
    </w:p>
    <w:p w:rsidR="00A91A5D" w:rsidRPr="00A91A5D" w:rsidRDefault="00A91A5D" w:rsidP="00A91A5D">
      <w:pPr>
        <w:jc w:val="both"/>
      </w:pPr>
    </w:p>
    <w:p w:rsidR="00A91A5D" w:rsidRPr="00A91A5D" w:rsidRDefault="00A91A5D" w:rsidP="006968F3">
      <w:pPr>
        <w:pStyle w:val="Odstavecseseznamem"/>
        <w:numPr>
          <w:ilvl w:val="0"/>
          <w:numId w:val="29"/>
        </w:numPr>
        <w:ind w:hanging="720"/>
        <w:jc w:val="both"/>
      </w:pPr>
      <w:r w:rsidRPr="00A91A5D">
        <w:t>B e r e   n a   v ě d o m í</w:t>
      </w:r>
    </w:p>
    <w:p w:rsidR="00A91A5D" w:rsidRPr="00A91A5D" w:rsidRDefault="00A91A5D" w:rsidP="00A91A5D">
      <w:pPr>
        <w:jc w:val="both"/>
      </w:pPr>
    </w:p>
    <w:p w:rsidR="00A91A5D" w:rsidRPr="006968F3" w:rsidRDefault="00A91A5D" w:rsidP="006968F3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A91A5D">
        <w:t xml:space="preserve">Skutečnost, že Západočeské muzeum v Plzni, p. o., Kopeckého sady 357/2, Plzeň požádalo </w:t>
      </w:r>
      <w:r w:rsidR="00544DEB">
        <w:t xml:space="preserve">            </w:t>
      </w:r>
      <w:r w:rsidRPr="00A91A5D">
        <w:t>o darování loutek, které byly součástí instalace v Muzeu loutek.</w:t>
      </w:r>
    </w:p>
    <w:p w:rsidR="00A91A5D" w:rsidRPr="00A91A5D" w:rsidRDefault="00A91A5D" w:rsidP="006968F3">
      <w:pPr>
        <w:pStyle w:val="Odstavecseseznamem"/>
        <w:numPr>
          <w:ilvl w:val="0"/>
          <w:numId w:val="30"/>
        </w:numPr>
        <w:ind w:left="426" w:hanging="426"/>
        <w:jc w:val="both"/>
      </w:pPr>
      <w:r w:rsidRPr="00A91A5D">
        <w:t>Skutečnost, že předmět daru je určen pro rozšíření muzejních sbírek Západočeského muzea v Plzni, které zajistí jejich kvalitní uložení v depozitáři, a proto nebyl majetek nabízen ostatní správcům.</w:t>
      </w:r>
    </w:p>
    <w:p w:rsidR="00A91A5D" w:rsidRPr="00A91A5D" w:rsidRDefault="00A91A5D" w:rsidP="00A91A5D">
      <w:pPr>
        <w:jc w:val="both"/>
      </w:pPr>
    </w:p>
    <w:p w:rsidR="00A91A5D" w:rsidRPr="00A91A5D" w:rsidRDefault="00A91A5D" w:rsidP="006968F3">
      <w:pPr>
        <w:pStyle w:val="Odstavecseseznamem"/>
        <w:numPr>
          <w:ilvl w:val="0"/>
          <w:numId w:val="29"/>
        </w:numPr>
        <w:ind w:hanging="720"/>
        <w:jc w:val="both"/>
      </w:pPr>
      <w:r w:rsidRPr="00A91A5D">
        <w:t xml:space="preserve">S c h v a l u j e </w:t>
      </w:r>
    </w:p>
    <w:p w:rsidR="00A91A5D" w:rsidRPr="00A91A5D" w:rsidRDefault="00A91A5D" w:rsidP="00A91A5D">
      <w:pPr>
        <w:jc w:val="both"/>
        <w:rPr>
          <w:szCs w:val="24"/>
        </w:rPr>
      </w:pPr>
    </w:p>
    <w:p w:rsidR="00A91A5D" w:rsidRPr="00A91A5D" w:rsidRDefault="00A91A5D" w:rsidP="00A91A5D">
      <w:pPr>
        <w:jc w:val="both"/>
        <w:rPr>
          <w:szCs w:val="24"/>
        </w:rPr>
      </w:pPr>
      <w:r w:rsidRPr="00A91A5D">
        <w:rPr>
          <w:szCs w:val="24"/>
        </w:rPr>
        <w:t xml:space="preserve">darování loutek dle seznamu, který je přílohou </w:t>
      </w:r>
      <w:r w:rsidR="0075754D">
        <w:rPr>
          <w:szCs w:val="24"/>
        </w:rPr>
        <w:t xml:space="preserve">tohoto </w:t>
      </w:r>
      <w:bookmarkStart w:id="0" w:name="_GoBack"/>
      <w:bookmarkEnd w:id="0"/>
      <w:r w:rsidRPr="00A91A5D">
        <w:rPr>
          <w:szCs w:val="24"/>
        </w:rPr>
        <w:t>a bude součástí smlouvy, Západočeskému muzeu v Plzni, p. o. se sídlem Kopeckého sady 357/2, 301 00 Plzeň, IČ 00228745.</w:t>
      </w:r>
    </w:p>
    <w:p w:rsidR="00A91A5D" w:rsidRPr="00A91A5D" w:rsidRDefault="00A91A5D" w:rsidP="00A91A5D">
      <w:pPr>
        <w:jc w:val="both"/>
      </w:pPr>
    </w:p>
    <w:p w:rsidR="00A91A5D" w:rsidRPr="006968F3" w:rsidRDefault="00A91A5D" w:rsidP="006968F3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6968F3">
        <w:rPr>
          <w:szCs w:val="24"/>
        </w:rPr>
        <w:t>U k l á d á</w:t>
      </w:r>
    </w:p>
    <w:p w:rsidR="006968F3" w:rsidRDefault="006968F3" w:rsidP="00A91A5D">
      <w:pPr>
        <w:jc w:val="both"/>
      </w:pPr>
    </w:p>
    <w:p w:rsidR="00A91A5D" w:rsidRPr="00A91A5D" w:rsidRDefault="006968F3" w:rsidP="00A91A5D">
      <w:pPr>
        <w:jc w:val="both"/>
      </w:pPr>
      <w:r>
        <w:t>R</w:t>
      </w:r>
      <w:r w:rsidR="00A91A5D" w:rsidRPr="00A91A5D">
        <w:t>adě města Plzně</w:t>
      </w:r>
    </w:p>
    <w:p w:rsidR="00A91A5D" w:rsidRPr="00A91A5D" w:rsidRDefault="00A91A5D" w:rsidP="00A91A5D">
      <w:pPr>
        <w:jc w:val="both"/>
      </w:pPr>
      <w:r w:rsidRPr="00A91A5D">
        <w:t>zajistit realizaci dle bodu II. tohoto usnesení.</w:t>
      </w:r>
    </w:p>
    <w:p w:rsidR="006968F3" w:rsidRDefault="00A91A5D" w:rsidP="00A91A5D">
      <w:pPr>
        <w:jc w:val="both"/>
      </w:pPr>
      <w:r w:rsidRPr="00A91A5D">
        <w:t>Termín: 30. 6. 2021</w:t>
      </w:r>
      <w:r w:rsidR="006968F3">
        <w:tab/>
      </w:r>
      <w:r w:rsidR="006968F3">
        <w:tab/>
      </w:r>
      <w:r w:rsidR="006968F3">
        <w:tab/>
      </w:r>
      <w:r w:rsidR="006968F3">
        <w:tab/>
      </w:r>
      <w:r w:rsidR="006968F3">
        <w:tab/>
      </w:r>
      <w:r w:rsidRPr="00A91A5D">
        <w:t>Zodpovídá: Bc. Šlouf, MBA</w:t>
      </w:r>
    </w:p>
    <w:p w:rsidR="00A91A5D" w:rsidRPr="00A91A5D" w:rsidRDefault="006968F3" w:rsidP="006968F3">
      <w:pPr>
        <w:ind w:left="4956" w:firstLine="708"/>
        <w:jc w:val="both"/>
      </w:pPr>
      <w:r>
        <w:t xml:space="preserve">        </w:t>
      </w:r>
      <w:r w:rsidR="00A91A5D" w:rsidRPr="00A91A5D">
        <w:t>Mgr. Eberlová, MBA</w:t>
      </w:r>
    </w:p>
    <w:sectPr w:rsidR="00A91A5D" w:rsidRPr="00A91A5D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91A5D">
      <w:rPr>
        <w:i/>
        <w:color w:val="808080"/>
      </w:rPr>
      <w:t>EVID/10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48321B0"/>
    <w:multiLevelType w:val="hybridMultilevel"/>
    <w:tmpl w:val="B36EFEE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B4043"/>
    <w:multiLevelType w:val="hybridMultilevel"/>
    <w:tmpl w:val="2432F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9"/>
  </w:num>
  <w:num w:numId="9">
    <w:abstractNumId w:val="22"/>
  </w:num>
  <w:num w:numId="10">
    <w:abstractNumId w:val="23"/>
  </w:num>
  <w:num w:numId="11">
    <w:abstractNumId w:val="24"/>
  </w:num>
  <w:num w:numId="12">
    <w:abstractNumId w:val="13"/>
  </w:num>
  <w:num w:numId="13">
    <w:abstractNumId w:val="27"/>
  </w:num>
  <w:num w:numId="14">
    <w:abstractNumId w:val="25"/>
  </w:num>
  <w:num w:numId="15">
    <w:abstractNumId w:val="19"/>
  </w:num>
  <w:num w:numId="16">
    <w:abstractNumId w:val="3"/>
  </w:num>
  <w:num w:numId="17">
    <w:abstractNumId w:val="17"/>
  </w:num>
  <w:num w:numId="18">
    <w:abstractNumId w:val="28"/>
  </w:num>
  <w:num w:numId="19">
    <w:abstractNumId w:val="20"/>
  </w:num>
  <w:num w:numId="20">
    <w:abstractNumId w:val="7"/>
  </w:num>
  <w:num w:numId="21">
    <w:abstractNumId w:val="8"/>
  </w:num>
  <w:num w:numId="22">
    <w:abstractNumId w:val="12"/>
  </w:num>
  <w:num w:numId="23">
    <w:abstractNumId w:val="26"/>
  </w:num>
  <w:num w:numId="24">
    <w:abstractNumId w:val="15"/>
  </w:num>
  <w:num w:numId="25">
    <w:abstractNumId w:val="29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10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44DEB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68F3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5754D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91A5D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5CB7BFE9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5EA-D92A-451C-A109-5E5C324F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134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2020-11-10T06:58:00Z</dcterms:created>
  <dcterms:modified xsi:type="dcterms:W3CDTF">2020-11-11T10:46:00Z</dcterms:modified>
</cp:coreProperties>
</file>