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7303"/>
      </w:tblGrid>
      <w:tr w:rsidR="00303317" w:rsidRPr="00303317" w:rsidTr="00303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317" w:rsidRPr="00303317" w:rsidRDefault="00303317" w:rsidP="0030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0" w:type="pct"/>
            <w:vAlign w:val="center"/>
            <w:hideMark/>
          </w:tcPr>
          <w:p w:rsidR="00303317" w:rsidRPr="00303317" w:rsidRDefault="00303317" w:rsidP="00303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03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35. zasedání Zastupitelstva města Plzně ze dne </w:t>
            </w:r>
            <w:proofErr w:type="gramStart"/>
            <w:r w:rsidRPr="00303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19.04.2018</w:t>
            </w:r>
            <w:proofErr w:type="gramEnd"/>
            <w:r w:rsidRPr="00303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- 11:54:23</w:t>
            </w:r>
          </w:p>
          <w:p w:rsidR="00303317" w:rsidRPr="00303317" w:rsidRDefault="00303317" w:rsidP="00303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22. hlasování </w:t>
            </w:r>
          </w:p>
          <w:p w:rsidR="00303317" w:rsidRPr="00303317" w:rsidRDefault="00303317" w:rsidP="00303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3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Předkladatel: nám. Kotas</w:t>
            </w:r>
          </w:p>
          <w:p w:rsidR="00303317" w:rsidRDefault="00303317" w:rsidP="00303317">
            <w:pPr>
              <w:spacing w:before="100" w:beforeAutospacing="1" w:after="100" w:afterAutospacing="1" w:line="240" w:lineRule="auto"/>
              <w:jc w:val="center"/>
            </w:pPr>
            <w:r>
              <w:t>Rozpočtové opatření v souvislosti s uvolněním části blokace Fondu MP pro kofinancování dotovaných projektů na akci „Prodloužení tramvajové trati na Borská pole – část Tramvajová trať“.</w:t>
            </w:r>
          </w:p>
          <w:p w:rsidR="00303317" w:rsidRPr="00303317" w:rsidRDefault="00303317" w:rsidP="00303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30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ŘEÚ+OI/1</w:t>
            </w:r>
          </w:p>
        </w:tc>
      </w:tr>
    </w:tbl>
    <w:p w:rsidR="00303317" w:rsidRPr="00303317" w:rsidRDefault="00303317" w:rsidP="0030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6"/>
      </w:tblGrid>
      <w:tr w:rsidR="00303317" w:rsidRPr="00303317" w:rsidTr="003033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03317" w:rsidRPr="00303317" w:rsidRDefault="00303317" w:rsidP="0030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Návrh byl přijat</w:t>
            </w:r>
          </w:p>
        </w:tc>
      </w:tr>
    </w:tbl>
    <w:p w:rsidR="00303317" w:rsidRPr="00303317" w:rsidRDefault="00303317" w:rsidP="0030331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303317" w:rsidRPr="00303317" w:rsidTr="0030331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44"/>
              <w:gridCol w:w="2244"/>
              <w:gridCol w:w="2244"/>
              <w:gridCol w:w="2259"/>
            </w:tblGrid>
            <w:tr w:rsidR="00303317" w:rsidRPr="003033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</w:pPr>
                  <w:r w:rsidRPr="003033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  <w:t>Přítomno: 44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</w:pPr>
                  <w:r w:rsidRPr="003033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  <w:t>Pro: 37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</w:pPr>
                  <w:r w:rsidRPr="003033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</w:pPr>
                  <w:r w:rsidRPr="0030331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  <w:t>Zdržel se: 0</w:t>
                  </w:r>
                </w:p>
              </w:tc>
            </w:tr>
          </w:tbl>
          <w:p w:rsidR="00303317" w:rsidRPr="00303317" w:rsidRDefault="00303317" w:rsidP="0030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303317" w:rsidRPr="00303317" w:rsidRDefault="00303317" w:rsidP="0030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303317" w:rsidRPr="00303317" w:rsidTr="003033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8383"/>
            </w:tblGrid>
            <w:tr w:rsidR="00303317" w:rsidRPr="0030331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033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033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(Pro: 9, Proti: 0, Zdržel se: 0)</w:t>
                  </w:r>
                </w:p>
              </w:tc>
            </w:tr>
          </w:tbl>
          <w:p w:rsidR="00303317" w:rsidRPr="00303317" w:rsidRDefault="00303317" w:rsidP="00303317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03317" w:rsidRPr="00303317" w:rsidTr="003033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1507"/>
              <w:gridCol w:w="1507"/>
              <w:gridCol w:w="1507"/>
              <w:gridCol w:w="1507"/>
              <w:gridCol w:w="1522"/>
            </w:tblGrid>
            <w:tr w:rsidR="00303317" w:rsidRPr="00303317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Chalupný: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Bis: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Miroslav Brabec: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303317" w:rsidRPr="00303317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Duchek: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Eva Herinková: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Kotas: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303317" w:rsidRPr="00303317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Šimák: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Osvald: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Milan </w:t>
                  </w:r>
                  <w:proofErr w:type="spellStart"/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Šupík</w:t>
                  </w:r>
                  <w:proofErr w:type="spellEnd"/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303317" w:rsidRPr="00303317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Martin Zrzavecký: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303317" w:rsidRPr="00303317" w:rsidRDefault="00303317" w:rsidP="00303317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03317" w:rsidRPr="00303317" w:rsidRDefault="00303317" w:rsidP="0030331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303317" w:rsidRPr="00303317" w:rsidTr="003033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8502"/>
            </w:tblGrid>
            <w:tr w:rsidR="00303317" w:rsidRPr="0030331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033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033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(Pro: 8, Proti: 0, Zdržel se: 0)</w:t>
                  </w:r>
                </w:p>
              </w:tc>
            </w:tr>
          </w:tbl>
          <w:p w:rsidR="00303317" w:rsidRPr="00303317" w:rsidRDefault="00303317" w:rsidP="00303317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03317" w:rsidRPr="00303317" w:rsidTr="003033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7"/>
              <w:gridCol w:w="1446"/>
              <w:gridCol w:w="1446"/>
              <w:gridCol w:w="1446"/>
              <w:gridCol w:w="1446"/>
              <w:gridCol w:w="1461"/>
            </w:tblGrid>
            <w:tr w:rsidR="00303317" w:rsidRPr="00303317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Lumír </w:t>
                  </w:r>
                  <w:proofErr w:type="spellStart"/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Aschenbrenner</w:t>
                  </w:r>
                  <w:proofErr w:type="spellEnd"/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Martin Baxa: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Jakub Čermák: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303317" w:rsidRPr="00303317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Veronika </w:t>
                  </w:r>
                  <w:proofErr w:type="spellStart"/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Jilichová</w:t>
                  </w:r>
                  <w:proofErr w:type="spellEnd"/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Nová: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omluven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Helena Matoušová: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Šindelář: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303317" w:rsidRPr="00303317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David Šlouf: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Šneberger: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Eva </w:t>
                  </w:r>
                  <w:proofErr w:type="spellStart"/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Trůková</w:t>
                  </w:r>
                  <w:proofErr w:type="spellEnd"/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303317" w:rsidRPr="00303317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Milan Uhlík: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303317" w:rsidRPr="00303317" w:rsidRDefault="00303317" w:rsidP="00303317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03317" w:rsidRPr="00303317" w:rsidRDefault="00303317" w:rsidP="0030331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303317" w:rsidRPr="00303317" w:rsidTr="003033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"/>
              <w:gridCol w:w="8330"/>
            </w:tblGrid>
            <w:tr w:rsidR="00303317" w:rsidRPr="0030331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033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OPAT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033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:rsidR="00303317" w:rsidRPr="00303317" w:rsidRDefault="00303317" w:rsidP="00303317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03317" w:rsidRPr="00303317" w:rsidTr="003033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1507"/>
              <w:gridCol w:w="1507"/>
              <w:gridCol w:w="1507"/>
              <w:gridCol w:w="1507"/>
              <w:gridCol w:w="1522"/>
            </w:tblGrid>
            <w:tr w:rsidR="00303317" w:rsidRPr="00303317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Dvořák: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Václav Chaloupek: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Chvojka: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</w:tr>
            <w:tr w:rsidR="00303317" w:rsidRPr="00303317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Ludvík </w:t>
                  </w:r>
                  <w:proofErr w:type="spellStart"/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Rösch</w:t>
                  </w:r>
                  <w:proofErr w:type="spellEnd"/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omluven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303317" w:rsidRPr="00303317" w:rsidRDefault="00303317" w:rsidP="00303317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03317" w:rsidRPr="00303317" w:rsidRDefault="00303317" w:rsidP="0030331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303317" w:rsidRPr="00303317" w:rsidTr="003033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916"/>
            </w:tblGrid>
            <w:tr w:rsidR="00303317" w:rsidRPr="0030331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033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033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:rsidR="00303317" w:rsidRPr="00303317" w:rsidRDefault="00303317" w:rsidP="00303317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03317" w:rsidRPr="00303317" w:rsidTr="003033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1507"/>
              <w:gridCol w:w="1507"/>
              <w:gridCol w:w="1507"/>
              <w:gridCol w:w="1507"/>
              <w:gridCol w:w="1522"/>
            </w:tblGrid>
            <w:tr w:rsidR="00303317" w:rsidRPr="00303317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Boček: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Janouškovec: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Náhlík: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:rsidR="00303317" w:rsidRPr="00303317" w:rsidRDefault="00303317" w:rsidP="00303317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03317" w:rsidRPr="00303317" w:rsidRDefault="00303317" w:rsidP="0030331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303317" w:rsidRPr="00303317" w:rsidTr="003033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8463"/>
            </w:tblGrid>
            <w:tr w:rsidR="00303317" w:rsidRPr="0030331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033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033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(Pro: 6, Proti: 0, Zdržel se: 0)</w:t>
                  </w:r>
                </w:p>
              </w:tc>
            </w:tr>
          </w:tbl>
          <w:p w:rsidR="00303317" w:rsidRPr="00303317" w:rsidRDefault="00303317" w:rsidP="00303317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03317" w:rsidRPr="00303317" w:rsidTr="003033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1507"/>
              <w:gridCol w:w="1507"/>
              <w:gridCol w:w="1507"/>
              <w:gridCol w:w="1507"/>
              <w:gridCol w:w="1522"/>
            </w:tblGrid>
            <w:tr w:rsidR="00303317" w:rsidRPr="00303317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Eliška Bartáková: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Fišer: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omluven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Vlastimil Gola: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303317" w:rsidRPr="00303317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Ivana Mádlová: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David Procházka: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Bohuslav Rada: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303317" w:rsidRPr="00303317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Zeman: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Šrámek: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Šustáček: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303317" w:rsidRPr="00303317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Roman </w:t>
                  </w:r>
                  <w:proofErr w:type="spellStart"/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Zarzycký</w:t>
                  </w:r>
                  <w:proofErr w:type="spellEnd"/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303317" w:rsidRPr="00303317" w:rsidRDefault="00303317" w:rsidP="00303317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03317" w:rsidRPr="00303317" w:rsidRDefault="00303317" w:rsidP="0030331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303317" w:rsidRPr="00303317" w:rsidTr="003033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8202"/>
            </w:tblGrid>
            <w:tr w:rsidR="00303317" w:rsidRPr="0030331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033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TOP 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033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:rsidR="00303317" w:rsidRPr="00303317" w:rsidRDefault="00303317" w:rsidP="00303317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03317" w:rsidRPr="00303317" w:rsidTr="003033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1507"/>
              <w:gridCol w:w="1507"/>
              <w:gridCol w:w="1507"/>
              <w:gridCol w:w="1507"/>
              <w:gridCol w:w="1522"/>
            </w:tblGrid>
            <w:tr w:rsidR="00303317" w:rsidRPr="00303317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Jan </w:t>
                  </w:r>
                  <w:proofErr w:type="spellStart"/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Fluxa</w:t>
                  </w:r>
                  <w:proofErr w:type="spellEnd"/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Ilona Jehličková: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Suchý: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303317" w:rsidRPr="00303317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Vozobule: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Ondřej Ženíšek: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303317" w:rsidRPr="00303317" w:rsidRDefault="00303317" w:rsidP="00303317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03317" w:rsidRPr="00303317" w:rsidRDefault="00303317" w:rsidP="0030331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303317" w:rsidRPr="00303317" w:rsidTr="003033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"/>
              <w:gridCol w:w="8276"/>
            </w:tblGrid>
            <w:tr w:rsidR="00303317" w:rsidRPr="0030331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033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033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:rsidR="00303317" w:rsidRPr="00303317" w:rsidRDefault="00303317" w:rsidP="00303317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03317" w:rsidRPr="00303317" w:rsidTr="003033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1364"/>
              <w:gridCol w:w="1364"/>
              <w:gridCol w:w="1364"/>
              <w:gridCol w:w="1364"/>
              <w:gridCol w:w="1379"/>
            </w:tblGrid>
            <w:tr w:rsidR="00303317" w:rsidRPr="00303317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Jana Bystřická: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František Hrubeš: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Kvit: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303317" w:rsidRPr="00303317">
              <w:trPr>
                <w:tblCellSpacing w:w="15" w:type="dxa"/>
              </w:trPr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Monika Magdalena Štefanová: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Václav Štekl: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0" w:type="pct"/>
                  <w:noWrap/>
                  <w:vAlign w:val="center"/>
                  <w:hideMark/>
                </w:tcPr>
                <w:p w:rsidR="00303317" w:rsidRPr="00303317" w:rsidRDefault="00303317" w:rsidP="003033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033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303317" w:rsidRPr="00303317" w:rsidRDefault="00303317" w:rsidP="00303317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B6C69" w:rsidRPr="00303317" w:rsidRDefault="005B6C69" w:rsidP="00303317"/>
    <w:sectPr w:rsidR="005B6C69" w:rsidRPr="0030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35"/>
    <w:rsid w:val="00303317"/>
    <w:rsid w:val="00593E7F"/>
    <w:rsid w:val="005B6C69"/>
    <w:rsid w:val="009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1">
    <w:name w:val="Název1"/>
    <w:basedOn w:val="Normln"/>
    <w:rsid w:val="00593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ubject">
    <w:name w:val="subject"/>
    <w:basedOn w:val="Normln"/>
    <w:rsid w:val="00593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">
    <w:name w:val="title"/>
    <w:basedOn w:val="Normln"/>
    <w:rsid w:val="003033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1">
    <w:name w:val="Název1"/>
    <w:basedOn w:val="Normln"/>
    <w:rsid w:val="00593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ubject">
    <w:name w:val="subject"/>
    <w:basedOn w:val="Normln"/>
    <w:rsid w:val="00593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">
    <w:name w:val="title"/>
    <w:basedOn w:val="Normln"/>
    <w:rsid w:val="003033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Jana</dc:creator>
  <cp:lastModifiedBy>Kašparová Jana</cp:lastModifiedBy>
  <cp:revision>2</cp:revision>
  <dcterms:created xsi:type="dcterms:W3CDTF">2018-05-02T10:17:00Z</dcterms:created>
  <dcterms:modified xsi:type="dcterms:W3CDTF">2018-05-02T10:17:00Z</dcterms:modified>
</cp:coreProperties>
</file>