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276970" w:rsidRDefault="00460D11" w:rsidP="00276970"/>
    <w:p w:rsidR="00120131" w:rsidRPr="00276970" w:rsidRDefault="00120131" w:rsidP="00276970"/>
    <w:p w:rsidR="00120131" w:rsidRPr="00276970" w:rsidRDefault="00120131" w:rsidP="00276970"/>
    <w:p w:rsidR="00120131" w:rsidRPr="00276970" w:rsidRDefault="009F2DE8" w:rsidP="009F2DE8">
      <w:pPr>
        <w:jc w:val="center"/>
      </w:pPr>
      <w:r>
        <w:t>č</w:t>
      </w:r>
      <w:r w:rsidR="00120131" w:rsidRPr="00276970">
        <w:t>.</w:t>
      </w:r>
      <w:r>
        <w:t xml:space="preserve"> 366</w:t>
      </w:r>
    </w:p>
    <w:p w:rsidR="00120131" w:rsidRPr="00276970" w:rsidRDefault="00120131" w:rsidP="00276970"/>
    <w:p w:rsidR="00120131" w:rsidRPr="00276970" w:rsidRDefault="00120131" w:rsidP="00276970"/>
    <w:p w:rsidR="00276970" w:rsidRPr="00950A9F" w:rsidRDefault="00276970" w:rsidP="00950A9F">
      <w:pPr>
        <w:pStyle w:val="Odstavecseseznamem"/>
        <w:numPr>
          <w:ilvl w:val="0"/>
          <w:numId w:val="25"/>
        </w:numPr>
        <w:ind w:hanging="720"/>
        <w:rPr>
          <w:szCs w:val="24"/>
        </w:rPr>
      </w:pPr>
      <w:r w:rsidRPr="00950A9F">
        <w:rPr>
          <w:szCs w:val="24"/>
        </w:rPr>
        <w:t>B e r e   n a   v ě d o m í</w:t>
      </w:r>
    </w:p>
    <w:p w:rsidR="00950A9F" w:rsidRDefault="00950A9F" w:rsidP="00276970"/>
    <w:p w:rsidR="00276970" w:rsidRPr="00276970" w:rsidRDefault="00276970" w:rsidP="001A3D4A">
      <w:pPr>
        <w:jc w:val="both"/>
      </w:pPr>
      <w:r w:rsidRPr="00276970">
        <w:t>smlouvu o financování s Evropskou investiční bankou č. 82651 Plzeňská městská infrastruktura III ze dne 19. 6. 2014, schválenou usnesením ZMP č. 293 ze dne 12. 6. 2014 ve znění dodatku č. 1 ze dne 17. 9. 2017 a dodatku č. 2 ze dne 23. 12. 2019 (příloha č. 2 podkladových materiálů).</w:t>
      </w:r>
    </w:p>
    <w:p w:rsidR="00276970" w:rsidRPr="00276970" w:rsidRDefault="00276970" w:rsidP="00276970"/>
    <w:p w:rsidR="00276970" w:rsidRPr="00276970" w:rsidRDefault="00276970" w:rsidP="001A3D4A">
      <w:pPr>
        <w:pStyle w:val="Odstavecseseznamem"/>
        <w:numPr>
          <w:ilvl w:val="0"/>
          <w:numId w:val="25"/>
        </w:numPr>
        <w:ind w:hanging="720"/>
      </w:pPr>
      <w:r w:rsidRPr="00276970">
        <w:t>S c h v a l u j e</w:t>
      </w:r>
    </w:p>
    <w:p w:rsidR="00950A9F" w:rsidRDefault="00950A9F" w:rsidP="00276970"/>
    <w:p w:rsidR="00276970" w:rsidRPr="00276970" w:rsidRDefault="00276970" w:rsidP="001A3D4A">
      <w:pPr>
        <w:jc w:val="both"/>
      </w:pPr>
      <w:r w:rsidRPr="00276970">
        <w:t>uzavření dodatku č. 3 ke smlouvě o financování č. 82651 uzavřené mezi Evropskou investiční bankou a statutárním městem Plzeň dne 19. 6. 2014, schválené usnesením</w:t>
      </w:r>
      <w:r w:rsidR="001A3D4A">
        <w:t xml:space="preserve"> </w:t>
      </w:r>
      <w:r w:rsidRPr="00276970">
        <w:t>č. 293 Zastupitelstva města Plzně dne konaného dne 12. 6. 2014 ve znění dodatku č. 1 ze dne 17. 9. 2017 schváleného usnesením ZMP č. 375 ze dne 7. 9. 2017 a dodatku č. 2 ze dne 23. 12. 2019 schváleného usnesením ZMP č. 480 ze dne 9. 12. 2019 (příloha č. 1 tohoto usnesení).</w:t>
      </w:r>
    </w:p>
    <w:p w:rsidR="00276970" w:rsidRPr="00276970" w:rsidRDefault="00276970" w:rsidP="001A3D4A">
      <w:pPr>
        <w:jc w:val="both"/>
      </w:pPr>
    </w:p>
    <w:p w:rsidR="00276970" w:rsidRPr="00276970" w:rsidRDefault="00276970" w:rsidP="001A3D4A">
      <w:pPr>
        <w:pStyle w:val="Odstavecseseznamem"/>
        <w:numPr>
          <w:ilvl w:val="0"/>
          <w:numId w:val="25"/>
        </w:numPr>
        <w:ind w:hanging="720"/>
      </w:pPr>
      <w:r w:rsidRPr="00276970">
        <w:t>U k l á d á</w:t>
      </w:r>
    </w:p>
    <w:p w:rsidR="00950A9F" w:rsidRDefault="00950A9F" w:rsidP="00276970"/>
    <w:p w:rsidR="00276970" w:rsidRPr="00276970" w:rsidRDefault="00276970" w:rsidP="00276970">
      <w:r w:rsidRPr="00276970">
        <w:t>Radě města Plzně</w:t>
      </w:r>
    </w:p>
    <w:p w:rsidR="00276970" w:rsidRPr="00276970" w:rsidRDefault="00276970" w:rsidP="00276970">
      <w:r w:rsidRPr="00276970">
        <w:t>zajistit realizaci usnesení dle bodu II</w:t>
      </w:r>
      <w:r w:rsidR="00AF7C1C">
        <w:t>.</w:t>
      </w:r>
      <w:bookmarkStart w:id="0" w:name="_GoBack"/>
      <w:bookmarkEnd w:id="0"/>
      <w:r w:rsidRPr="00276970">
        <w:t xml:space="preserve"> tohoto usnesení.</w:t>
      </w:r>
    </w:p>
    <w:p w:rsidR="00276970" w:rsidRPr="00276970" w:rsidRDefault="00276970" w:rsidP="00276970">
      <w:r w:rsidRPr="00276970">
        <w:t>Termín: 31. 12. 2021</w:t>
      </w:r>
      <w:r w:rsidRPr="00276970">
        <w:tab/>
      </w:r>
      <w:r w:rsidRPr="00276970">
        <w:tab/>
      </w:r>
      <w:r w:rsidRPr="00276970">
        <w:tab/>
      </w:r>
      <w:r w:rsidR="00950A9F">
        <w:tab/>
      </w:r>
      <w:r w:rsidR="00950A9F">
        <w:tab/>
      </w:r>
      <w:r w:rsidRPr="00276970">
        <w:t>Zodpovídá: Bc. Šlouf, MBA</w:t>
      </w:r>
      <w:r w:rsidRPr="00276970">
        <w:tab/>
      </w:r>
      <w:r w:rsidRPr="00276970">
        <w:tab/>
      </w:r>
      <w:r w:rsidRPr="00276970">
        <w:tab/>
      </w:r>
      <w:r w:rsidRPr="00276970">
        <w:tab/>
      </w:r>
      <w:r w:rsidRPr="00276970">
        <w:tab/>
      </w:r>
      <w:r w:rsidRPr="00276970">
        <w:tab/>
      </w:r>
      <w:r w:rsidRPr="00276970">
        <w:tab/>
      </w:r>
      <w:r w:rsidRPr="00276970">
        <w:tab/>
      </w:r>
      <w:r w:rsidR="00950A9F">
        <w:tab/>
      </w:r>
      <w:r w:rsidR="00950A9F">
        <w:tab/>
      </w:r>
      <w:r w:rsidR="00950A9F">
        <w:tab/>
        <w:t xml:space="preserve">        </w:t>
      </w:r>
      <w:r w:rsidRPr="00276970">
        <w:t>Ing. Kuglerová, MBA</w:t>
      </w:r>
    </w:p>
    <w:p w:rsidR="00276970" w:rsidRPr="00276970" w:rsidRDefault="00276970" w:rsidP="00276970">
      <w:r w:rsidRPr="00276970">
        <w:tab/>
      </w:r>
      <w:r w:rsidRPr="00276970">
        <w:tab/>
      </w:r>
    </w:p>
    <w:p w:rsidR="00276970" w:rsidRPr="00276970" w:rsidRDefault="00276970" w:rsidP="00276970"/>
    <w:p w:rsidR="00276970" w:rsidRPr="00276970" w:rsidRDefault="00276970" w:rsidP="00276970"/>
    <w:sectPr w:rsidR="00276970" w:rsidRPr="00276970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76970">
      <w:rPr>
        <w:i/>
        <w:color w:val="808080"/>
      </w:rPr>
      <w:t>ŘEÚ/3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5524"/>
    <w:multiLevelType w:val="hybridMultilevel"/>
    <w:tmpl w:val="51EE6BA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22"/>
  </w:num>
  <w:num w:numId="9">
    <w:abstractNumId w:val="4"/>
  </w:num>
  <w:num w:numId="10">
    <w:abstractNumId w:val="24"/>
    <w:lvlOverride w:ilvl="0">
      <w:startOverride w:val="1"/>
    </w:lvlOverride>
  </w:num>
  <w:num w:numId="11">
    <w:abstractNumId w:val="7"/>
  </w:num>
  <w:num w:numId="12">
    <w:abstractNumId w:val="2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0"/>
  </w:num>
  <w:num w:numId="18">
    <w:abstractNumId w:val="8"/>
  </w:num>
  <w:num w:numId="19">
    <w:abstractNumId w:val="24"/>
  </w:num>
  <w:num w:numId="20">
    <w:abstractNumId w:val="2"/>
  </w:num>
  <w:num w:numId="21">
    <w:abstractNumId w:val="11"/>
  </w:num>
  <w:num w:numId="22">
    <w:abstractNumId w:val="25"/>
  </w:num>
  <w:num w:numId="23">
    <w:abstractNumId w:val="23"/>
  </w:num>
  <w:num w:numId="24">
    <w:abstractNumId w:val="9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A3D4A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6970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50A9F"/>
    <w:rsid w:val="00984CFC"/>
    <w:rsid w:val="00990BFC"/>
    <w:rsid w:val="009925CF"/>
    <w:rsid w:val="009B19AC"/>
    <w:rsid w:val="009B4B91"/>
    <w:rsid w:val="009C3083"/>
    <w:rsid w:val="009D596B"/>
    <w:rsid w:val="009F2DE8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AF7C1C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0ADCBB7B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E8B8-12D5-45F3-9EC5-F04DF51C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186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2021-11-15T15:57:00Z</dcterms:created>
  <dcterms:modified xsi:type="dcterms:W3CDTF">2021-11-16T10:12:00Z</dcterms:modified>
</cp:coreProperties>
</file>