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7B" w:rsidRPr="006202D8" w:rsidRDefault="001F547B" w:rsidP="001F547B">
      <w:pPr>
        <w:pStyle w:val="nadpcent"/>
        <w:jc w:val="left"/>
        <w:rPr>
          <w:lang w:val="cs-CZ"/>
        </w:rPr>
      </w:pPr>
      <w:r w:rsidRPr="006202D8">
        <w:rPr>
          <w:b w:val="0"/>
          <w:caps w:val="0"/>
          <w:spacing w:val="0"/>
          <w:lang w:val="cs-CZ"/>
        </w:rPr>
        <w:t xml:space="preserve">                                          </w:t>
      </w:r>
      <w:r w:rsidRPr="006202D8">
        <w:rPr>
          <w:lang w:val="cs-CZ"/>
        </w:rPr>
        <w:t>Důvodová zpráva</w:t>
      </w:r>
    </w:p>
    <w:p w:rsidR="001F547B" w:rsidRPr="006202D8" w:rsidRDefault="001F547B" w:rsidP="001F547B">
      <w:pPr>
        <w:pStyle w:val="ostzahl"/>
      </w:pPr>
      <w:r w:rsidRPr="006202D8">
        <w:t>Název problému a jeho charakteristika</w:t>
      </w:r>
    </w:p>
    <w:p w:rsidR="001F547B" w:rsidRPr="006202D8" w:rsidRDefault="001F547B" w:rsidP="001F547B">
      <w:pPr>
        <w:pStyle w:val="Paragrafneslovan"/>
        <w:rPr>
          <w:rFonts w:ascii="Times New Roman" w:hAnsi="Times New Roman"/>
        </w:rPr>
      </w:pPr>
      <w:r w:rsidRPr="006202D8">
        <w:rPr>
          <w:rFonts w:ascii="Times New Roman" w:hAnsi="Times New Roman"/>
        </w:rPr>
        <w:t xml:space="preserve">Zpráva auditorské firmy PKF AUDIT s. r. o., Karlova 48, </w:t>
      </w:r>
      <w:proofErr w:type="gramStart"/>
      <w:r w:rsidRPr="006202D8">
        <w:rPr>
          <w:rFonts w:ascii="Times New Roman" w:hAnsi="Times New Roman"/>
        </w:rPr>
        <w:t>Praha  o výsledku</w:t>
      </w:r>
      <w:proofErr w:type="gramEnd"/>
      <w:r w:rsidRPr="006202D8">
        <w:rPr>
          <w:rFonts w:ascii="Times New Roman" w:hAnsi="Times New Roman"/>
        </w:rPr>
        <w:t xml:space="preserve">      přezkoumání  hospodaření města Plzně za období roku 2011.</w:t>
      </w:r>
    </w:p>
    <w:p w:rsidR="001F547B" w:rsidRPr="006202D8" w:rsidRDefault="001F547B" w:rsidP="001F547B">
      <w:pPr>
        <w:pStyle w:val="vlevo"/>
      </w:pPr>
    </w:p>
    <w:p w:rsidR="001F547B" w:rsidRPr="006202D8" w:rsidRDefault="001F547B" w:rsidP="001F547B">
      <w:pPr>
        <w:pStyle w:val="ostzahl"/>
      </w:pPr>
      <w:r w:rsidRPr="006202D8">
        <w:t>Konstatování současného stavu a jeho analýza</w:t>
      </w:r>
    </w:p>
    <w:p w:rsidR="001F547B" w:rsidRPr="000C2574" w:rsidRDefault="001F547B" w:rsidP="001F547B">
      <w:pPr>
        <w:ind w:firstLine="0"/>
        <w:jc w:val="both"/>
        <w:rPr>
          <w:sz w:val="24"/>
          <w:szCs w:val="24"/>
        </w:rPr>
      </w:pPr>
      <w:r w:rsidRPr="000C2574">
        <w:rPr>
          <w:sz w:val="24"/>
          <w:szCs w:val="24"/>
        </w:rPr>
        <w:t xml:space="preserve">Zpráva auditorské firmy o přezkoumání hospodaření města Plzně je </w:t>
      </w:r>
      <w:proofErr w:type="gramStart"/>
      <w:r w:rsidRPr="000C2574">
        <w:rPr>
          <w:sz w:val="24"/>
          <w:szCs w:val="24"/>
        </w:rPr>
        <w:t>součástí  závěrečného</w:t>
      </w:r>
      <w:proofErr w:type="gramEnd"/>
      <w:r w:rsidRPr="000C2574">
        <w:rPr>
          <w:sz w:val="24"/>
          <w:szCs w:val="24"/>
        </w:rPr>
        <w:t xml:space="preserve"> účtu  za období roku 2011. Byla vyhotovena 19. 3. 2012 a doručena, v elektronické podobě, dne 21. 3. 2012.</w:t>
      </w:r>
    </w:p>
    <w:p w:rsidR="001F547B" w:rsidRPr="000C2574" w:rsidRDefault="001F547B" w:rsidP="001F547B">
      <w:pPr>
        <w:ind w:firstLine="0"/>
        <w:jc w:val="both"/>
        <w:rPr>
          <w:sz w:val="24"/>
          <w:szCs w:val="24"/>
        </w:rPr>
      </w:pPr>
      <w:r w:rsidRPr="000C2574">
        <w:rPr>
          <w:sz w:val="24"/>
          <w:szCs w:val="24"/>
        </w:rPr>
        <w:t xml:space="preserve">Přezkum hospodaření se prováděl na všech pracovištích Statutárního města Plzně a z přezkumu byla vyhotovena zpráva v rozsahu 36 stran.  Součástí tohoto návrhu usnesení jsou pouze stránky č. 11-13, 24-25, které se týkají pracovního úseku č. 12. Celková zpráva je k nahlédnutí u vedoucího ekonomického a poplatkového odboru. </w:t>
      </w:r>
    </w:p>
    <w:p w:rsidR="001F547B" w:rsidRPr="006202D8" w:rsidRDefault="001F547B" w:rsidP="001F547B">
      <w:pPr>
        <w:pStyle w:val="vlevo"/>
      </w:pPr>
    </w:p>
    <w:p w:rsidR="001F547B" w:rsidRPr="006202D8" w:rsidRDefault="001F547B" w:rsidP="001F547B">
      <w:pPr>
        <w:pStyle w:val="ostzahl"/>
      </w:pPr>
      <w:r w:rsidRPr="006202D8">
        <w:t>Předpokládaný cílový stav</w:t>
      </w:r>
    </w:p>
    <w:p w:rsidR="001F547B" w:rsidRPr="006202D8" w:rsidRDefault="001F547B" w:rsidP="001F547B">
      <w:pPr>
        <w:pStyle w:val="vlevo"/>
      </w:pPr>
      <w:r w:rsidRPr="006202D8">
        <w:t>Po projednání auditorské zprávy v ZMP, po schválení výsledku hospodaření a závěrečného účtu města Plzně za rok 2011, akceptovat a řídit se navrhovaným opatřením vyplývajícím z provedeného přezkoumání.</w:t>
      </w:r>
    </w:p>
    <w:p w:rsidR="001F547B" w:rsidRPr="006202D8" w:rsidRDefault="001F547B" w:rsidP="001F547B">
      <w:pPr>
        <w:pStyle w:val="vlevo"/>
      </w:pPr>
    </w:p>
    <w:p w:rsidR="001F547B" w:rsidRPr="006202D8" w:rsidRDefault="001F547B" w:rsidP="001F547B">
      <w:pPr>
        <w:pStyle w:val="ostzahl"/>
      </w:pPr>
      <w:r w:rsidRPr="006202D8">
        <w:t>Navrhované varianty řešení</w:t>
      </w:r>
    </w:p>
    <w:p w:rsidR="001F547B" w:rsidRPr="006202D8" w:rsidRDefault="001F547B" w:rsidP="001F547B">
      <w:pPr>
        <w:pStyle w:val="vlevo"/>
      </w:pPr>
      <w:r w:rsidRPr="006202D8">
        <w:t xml:space="preserve"> Viz bod 5 důvodové zprávy</w:t>
      </w:r>
    </w:p>
    <w:p w:rsidR="001F547B" w:rsidRPr="006202D8" w:rsidRDefault="001F547B" w:rsidP="001F547B">
      <w:pPr>
        <w:pStyle w:val="vlevo"/>
      </w:pPr>
    </w:p>
    <w:p w:rsidR="001F547B" w:rsidRPr="006202D8" w:rsidRDefault="001F547B" w:rsidP="001F547B">
      <w:pPr>
        <w:pStyle w:val="ostzahl"/>
      </w:pPr>
      <w:r w:rsidRPr="006202D8">
        <w:t>Doporučená varianta řešení</w:t>
      </w:r>
    </w:p>
    <w:p w:rsidR="001F547B" w:rsidRPr="006202D8" w:rsidRDefault="001F547B" w:rsidP="001F547B">
      <w:pPr>
        <w:pStyle w:val="vlevo"/>
      </w:pPr>
      <w:r w:rsidRPr="006202D8">
        <w:t xml:space="preserve"> Vzít předloženou zprávu na vědomí.</w:t>
      </w:r>
    </w:p>
    <w:p w:rsidR="001F547B" w:rsidRPr="006202D8" w:rsidRDefault="001F547B" w:rsidP="001F547B">
      <w:pPr>
        <w:pStyle w:val="vlevo"/>
      </w:pPr>
    </w:p>
    <w:p w:rsidR="001F547B" w:rsidRPr="006202D8" w:rsidRDefault="001F547B" w:rsidP="001F547B">
      <w:pPr>
        <w:pStyle w:val="ostzahl"/>
      </w:pPr>
      <w:r w:rsidRPr="006202D8">
        <w:t>Finanční nároky řešení a možnosti finančního krytí</w:t>
      </w:r>
    </w:p>
    <w:p w:rsidR="001F547B" w:rsidRPr="006202D8" w:rsidRDefault="001F547B" w:rsidP="001F547B">
      <w:pPr>
        <w:pStyle w:val="vlevo"/>
      </w:pPr>
      <w:r w:rsidRPr="006202D8">
        <w:t xml:space="preserve">  Nejsou.</w:t>
      </w:r>
    </w:p>
    <w:p w:rsidR="001F547B" w:rsidRPr="006202D8" w:rsidRDefault="001F547B" w:rsidP="001F547B">
      <w:pPr>
        <w:pStyle w:val="vlevo"/>
      </w:pPr>
    </w:p>
    <w:p w:rsidR="001F547B" w:rsidRPr="006202D8" w:rsidRDefault="001F547B" w:rsidP="001F547B">
      <w:pPr>
        <w:pStyle w:val="ostzahl"/>
      </w:pPr>
      <w:r w:rsidRPr="006202D8">
        <w:t>Návrh termínů realizace a určení zodpovědných pracovníků</w:t>
      </w:r>
    </w:p>
    <w:p w:rsidR="001F547B" w:rsidRPr="006202D8" w:rsidRDefault="001F547B" w:rsidP="001F547B">
      <w:pPr>
        <w:pStyle w:val="vlevo"/>
      </w:pPr>
      <w:r w:rsidRPr="006202D8">
        <w:t>RMO P2-Slovany uloží jednotlivým správcům rozpočtu řídit se nadále u zjištěných nedostatků pokyny auditora a pokyny MMP, které na základě uvedené zprávy budou vydány, jako závazné pro celé město Plzeň.</w:t>
      </w:r>
    </w:p>
    <w:p w:rsidR="001F547B" w:rsidRPr="006202D8" w:rsidRDefault="001F547B" w:rsidP="001F547B">
      <w:pPr>
        <w:pStyle w:val="vlevo"/>
      </w:pPr>
    </w:p>
    <w:p w:rsidR="001F547B" w:rsidRDefault="001F547B" w:rsidP="001F547B">
      <w:pPr>
        <w:pStyle w:val="vlevo"/>
      </w:pPr>
    </w:p>
    <w:p w:rsidR="001F547B" w:rsidRDefault="001F547B" w:rsidP="001F547B">
      <w:pPr>
        <w:pStyle w:val="vlevo"/>
      </w:pPr>
    </w:p>
    <w:p w:rsidR="001F547B" w:rsidRDefault="001F547B" w:rsidP="001F547B">
      <w:pPr>
        <w:pStyle w:val="vlevo"/>
      </w:pPr>
      <w:r>
        <w:t xml:space="preserve">                                                                                                                        Termín  - trvale</w:t>
      </w:r>
    </w:p>
    <w:p w:rsidR="001F547B" w:rsidRDefault="001F547B" w:rsidP="001F547B">
      <w:pPr>
        <w:spacing w:after="60" w:line="480" w:lineRule="auto"/>
        <w:jc w:val="center"/>
        <w:rPr>
          <w:rFonts w:ascii="Arial" w:hAnsi="Arial" w:cs="Arial"/>
          <w:b/>
          <w:caps/>
          <w:color w:val="00008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502E3" w:rsidRDefault="008502E3"/>
    <w:sectPr w:rsidR="008502E3" w:rsidSect="001F5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E3" w:rsidRDefault="00C769E3" w:rsidP="001F547B">
      <w:r>
        <w:separator/>
      </w:r>
    </w:p>
  </w:endnote>
  <w:endnote w:type="continuationSeparator" w:id="0">
    <w:p w:rsidR="00C769E3" w:rsidRDefault="00C769E3" w:rsidP="001F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7B" w:rsidRDefault="001F54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7B" w:rsidRDefault="001F547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7B" w:rsidRDefault="001F54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E3" w:rsidRDefault="00C769E3" w:rsidP="001F547B">
      <w:r>
        <w:separator/>
      </w:r>
    </w:p>
  </w:footnote>
  <w:footnote w:type="continuationSeparator" w:id="0">
    <w:p w:rsidR="00C769E3" w:rsidRDefault="00C769E3" w:rsidP="001F5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7B" w:rsidRDefault="001F547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7B" w:rsidRDefault="001F547B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7B" w:rsidRDefault="001F54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A2FD4"/>
    <w:multiLevelType w:val="singleLevel"/>
    <w:tmpl w:val="669861A6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7B"/>
    <w:rsid w:val="001F547B"/>
    <w:rsid w:val="008502E3"/>
    <w:rsid w:val="00C7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47B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1F547B"/>
    <w:pPr>
      <w:ind w:firstLine="0"/>
      <w:jc w:val="both"/>
    </w:pPr>
    <w:rPr>
      <w:rFonts w:ascii="Frutiger CE 45" w:hAnsi="Frutiger CE 45"/>
      <w:sz w:val="24"/>
    </w:rPr>
  </w:style>
  <w:style w:type="paragraph" w:customStyle="1" w:styleId="vlevo">
    <w:name w:val="vlevo"/>
    <w:basedOn w:val="Normln"/>
    <w:autoRedefine/>
    <w:rsid w:val="001F547B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1F547B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rsid w:val="001F547B"/>
    <w:pPr>
      <w:numPr>
        <w:numId w:val="1"/>
      </w:numPr>
      <w:spacing w:before="240" w:after="240"/>
      <w:ind w:left="0" w:firstLine="0"/>
    </w:pPr>
    <w:rPr>
      <w:b/>
      <w:spacing w:val="22"/>
      <w:sz w:val="24"/>
    </w:rPr>
  </w:style>
  <w:style w:type="paragraph" w:styleId="Zhlav">
    <w:name w:val="header"/>
    <w:basedOn w:val="Normln"/>
    <w:link w:val="ZhlavChar"/>
    <w:uiPriority w:val="99"/>
    <w:unhideWhenUsed/>
    <w:rsid w:val="001F54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547B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54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547B"/>
    <w:rPr>
      <w:rFonts w:ascii="Times New Roman" w:eastAsia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47B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1F547B"/>
    <w:pPr>
      <w:ind w:firstLine="0"/>
      <w:jc w:val="both"/>
    </w:pPr>
    <w:rPr>
      <w:rFonts w:ascii="Frutiger CE 45" w:hAnsi="Frutiger CE 45"/>
      <w:sz w:val="24"/>
    </w:rPr>
  </w:style>
  <w:style w:type="paragraph" w:customStyle="1" w:styleId="vlevo">
    <w:name w:val="vlevo"/>
    <w:basedOn w:val="Normln"/>
    <w:autoRedefine/>
    <w:rsid w:val="001F547B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1F547B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rsid w:val="001F547B"/>
    <w:pPr>
      <w:numPr>
        <w:numId w:val="1"/>
      </w:numPr>
      <w:spacing w:before="240" w:after="240"/>
      <w:ind w:left="0" w:firstLine="0"/>
    </w:pPr>
    <w:rPr>
      <w:b/>
      <w:spacing w:val="22"/>
      <w:sz w:val="24"/>
    </w:rPr>
  </w:style>
  <w:style w:type="paragraph" w:styleId="Zhlav">
    <w:name w:val="header"/>
    <w:basedOn w:val="Normln"/>
    <w:link w:val="ZhlavChar"/>
    <w:uiPriority w:val="99"/>
    <w:unhideWhenUsed/>
    <w:rsid w:val="001F54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547B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54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547B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1375</Characters>
  <Application>Microsoft Office Word</Application>
  <DocSecurity>0</DocSecurity>
  <Lines>11</Lines>
  <Paragraphs>3</Paragraphs>
  <ScaleCrop>false</ScaleCrop>
  <Company>.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KVÍDEROVÁ Lenka</dc:creator>
  <cp:keywords/>
  <dc:description/>
  <cp:lastModifiedBy>KVÍDEROVÁ Lenka</cp:lastModifiedBy>
  <cp:revision>1</cp:revision>
  <dcterms:created xsi:type="dcterms:W3CDTF">2012-03-22T07:13:00Z</dcterms:created>
  <dcterms:modified xsi:type="dcterms:W3CDTF">2012-03-22T07:14:00Z</dcterms:modified>
</cp:coreProperties>
</file>