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89" w:rsidRDefault="00107D89" w:rsidP="00107D8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107D89" w:rsidRPr="00107D89" w:rsidRDefault="00107D89" w:rsidP="00107D8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107D89">
        <w:rPr>
          <w:rFonts w:ascii="Times New Roman" w:eastAsia="Times New Roman" w:hAnsi="Times New Roman" w:cs="Times New Roman"/>
          <w:u w:val="single"/>
          <w:lang w:eastAsia="cs-CZ"/>
        </w:rPr>
        <w:t>MAJ/3   Převod parkoviště v </w:t>
      </w:r>
      <w:proofErr w:type="spellStart"/>
      <w:proofErr w:type="gramStart"/>
      <w:r w:rsidRPr="00107D89">
        <w:rPr>
          <w:rFonts w:ascii="Times New Roman" w:eastAsia="Times New Roman" w:hAnsi="Times New Roman" w:cs="Times New Roman"/>
          <w:u w:val="single"/>
          <w:lang w:eastAsia="cs-CZ"/>
        </w:rPr>
        <w:t>k.ú</w:t>
      </w:r>
      <w:proofErr w:type="spellEnd"/>
      <w:r w:rsidRPr="00107D89">
        <w:rPr>
          <w:rFonts w:ascii="Times New Roman" w:eastAsia="Times New Roman" w:hAnsi="Times New Roman" w:cs="Times New Roman"/>
          <w:u w:val="single"/>
          <w:lang w:eastAsia="cs-CZ"/>
        </w:rPr>
        <w:t>.</w:t>
      </w:r>
      <w:proofErr w:type="gramEnd"/>
      <w:r w:rsidRPr="00107D89">
        <w:rPr>
          <w:rFonts w:ascii="Times New Roman" w:eastAsia="Times New Roman" w:hAnsi="Times New Roman" w:cs="Times New Roman"/>
          <w:u w:val="single"/>
          <w:lang w:eastAsia="cs-CZ"/>
        </w:rPr>
        <w:t xml:space="preserve"> Doubravka - STAVPRAN, spol. s r.o. </w:t>
      </w:r>
    </w:p>
    <w:p w:rsidR="006A443A" w:rsidRDefault="006A443A" w:rsidP="00107D8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:rsidR="00107D89" w:rsidRPr="00107D89" w:rsidRDefault="00107D89" w:rsidP="00107D8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>KNM doporučuje RMP souhlasit s uzavřením kupní smlouvy se společností STAVPRAN, spol. s r.o., IČO 40523802, Resslova 332/12, 301 00 Plzeň na převod TDI v </w:t>
      </w:r>
      <w:proofErr w:type="spellStart"/>
      <w:proofErr w:type="gramStart"/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>k.ú</w:t>
      </w:r>
      <w:proofErr w:type="spellEnd"/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>.</w:t>
      </w:r>
      <w:proofErr w:type="gramEnd"/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Doubravka do majetku města Plzně, a to: </w:t>
      </w:r>
    </w:p>
    <w:p w:rsidR="00107D89" w:rsidRPr="00107D89" w:rsidRDefault="00107D89" w:rsidP="00107D8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parkoviště (12 parkovacích stání) na pozemku </w:t>
      </w:r>
      <w:proofErr w:type="spellStart"/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>p.č</w:t>
      </w:r>
      <w:proofErr w:type="spellEnd"/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. 2401/16,  </w:t>
      </w:r>
    </w:p>
    <w:p w:rsidR="00107D89" w:rsidRPr="00107D89" w:rsidRDefault="00107D89" w:rsidP="00107D8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odvodnění (uliční vpusti) na pozemku </w:t>
      </w:r>
      <w:proofErr w:type="spellStart"/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>p.č</w:t>
      </w:r>
      <w:proofErr w:type="spellEnd"/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>. 2401/16.</w:t>
      </w:r>
    </w:p>
    <w:p w:rsidR="00107D89" w:rsidRPr="00107D89" w:rsidRDefault="00107D89" w:rsidP="00107D8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:rsidR="00107D89" w:rsidRPr="00107D89" w:rsidRDefault="00107D89" w:rsidP="00107D89">
      <w:pPr>
        <w:jc w:val="both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 xml:space="preserve">a to za smluvní kupní cenu 1% z pořizovacích nákladů stavby, maximálně však do výše 1 000 000,- Kč, </w:t>
      </w:r>
    </w:p>
    <w:p w:rsidR="00107D89" w:rsidRPr="00107D89" w:rsidRDefault="00107D89" w:rsidP="00107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 xml:space="preserve">parkoviště za smluvní kupní cenu                                                   5 582,42 Kč </w:t>
      </w:r>
    </w:p>
    <w:p w:rsidR="00107D89" w:rsidRPr="00107D89" w:rsidRDefault="00107D89" w:rsidP="00107D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89">
        <w:rPr>
          <w:rFonts w:ascii="Times New Roman" w:hAnsi="Times New Roman" w:cs="Times New Roman"/>
          <w:sz w:val="24"/>
          <w:szCs w:val="24"/>
        </w:rPr>
        <w:t>odvodnění za smluvní kupní cenu                                                </w:t>
      </w:r>
      <w:r w:rsidRPr="00107D89">
        <w:rPr>
          <w:rFonts w:ascii="Times New Roman" w:hAnsi="Times New Roman" w:cs="Times New Roman"/>
          <w:sz w:val="24"/>
          <w:szCs w:val="24"/>
          <w:u w:val="single"/>
        </w:rPr>
        <w:t>      456,30 Kč</w:t>
      </w:r>
      <w:r w:rsidRPr="00107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D89" w:rsidRPr="00107D89" w:rsidRDefault="00107D89" w:rsidP="00107D8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>Celková smluvní kupní cena za TDI bez DPH činí                  </w:t>
      </w:r>
      <w:r w:rsidR="006A443A">
        <w:rPr>
          <w:rFonts w:ascii="Times New Roman" w:hAnsi="Times New Roman" w:cs="Times New Roman"/>
          <w:sz w:val="24"/>
          <w:szCs w:val="24"/>
        </w:rPr>
        <w:t xml:space="preserve">      </w:t>
      </w:r>
      <w:r w:rsidRPr="00107D89">
        <w:rPr>
          <w:rFonts w:ascii="Times New Roman" w:hAnsi="Times New Roman" w:cs="Times New Roman"/>
          <w:sz w:val="24"/>
          <w:szCs w:val="24"/>
        </w:rPr>
        <w:t xml:space="preserve">6 038,72 Kč. </w:t>
      </w:r>
    </w:p>
    <w:p w:rsidR="00107D89" w:rsidRPr="00107D89" w:rsidRDefault="00107D89" w:rsidP="00107D8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>Smluvní kupní cena bude navýšena o DPH v zákonné sazbě.</w:t>
      </w:r>
    </w:p>
    <w:p w:rsidR="00107D89" w:rsidRDefault="00107D89" w:rsidP="00107D89">
      <w:pPr>
        <w:jc w:val="both"/>
        <w:rPr>
          <w:rFonts w:ascii="Times New Roman" w:hAnsi="Times New Roman" w:cs="Times New Roman"/>
          <w:sz w:val="24"/>
          <w:szCs w:val="24"/>
        </w:rPr>
      </w:pPr>
      <w:r w:rsidRPr="00107D89">
        <w:rPr>
          <w:rFonts w:ascii="Times New Roman" w:hAnsi="Times New Roman" w:cs="Times New Roman"/>
          <w:sz w:val="24"/>
          <w:szCs w:val="24"/>
        </w:rPr>
        <w:t xml:space="preserve">Tato částka bude uhrazena na účet prodávajícího do 30 dnů po doručení daňového dokladu na MAJ MMP, který bude vystaven společností STAVPRAN, spol. s r.o. nejpozději do 15 dnů ode dne podpisu kupní smlouvy. Zdrojem finančního krytí kupní smlouvy je rozpočet MAJ MMP. </w:t>
      </w:r>
    </w:p>
    <w:p w:rsidR="006A443A" w:rsidRPr="00107D89" w:rsidRDefault="006A443A" w:rsidP="00107D89">
      <w:pPr>
        <w:jc w:val="both"/>
        <w:rPr>
          <w:rFonts w:ascii="Times New Roman" w:hAnsi="Times New Roman" w:cs="Times New Roman"/>
          <w:sz w:val="24"/>
          <w:szCs w:val="24"/>
        </w:rPr>
      </w:pPr>
      <w:r w:rsidRPr="006A443A">
        <w:rPr>
          <w:rFonts w:ascii="Times New Roman" w:hAnsi="Times New Roman" w:cs="Times New Roman"/>
          <w:sz w:val="24"/>
          <w:szCs w:val="24"/>
        </w:rPr>
        <w:t>Parkoviště bude svěřeno do správy SVSMP a odvodnění do správy OSI MMP.</w:t>
      </w:r>
    </w:p>
    <w:p w:rsidR="006A443A" w:rsidRDefault="006A443A" w:rsidP="00107D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</w:p>
    <w:p w:rsidR="00107D89" w:rsidRPr="00107D89" w:rsidRDefault="00107D89" w:rsidP="00107D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107D89">
        <w:rPr>
          <w:rFonts w:ascii="Times New Roman" w:eastAsia="Times New Roman" w:hAnsi="Times New Roman" w:cs="Times New Roman"/>
          <w:lang w:eastAsia="cs-CZ"/>
        </w:rPr>
        <w:t>Souhlasí 13</w:t>
      </w:r>
    </w:p>
    <w:p w:rsidR="00107D89" w:rsidRPr="00107D89" w:rsidRDefault="00107D89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bookmarkStart w:id="0" w:name="_GoBack"/>
      <w:bookmarkEnd w:id="0"/>
    </w:p>
    <w:sectPr w:rsidR="00921D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EF" w:rsidRDefault="003D1BEF" w:rsidP="00F913A3">
      <w:pPr>
        <w:spacing w:after="0" w:line="240" w:lineRule="auto"/>
      </w:pPr>
      <w:r>
        <w:separator/>
      </w:r>
    </w:p>
  </w:endnote>
  <w:endnote w:type="continuationSeparator" w:id="0">
    <w:p w:rsidR="003D1BEF" w:rsidRDefault="003D1BEF" w:rsidP="00F9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405714"/>
      <w:docPartObj>
        <w:docPartGallery w:val="Page Numbers (Bottom of Page)"/>
        <w:docPartUnique/>
      </w:docPartObj>
    </w:sdtPr>
    <w:sdtEndPr/>
    <w:sdtContent>
      <w:p w:rsidR="003D1BEF" w:rsidRDefault="003D1B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BE3">
          <w:rPr>
            <w:noProof/>
          </w:rPr>
          <w:t>1</w:t>
        </w:r>
        <w:r>
          <w:fldChar w:fldCharType="end"/>
        </w:r>
      </w:p>
    </w:sdtContent>
  </w:sdt>
  <w:p w:rsidR="003D1BEF" w:rsidRDefault="003D1B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EF" w:rsidRDefault="003D1BEF" w:rsidP="00F913A3">
      <w:pPr>
        <w:spacing w:after="0" w:line="240" w:lineRule="auto"/>
      </w:pPr>
      <w:r>
        <w:separator/>
      </w:r>
    </w:p>
  </w:footnote>
  <w:footnote w:type="continuationSeparator" w:id="0">
    <w:p w:rsidR="003D1BEF" w:rsidRDefault="003D1BEF" w:rsidP="00F9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EF" w:rsidRPr="00F913A3" w:rsidRDefault="003D1BEF" w:rsidP="00F913A3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3D1BEF" w:rsidRPr="00F913A3" w:rsidRDefault="003D1BEF" w:rsidP="00F913A3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10. května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2012</w:t>
    </w:r>
  </w:p>
  <w:p w:rsidR="003D1BEF" w:rsidRDefault="003D1B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00704E"/>
    <w:lvl w:ilvl="0">
      <w:numFmt w:val="decimal"/>
      <w:lvlText w:val="*"/>
      <w:lvlJc w:val="left"/>
    </w:lvl>
  </w:abstractNum>
  <w:abstractNum w:abstractNumId="1">
    <w:nsid w:val="00101BFF"/>
    <w:multiLevelType w:val="singleLevel"/>
    <w:tmpl w:val="0A46592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8B0A29"/>
    <w:multiLevelType w:val="hybridMultilevel"/>
    <w:tmpl w:val="D90C320C"/>
    <w:lvl w:ilvl="0" w:tplc="C3EE1E26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8806B3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739434F"/>
    <w:multiLevelType w:val="hybridMultilevel"/>
    <w:tmpl w:val="C35E8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17AFD"/>
    <w:multiLevelType w:val="hybridMultilevel"/>
    <w:tmpl w:val="0E32FEE6"/>
    <w:lvl w:ilvl="0" w:tplc="5F4A2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8D628D"/>
    <w:multiLevelType w:val="hybridMultilevel"/>
    <w:tmpl w:val="6C267F3C"/>
    <w:lvl w:ilvl="0" w:tplc="6C8A7EC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6E4EC4"/>
    <w:multiLevelType w:val="hybridMultilevel"/>
    <w:tmpl w:val="E3D86FE8"/>
    <w:lvl w:ilvl="0" w:tplc="51941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9C2E97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34C05EA"/>
    <w:multiLevelType w:val="hybridMultilevel"/>
    <w:tmpl w:val="B142DCFA"/>
    <w:lvl w:ilvl="0" w:tplc="57782D42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173B6484"/>
    <w:multiLevelType w:val="hybridMultilevel"/>
    <w:tmpl w:val="CC5802FC"/>
    <w:lvl w:ilvl="0" w:tplc="C3EE1E26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F54770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A846991"/>
    <w:multiLevelType w:val="hybridMultilevel"/>
    <w:tmpl w:val="54B8803C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658CD"/>
    <w:multiLevelType w:val="hybridMultilevel"/>
    <w:tmpl w:val="E26A78DA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60A8B"/>
    <w:multiLevelType w:val="hybridMultilevel"/>
    <w:tmpl w:val="4E7A11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F769E5"/>
    <w:multiLevelType w:val="hybridMultilevel"/>
    <w:tmpl w:val="0EB23CCC"/>
    <w:lvl w:ilvl="0" w:tplc="C3EE1E2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226650AB"/>
    <w:multiLevelType w:val="hybridMultilevel"/>
    <w:tmpl w:val="F10E4702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F953C7"/>
    <w:multiLevelType w:val="hybridMultilevel"/>
    <w:tmpl w:val="461CF9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C3F74"/>
    <w:multiLevelType w:val="hybridMultilevel"/>
    <w:tmpl w:val="1A381614"/>
    <w:lvl w:ilvl="0" w:tplc="C3EE1E26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64C6CE6"/>
    <w:multiLevelType w:val="hybridMultilevel"/>
    <w:tmpl w:val="A3964962"/>
    <w:lvl w:ilvl="0" w:tplc="81540BD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A90FF7"/>
    <w:multiLevelType w:val="hybridMultilevel"/>
    <w:tmpl w:val="5100C6F8"/>
    <w:lvl w:ilvl="0" w:tplc="BAEED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A1127F"/>
    <w:multiLevelType w:val="hybridMultilevel"/>
    <w:tmpl w:val="F8B6E5A0"/>
    <w:lvl w:ilvl="0" w:tplc="B882E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03966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417C6F79"/>
    <w:multiLevelType w:val="hybridMultilevel"/>
    <w:tmpl w:val="84343638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41AD513A"/>
    <w:multiLevelType w:val="hybridMultilevel"/>
    <w:tmpl w:val="ECFAE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70842"/>
    <w:multiLevelType w:val="hybridMultilevel"/>
    <w:tmpl w:val="DCF2D84C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15CC7"/>
    <w:multiLevelType w:val="hybridMultilevel"/>
    <w:tmpl w:val="7FA694BE"/>
    <w:lvl w:ilvl="0" w:tplc="7C4025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7" w:hanging="360"/>
      </w:pPr>
    </w:lvl>
    <w:lvl w:ilvl="2" w:tplc="0405001B" w:tentative="1">
      <w:start w:val="1"/>
      <w:numFmt w:val="lowerRoman"/>
      <w:lvlText w:val="%3."/>
      <w:lvlJc w:val="right"/>
      <w:pPr>
        <w:ind w:left="2507" w:hanging="180"/>
      </w:pPr>
    </w:lvl>
    <w:lvl w:ilvl="3" w:tplc="0405000F" w:tentative="1">
      <w:start w:val="1"/>
      <w:numFmt w:val="decimal"/>
      <w:lvlText w:val="%4."/>
      <w:lvlJc w:val="left"/>
      <w:pPr>
        <w:ind w:left="3227" w:hanging="360"/>
      </w:pPr>
    </w:lvl>
    <w:lvl w:ilvl="4" w:tplc="04050019" w:tentative="1">
      <w:start w:val="1"/>
      <w:numFmt w:val="lowerLetter"/>
      <w:lvlText w:val="%5."/>
      <w:lvlJc w:val="left"/>
      <w:pPr>
        <w:ind w:left="3947" w:hanging="360"/>
      </w:pPr>
    </w:lvl>
    <w:lvl w:ilvl="5" w:tplc="0405001B" w:tentative="1">
      <w:start w:val="1"/>
      <w:numFmt w:val="lowerRoman"/>
      <w:lvlText w:val="%6."/>
      <w:lvlJc w:val="right"/>
      <w:pPr>
        <w:ind w:left="4667" w:hanging="180"/>
      </w:pPr>
    </w:lvl>
    <w:lvl w:ilvl="6" w:tplc="0405000F" w:tentative="1">
      <w:start w:val="1"/>
      <w:numFmt w:val="decimal"/>
      <w:lvlText w:val="%7."/>
      <w:lvlJc w:val="left"/>
      <w:pPr>
        <w:ind w:left="5387" w:hanging="360"/>
      </w:pPr>
    </w:lvl>
    <w:lvl w:ilvl="7" w:tplc="04050019" w:tentative="1">
      <w:start w:val="1"/>
      <w:numFmt w:val="lowerLetter"/>
      <w:lvlText w:val="%8."/>
      <w:lvlJc w:val="left"/>
      <w:pPr>
        <w:ind w:left="6107" w:hanging="360"/>
      </w:pPr>
    </w:lvl>
    <w:lvl w:ilvl="8" w:tplc="040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9">
    <w:nsid w:val="43EF5C7D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4732072E"/>
    <w:multiLevelType w:val="hybridMultilevel"/>
    <w:tmpl w:val="6A3AC7E8"/>
    <w:lvl w:ilvl="0" w:tplc="E67CB7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7FD0399"/>
    <w:multiLevelType w:val="hybridMultilevel"/>
    <w:tmpl w:val="016258CC"/>
    <w:lvl w:ilvl="0" w:tplc="FACAB6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B45903"/>
    <w:multiLevelType w:val="hybridMultilevel"/>
    <w:tmpl w:val="8AC40EE2"/>
    <w:lvl w:ilvl="0" w:tplc="94340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160710"/>
    <w:multiLevelType w:val="hybridMultilevel"/>
    <w:tmpl w:val="0F8255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880C6A"/>
    <w:multiLevelType w:val="hybridMultilevel"/>
    <w:tmpl w:val="352A0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FE3C2E"/>
    <w:multiLevelType w:val="hybridMultilevel"/>
    <w:tmpl w:val="28DA7DB6"/>
    <w:lvl w:ilvl="0" w:tplc="35EC10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346183"/>
    <w:multiLevelType w:val="hybridMultilevel"/>
    <w:tmpl w:val="692424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B72FF0"/>
    <w:multiLevelType w:val="hybridMultilevel"/>
    <w:tmpl w:val="C4BAA8F2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6407F"/>
    <w:multiLevelType w:val="hybridMultilevel"/>
    <w:tmpl w:val="74A0A0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733A5C"/>
    <w:multiLevelType w:val="hybridMultilevel"/>
    <w:tmpl w:val="34BA5400"/>
    <w:lvl w:ilvl="0" w:tplc="635428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55BE232D"/>
    <w:multiLevelType w:val="hybridMultilevel"/>
    <w:tmpl w:val="E0409446"/>
    <w:lvl w:ilvl="0" w:tplc="14AED5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66A6C32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57657E46"/>
    <w:multiLevelType w:val="hybridMultilevel"/>
    <w:tmpl w:val="454E2238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E1E26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665F0E"/>
    <w:multiLevelType w:val="hybridMultilevel"/>
    <w:tmpl w:val="96E44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3E0C01"/>
    <w:multiLevelType w:val="hybridMultilevel"/>
    <w:tmpl w:val="B2841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FE4CCC"/>
    <w:multiLevelType w:val="hybridMultilevel"/>
    <w:tmpl w:val="FB28F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716655"/>
    <w:multiLevelType w:val="hybridMultilevel"/>
    <w:tmpl w:val="C9F433D2"/>
    <w:lvl w:ilvl="0" w:tplc="E67CB7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20661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64B0686"/>
    <w:multiLevelType w:val="hybridMultilevel"/>
    <w:tmpl w:val="4314CEF4"/>
    <w:lvl w:ilvl="0" w:tplc="91366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FB40B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6BEA42DF"/>
    <w:multiLevelType w:val="hybridMultilevel"/>
    <w:tmpl w:val="123E49A0"/>
    <w:lvl w:ilvl="0" w:tplc="A70E6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3706C88"/>
    <w:multiLevelType w:val="hybridMultilevel"/>
    <w:tmpl w:val="FD1260EA"/>
    <w:lvl w:ilvl="0" w:tplc="64464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A0727E9"/>
    <w:multiLevelType w:val="hybridMultilevel"/>
    <w:tmpl w:val="5BF2C41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CB7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C0C3B43"/>
    <w:multiLevelType w:val="hybridMultilevel"/>
    <w:tmpl w:val="36CC8F64"/>
    <w:lvl w:ilvl="0" w:tplc="E67CB7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5B06A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27"/>
  </w:num>
  <w:num w:numId="4">
    <w:abstractNumId w:val="18"/>
  </w:num>
  <w:num w:numId="5">
    <w:abstractNumId w:val="26"/>
  </w:num>
  <w:num w:numId="6">
    <w:abstractNumId w:val="38"/>
  </w:num>
  <w:num w:numId="7">
    <w:abstractNumId w:val="41"/>
  </w:num>
  <w:num w:numId="8">
    <w:abstractNumId w:val="3"/>
  </w:num>
  <w:num w:numId="9">
    <w:abstractNumId w:val="24"/>
  </w:num>
  <w:num w:numId="10">
    <w:abstractNumId w:val="29"/>
  </w:num>
  <w:num w:numId="11">
    <w:abstractNumId w:val="15"/>
  </w:num>
  <w:num w:numId="12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48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47"/>
  </w:num>
  <w:num w:numId="19">
    <w:abstractNumId w:val="40"/>
  </w:num>
  <w:num w:numId="20">
    <w:abstractNumId w:val="28"/>
  </w:num>
  <w:num w:numId="21">
    <w:abstractNumId w:val="49"/>
  </w:num>
  <w:num w:numId="22">
    <w:abstractNumId w:val="31"/>
  </w:num>
  <w:num w:numId="23">
    <w:abstractNumId w:val="19"/>
  </w:num>
  <w:num w:numId="24">
    <w:abstractNumId w:val="44"/>
  </w:num>
  <w:num w:numId="25">
    <w:abstractNumId w:val="36"/>
  </w:num>
  <w:num w:numId="26">
    <w:abstractNumId w:val="7"/>
  </w:num>
  <w:num w:numId="27">
    <w:abstractNumId w:val="50"/>
  </w:num>
  <w:num w:numId="28">
    <w:abstractNumId w:val="39"/>
  </w:num>
  <w:num w:numId="29">
    <w:abstractNumId w:val="12"/>
  </w:num>
  <w:num w:numId="30">
    <w:abstractNumId w:val="34"/>
  </w:num>
  <w:num w:numId="31">
    <w:abstractNumId w:val="43"/>
  </w:num>
  <w:num w:numId="32">
    <w:abstractNumId w:val="21"/>
  </w:num>
  <w:num w:numId="33">
    <w:abstractNumId w:val="33"/>
  </w:num>
  <w:num w:numId="34">
    <w:abstractNumId w:val="6"/>
  </w:num>
  <w:num w:numId="35">
    <w:abstractNumId w:val="23"/>
  </w:num>
  <w:num w:numId="36">
    <w:abstractNumId w:val="45"/>
  </w:num>
  <w:num w:numId="37">
    <w:abstractNumId w:val="35"/>
  </w:num>
  <w:num w:numId="38">
    <w:abstractNumId w:val="32"/>
  </w:num>
  <w:num w:numId="39">
    <w:abstractNumId w:val="51"/>
  </w:num>
  <w:num w:numId="40">
    <w:abstractNumId w:val="8"/>
  </w:num>
  <w:num w:numId="41">
    <w:abstractNumId w:val="2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1"/>
  </w:num>
  <w:num w:numId="45">
    <w:abstractNumId w:val="17"/>
  </w:num>
  <w:num w:numId="4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52"/>
  </w:num>
  <w:num w:numId="51">
    <w:abstractNumId w:val="30"/>
  </w:num>
  <w:num w:numId="52">
    <w:abstractNumId w:val="53"/>
  </w:num>
  <w:num w:numId="53">
    <w:abstractNumId w:val="42"/>
  </w:num>
  <w:num w:numId="54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A3"/>
    <w:rsid w:val="00010112"/>
    <w:rsid w:val="000467EE"/>
    <w:rsid w:val="00062651"/>
    <w:rsid w:val="0007592E"/>
    <w:rsid w:val="000A645A"/>
    <w:rsid w:val="000A73ED"/>
    <w:rsid w:val="000C789A"/>
    <w:rsid w:val="001071E6"/>
    <w:rsid w:val="00107D89"/>
    <w:rsid w:val="00135A7F"/>
    <w:rsid w:val="0014197F"/>
    <w:rsid w:val="00142BE3"/>
    <w:rsid w:val="00150F9F"/>
    <w:rsid w:val="001B5160"/>
    <w:rsid w:val="001F12B8"/>
    <w:rsid w:val="00210535"/>
    <w:rsid w:val="002162D1"/>
    <w:rsid w:val="0024100E"/>
    <w:rsid w:val="0026416F"/>
    <w:rsid w:val="00280EF5"/>
    <w:rsid w:val="002868D8"/>
    <w:rsid w:val="002A4CFF"/>
    <w:rsid w:val="002B0CB1"/>
    <w:rsid w:val="002C7D88"/>
    <w:rsid w:val="002F120D"/>
    <w:rsid w:val="002F76CB"/>
    <w:rsid w:val="00353D12"/>
    <w:rsid w:val="003666F6"/>
    <w:rsid w:val="0039316F"/>
    <w:rsid w:val="003A2AFC"/>
    <w:rsid w:val="003A4202"/>
    <w:rsid w:val="003A5844"/>
    <w:rsid w:val="003D1BEF"/>
    <w:rsid w:val="003E07A6"/>
    <w:rsid w:val="003E0CDB"/>
    <w:rsid w:val="00445429"/>
    <w:rsid w:val="00463204"/>
    <w:rsid w:val="00494422"/>
    <w:rsid w:val="004B613E"/>
    <w:rsid w:val="004C3927"/>
    <w:rsid w:val="004D2326"/>
    <w:rsid w:val="00501E2B"/>
    <w:rsid w:val="005303D2"/>
    <w:rsid w:val="00580327"/>
    <w:rsid w:val="005B5291"/>
    <w:rsid w:val="005C4E8F"/>
    <w:rsid w:val="005D4ACE"/>
    <w:rsid w:val="005E789C"/>
    <w:rsid w:val="00600504"/>
    <w:rsid w:val="00667D7D"/>
    <w:rsid w:val="00682117"/>
    <w:rsid w:val="006A443A"/>
    <w:rsid w:val="006B5A63"/>
    <w:rsid w:val="006F437F"/>
    <w:rsid w:val="00701CF5"/>
    <w:rsid w:val="00702E16"/>
    <w:rsid w:val="00717B8F"/>
    <w:rsid w:val="007231F9"/>
    <w:rsid w:val="00760808"/>
    <w:rsid w:val="007A5C34"/>
    <w:rsid w:val="007D40CC"/>
    <w:rsid w:val="00805C59"/>
    <w:rsid w:val="008201EA"/>
    <w:rsid w:val="008341C4"/>
    <w:rsid w:val="00875207"/>
    <w:rsid w:val="008B3189"/>
    <w:rsid w:val="008C18D4"/>
    <w:rsid w:val="00921DBC"/>
    <w:rsid w:val="00950332"/>
    <w:rsid w:val="00966346"/>
    <w:rsid w:val="009860C6"/>
    <w:rsid w:val="00A3482F"/>
    <w:rsid w:val="00A94800"/>
    <w:rsid w:val="00A966C6"/>
    <w:rsid w:val="00AA048F"/>
    <w:rsid w:val="00B0001A"/>
    <w:rsid w:val="00B31408"/>
    <w:rsid w:val="00B40AE2"/>
    <w:rsid w:val="00B568DB"/>
    <w:rsid w:val="00B82E4A"/>
    <w:rsid w:val="00B910A2"/>
    <w:rsid w:val="00BE3409"/>
    <w:rsid w:val="00BF2ED0"/>
    <w:rsid w:val="00BF3EA9"/>
    <w:rsid w:val="00C062F1"/>
    <w:rsid w:val="00C1710E"/>
    <w:rsid w:val="00C2582B"/>
    <w:rsid w:val="00C25DD1"/>
    <w:rsid w:val="00C954BE"/>
    <w:rsid w:val="00CB2058"/>
    <w:rsid w:val="00D66BC1"/>
    <w:rsid w:val="00D722D0"/>
    <w:rsid w:val="00D8390E"/>
    <w:rsid w:val="00DA1AD7"/>
    <w:rsid w:val="00DC3EE1"/>
    <w:rsid w:val="00DE2FEA"/>
    <w:rsid w:val="00DF0CD2"/>
    <w:rsid w:val="00E46932"/>
    <w:rsid w:val="00E63632"/>
    <w:rsid w:val="00E74A75"/>
    <w:rsid w:val="00EB7196"/>
    <w:rsid w:val="00EC2DD4"/>
    <w:rsid w:val="00EF1C78"/>
    <w:rsid w:val="00F107D5"/>
    <w:rsid w:val="00F51F26"/>
    <w:rsid w:val="00F832EE"/>
    <w:rsid w:val="00F842DD"/>
    <w:rsid w:val="00F913A3"/>
    <w:rsid w:val="00FA3206"/>
    <w:rsid w:val="00FA4A32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3A3"/>
  </w:style>
  <w:style w:type="paragraph" w:styleId="Zpat">
    <w:name w:val="footer"/>
    <w:basedOn w:val="Normln"/>
    <w:link w:val="ZpatChar"/>
    <w:uiPriority w:val="99"/>
    <w:unhideWhenUsed/>
    <w:rsid w:val="00F9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3A3"/>
  </w:style>
  <w:style w:type="paragraph" w:customStyle="1" w:styleId="vlevo">
    <w:name w:val="vlevo"/>
    <w:basedOn w:val="Normln"/>
    <w:link w:val="vlevoChar"/>
    <w:autoRedefine/>
    <w:rsid w:val="006F437F"/>
    <w:pPr>
      <w:spacing w:after="0" w:line="240" w:lineRule="auto"/>
      <w:ind w:left="426" w:right="-58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levoChar">
    <w:name w:val="vlevo Char"/>
    <w:link w:val="vlevo"/>
    <w:rsid w:val="006F437F"/>
    <w:rPr>
      <w:rFonts w:ascii="Times New Roman" w:eastAsia="Times New Roman" w:hAnsi="Times New Roman" w:cs="Times New Roman"/>
      <w:lang w:eastAsia="cs-CZ"/>
    </w:rPr>
  </w:style>
  <w:style w:type="paragraph" w:customStyle="1" w:styleId="Paragrafneslovan">
    <w:name w:val="Paragraf nečíslovaný"/>
    <w:basedOn w:val="Normln"/>
    <w:uiPriority w:val="99"/>
    <w:rsid w:val="00F832EE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StylE-mailovZprvy22">
    <w:name w:val="StylE-mailovéZprávy22"/>
    <w:semiHidden/>
    <w:rsid w:val="004D2326"/>
    <w:rPr>
      <w:rFonts w:ascii="Arial" w:hAnsi="Arial" w:cs="Arial"/>
      <w:color w:val="000080"/>
      <w:sz w:val="20"/>
      <w:szCs w:val="20"/>
    </w:rPr>
  </w:style>
  <w:style w:type="paragraph" w:customStyle="1" w:styleId="Paragrafneeslovan">
    <w:name w:val="Paragraf neeíslovaný"/>
    <w:basedOn w:val="Normln"/>
    <w:rsid w:val="002C7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C7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C7D88"/>
    <w:rPr>
      <w:b/>
      <w:bCs/>
    </w:rPr>
  </w:style>
  <w:style w:type="paragraph" w:styleId="Bezmezer">
    <w:name w:val="No Spacing"/>
    <w:uiPriority w:val="1"/>
    <w:qFormat/>
    <w:rsid w:val="00210535"/>
    <w:pPr>
      <w:spacing w:after="0" w:line="240" w:lineRule="auto"/>
    </w:pPr>
  </w:style>
  <w:style w:type="numbering" w:customStyle="1" w:styleId="Bezseznamu1">
    <w:name w:val="Bez seznamu1"/>
    <w:next w:val="Bezseznamu"/>
    <w:uiPriority w:val="99"/>
    <w:semiHidden/>
    <w:unhideWhenUsed/>
    <w:rsid w:val="00107D89"/>
  </w:style>
  <w:style w:type="paragraph" w:styleId="Odstavecseseznamem">
    <w:name w:val="List Paragraph"/>
    <w:basedOn w:val="Normln"/>
    <w:uiPriority w:val="34"/>
    <w:qFormat/>
    <w:rsid w:val="00107D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3A3"/>
  </w:style>
  <w:style w:type="paragraph" w:styleId="Zpat">
    <w:name w:val="footer"/>
    <w:basedOn w:val="Normln"/>
    <w:link w:val="ZpatChar"/>
    <w:uiPriority w:val="99"/>
    <w:unhideWhenUsed/>
    <w:rsid w:val="00F9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3A3"/>
  </w:style>
  <w:style w:type="paragraph" w:customStyle="1" w:styleId="vlevo">
    <w:name w:val="vlevo"/>
    <w:basedOn w:val="Normln"/>
    <w:link w:val="vlevoChar"/>
    <w:autoRedefine/>
    <w:rsid w:val="006F437F"/>
    <w:pPr>
      <w:spacing w:after="0" w:line="240" w:lineRule="auto"/>
      <w:ind w:left="426" w:right="-58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levoChar">
    <w:name w:val="vlevo Char"/>
    <w:link w:val="vlevo"/>
    <w:rsid w:val="006F437F"/>
    <w:rPr>
      <w:rFonts w:ascii="Times New Roman" w:eastAsia="Times New Roman" w:hAnsi="Times New Roman" w:cs="Times New Roman"/>
      <w:lang w:eastAsia="cs-CZ"/>
    </w:rPr>
  </w:style>
  <w:style w:type="paragraph" w:customStyle="1" w:styleId="Paragrafneslovan">
    <w:name w:val="Paragraf nečíslovaný"/>
    <w:basedOn w:val="Normln"/>
    <w:uiPriority w:val="99"/>
    <w:rsid w:val="00F832EE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StylE-mailovZprvy22">
    <w:name w:val="StylE-mailovéZprávy22"/>
    <w:semiHidden/>
    <w:rsid w:val="004D2326"/>
    <w:rPr>
      <w:rFonts w:ascii="Arial" w:hAnsi="Arial" w:cs="Arial"/>
      <w:color w:val="000080"/>
      <w:sz w:val="20"/>
      <w:szCs w:val="20"/>
    </w:rPr>
  </w:style>
  <w:style w:type="paragraph" w:customStyle="1" w:styleId="Paragrafneeslovan">
    <w:name w:val="Paragraf neeíslovaný"/>
    <w:basedOn w:val="Normln"/>
    <w:rsid w:val="002C7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C7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C7D88"/>
    <w:rPr>
      <w:b/>
      <w:bCs/>
    </w:rPr>
  </w:style>
  <w:style w:type="paragraph" w:styleId="Bezmezer">
    <w:name w:val="No Spacing"/>
    <w:uiPriority w:val="1"/>
    <w:qFormat/>
    <w:rsid w:val="00210535"/>
    <w:pPr>
      <w:spacing w:after="0" w:line="240" w:lineRule="auto"/>
    </w:pPr>
  </w:style>
  <w:style w:type="numbering" w:customStyle="1" w:styleId="Bezseznamu1">
    <w:name w:val="Bez seznamu1"/>
    <w:next w:val="Bezseznamu"/>
    <w:uiPriority w:val="99"/>
    <w:semiHidden/>
    <w:unhideWhenUsed/>
    <w:rsid w:val="00107D89"/>
  </w:style>
  <w:style w:type="paragraph" w:styleId="Odstavecseseznamem">
    <w:name w:val="List Paragraph"/>
    <w:basedOn w:val="Normln"/>
    <w:uiPriority w:val="34"/>
    <w:qFormat/>
    <w:rsid w:val="00107D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Koutníková Lucie</cp:lastModifiedBy>
  <cp:revision>4</cp:revision>
  <cp:lastPrinted>2012-05-11T11:58:00Z</cp:lastPrinted>
  <dcterms:created xsi:type="dcterms:W3CDTF">2012-05-18T08:18:00Z</dcterms:created>
  <dcterms:modified xsi:type="dcterms:W3CDTF">2012-06-05T10:11:00Z</dcterms:modified>
</cp:coreProperties>
</file>