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DE" w:rsidRDefault="003633DE" w:rsidP="003633DE">
      <w:pPr>
        <w:pStyle w:val="vlevo"/>
      </w:pPr>
    </w:p>
    <w:p w:rsidR="003633DE" w:rsidRPr="003633DE" w:rsidRDefault="003633DE" w:rsidP="003633DE">
      <w:pPr>
        <w:pStyle w:val="vlevo"/>
        <w:jc w:val="center"/>
        <w:rPr>
          <w:b/>
        </w:rPr>
      </w:pPr>
      <w:r>
        <w:rPr>
          <w:b/>
        </w:rPr>
        <w:t>128/2012</w:t>
      </w:r>
    </w:p>
    <w:p w:rsidR="003633DE" w:rsidRDefault="003633DE" w:rsidP="003633DE">
      <w:pPr>
        <w:pStyle w:val="vlevo"/>
      </w:pPr>
    </w:p>
    <w:p w:rsidR="003633DE" w:rsidRDefault="003633DE" w:rsidP="003633DE">
      <w:pPr>
        <w:pStyle w:val="vlevo"/>
        <w:rPr>
          <w:b/>
        </w:rPr>
      </w:pPr>
      <w:r>
        <w:t xml:space="preserve">Mat. SSD/1: k návrhu vedoucího odboru SSD ve věci řešení vzniklé smluvní pokuty u půjčky z Fondu rozvoje bydlení č. 645/08/02 – Sta </w:t>
      </w:r>
    </w:p>
    <w:p w:rsidR="003633DE" w:rsidRDefault="003633DE" w:rsidP="003633DE">
      <w:pPr>
        <w:pStyle w:val="vlevo"/>
      </w:pPr>
    </w:p>
    <w:p w:rsidR="003633DE" w:rsidRDefault="003633DE" w:rsidP="003633DE">
      <w:pPr>
        <w:pStyle w:val="vlevo"/>
        <w:rPr>
          <w:b/>
        </w:rPr>
      </w:pPr>
      <w:r>
        <w:t>Rada městského obvodu Plzeň 2 – Slovany po projednání:</w:t>
      </w:r>
    </w:p>
    <w:p w:rsidR="003633DE" w:rsidRPr="00BA23EB" w:rsidRDefault="003633DE" w:rsidP="003633DE">
      <w:pPr>
        <w:pStyle w:val="vlevo"/>
        <w:rPr>
          <w:b/>
        </w:rPr>
      </w:pPr>
      <w:proofErr w:type="gramStart"/>
      <w:r w:rsidRPr="00BA23EB">
        <w:rPr>
          <w:b/>
        </w:rPr>
        <w:t>I.</w:t>
      </w:r>
      <w:r w:rsidRPr="00BA23EB">
        <w:rPr>
          <w:b/>
        </w:rPr>
        <w:tab/>
        <w:t>b e r e   n a   v ě d o m í</w:t>
      </w:r>
      <w:proofErr w:type="gramEnd"/>
    </w:p>
    <w:p w:rsidR="003633DE" w:rsidRDefault="003633DE" w:rsidP="003633DE">
      <w:pPr>
        <w:pStyle w:val="vlevo"/>
        <w:rPr>
          <w:b/>
        </w:rPr>
      </w:pPr>
      <w:r>
        <w:tab/>
        <w:t xml:space="preserve">žádost paní Jany Bláhové, nar. </w:t>
      </w:r>
      <w:proofErr w:type="gramStart"/>
      <w:r>
        <w:t>29.01.1968</w:t>
      </w:r>
      <w:proofErr w:type="gramEnd"/>
      <w:r>
        <w:t xml:space="preserve">, bytem Barákova 19, Plzeň, o prominutí </w:t>
      </w:r>
      <w:r>
        <w:tab/>
        <w:t>smluvní pokuty u půjčky z Fondu rozvoje bydlení č. 645/08/02 - Sta</w:t>
      </w:r>
    </w:p>
    <w:p w:rsidR="003633DE" w:rsidRDefault="003633DE" w:rsidP="003633DE">
      <w:pPr>
        <w:pStyle w:val="vlevo"/>
      </w:pPr>
    </w:p>
    <w:p w:rsidR="003633DE" w:rsidRPr="00BA23EB" w:rsidRDefault="003633DE" w:rsidP="003633DE">
      <w:pPr>
        <w:pStyle w:val="vlevo"/>
        <w:rPr>
          <w:b/>
        </w:rPr>
      </w:pPr>
      <w:proofErr w:type="gramStart"/>
      <w:r w:rsidRPr="00BA23EB">
        <w:rPr>
          <w:b/>
        </w:rPr>
        <w:t>II.</w:t>
      </w:r>
      <w:r w:rsidRPr="00BA23EB">
        <w:rPr>
          <w:b/>
        </w:rPr>
        <w:tab/>
        <w:t>s o u h l a s í</w:t>
      </w:r>
      <w:proofErr w:type="gramEnd"/>
    </w:p>
    <w:p w:rsidR="003633DE" w:rsidRDefault="003633DE" w:rsidP="003633DE">
      <w:pPr>
        <w:pStyle w:val="vlevo"/>
        <w:rPr>
          <w:b/>
        </w:rPr>
      </w:pPr>
      <w:r>
        <w:tab/>
        <w:t xml:space="preserve">s prominutím vzniklé smluvní pokuty u půjčky z Fondu rozvoje bydlení v celkové výši </w:t>
      </w:r>
      <w:r>
        <w:tab/>
        <w:t xml:space="preserve">30.488,- Kč </w:t>
      </w:r>
    </w:p>
    <w:p w:rsidR="003633DE" w:rsidRDefault="003633DE" w:rsidP="003633DE">
      <w:pPr>
        <w:pStyle w:val="vlevo"/>
      </w:pPr>
      <w:r>
        <w:tab/>
      </w:r>
    </w:p>
    <w:p w:rsidR="003633DE" w:rsidRPr="00BA23EB" w:rsidRDefault="003633DE" w:rsidP="003633DE">
      <w:pPr>
        <w:pStyle w:val="vlevo"/>
        <w:rPr>
          <w:b/>
        </w:rPr>
      </w:pPr>
      <w:r w:rsidRPr="00BA23EB">
        <w:rPr>
          <w:b/>
        </w:rPr>
        <w:t>III.</w:t>
      </w:r>
      <w:r w:rsidRPr="00BA23EB">
        <w:rPr>
          <w:b/>
        </w:rPr>
        <w:tab/>
        <w:t>d o p o r u č u j e</w:t>
      </w:r>
    </w:p>
    <w:p w:rsidR="003633DE" w:rsidRDefault="003633DE" w:rsidP="003633DE">
      <w:pPr>
        <w:pStyle w:val="vlevo"/>
        <w:rPr>
          <w:b/>
        </w:rPr>
      </w:pPr>
      <w:r>
        <w:tab/>
      </w:r>
      <w:r>
        <w:rPr>
          <w:b/>
        </w:rPr>
        <w:t>Radě města Plzně</w:t>
      </w:r>
    </w:p>
    <w:p w:rsidR="003633DE" w:rsidRDefault="003633DE" w:rsidP="003633DE">
      <w:pPr>
        <w:pStyle w:val="vlevo"/>
      </w:pPr>
      <w:r>
        <w:rPr>
          <w:b/>
        </w:rPr>
        <w:tab/>
        <w:t xml:space="preserve">souhlasit </w:t>
      </w:r>
      <w:r>
        <w:t>s bodem II. tohoto usnesení</w:t>
      </w:r>
    </w:p>
    <w:p w:rsidR="003633DE" w:rsidRDefault="003633DE" w:rsidP="003633DE">
      <w:pPr>
        <w:pStyle w:val="vlevo"/>
      </w:pPr>
    </w:p>
    <w:p w:rsidR="003633DE" w:rsidRPr="00BA23EB" w:rsidRDefault="003633DE" w:rsidP="003633DE">
      <w:pPr>
        <w:pStyle w:val="vlevo"/>
        <w:rPr>
          <w:b/>
        </w:rPr>
      </w:pPr>
      <w:r>
        <w:rPr>
          <w:b/>
        </w:rPr>
        <w:t>IV.</w:t>
      </w:r>
      <w:r>
        <w:rPr>
          <w:b/>
        </w:rPr>
        <w:tab/>
        <w:t>u k l á d á</w:t>
      </w:r>
    </w:p>
    <w:p w:rsidR="003633DE" w:rsidRDefault="003633DE" w:rsidP="003633DE">
      <w:pPr>
        <w:pStyle w:val="vlevo"/>
        <w:rPr>
          <w:b/>
        </w:rPr>
      </w:pPr>
      <w:r>
        <w:tab/>
        <w:t>tajemnici ÚMO Plzeň 2 – Slovany</w:t>
      </w:r>
    </w:p>
    <w:p w:rsidR="003633DE" w:rsidRDefault="003633DE" w:rsidP="003633DE">
      <w:pPr>
        <w:pStyle w:val="vlevo"/>
        <w:rPr>
          <w:b/>
        </w:rPr>
      </w:pPr>
      <w:r>
        <w:tab/>
        <w:t xml:space="preserve">zaslat přijaté usnesení z jednání RMO P2 na MMP – odbor financování a rozpočtu </w:t>
      </w:r>
    </w:p>
    <w:p w:rsidR="003633DE" w:rsidRDefault="003633DE" w:rsidP="003633DE">
      <w:pPr>
        <w:pStyle w:val="vlev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bezodkladně</w:t>
      </w:r>
    </w:p>
    <w:p w:rsidR="003633DE" w:rsidRDefault="003633DE" w:rsidP="003633DE">
      <w:pPr>
        <w:pStyle w:val="vlev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zodp</w:t>
      </w:r>
      <w:proofErr w:type="spellEnd"/>
      <w:r>
        <w:t>.: vedoucí odboru SSD</w:t>
      </w:r>
    </w:p>
    <w:p w:rsidR="00690EEC" w:rsidRDefault="00690EEC" w:rsidP="00690EEC">
      <w:pPr>
        <w:pStyle w:val="Pavlekov"/>
        <w:tabs>
          <w:tab w:val="left" w:pos="426"/>
          <w:tab w:val="left" w:pos="993"/>
          <w:tab w:val="left" w:pos="3686"/>
          <w:tab w:val="left" w:pos="3969"/>
          <w:tab w:val="left" w:pos="4253"/>
          <w:tab w:val="left" w:pos="6237"/>
          <w:tab w:val="right" w:pos="8789"/>
        </w:tabs>
        <w:rPr>
          <w:bCs/>
          <w:noProof w:val="0"/>
          <w:szCs w:val="24"/>
        </w:rPr>
      </w:pPr>
    </w:p>
    <w:sectPr w:rsidR="00690EEC" w:rsidSect="00B3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5A" w:rsidRDefault="00F34E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965B94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965B94">
        <w:rPr>
          <w:i/>
          <w:iCs/>
        </w:rPr>
        <w:t xml:space="preserve">Jan </w:t>
      </w:r>
      <w:proofErr w:type="spellStart"/>
      <w:r w:rsidR="00965B94">
        <w:rPr>
          <w:i/>
          <w:iCs/>
        </w:rPr>
        <w:t>Fluxa</w:t>
      </w:r>
    </w:smartTag>
    <w:proofErr w:type="spellEnd"/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5A" w:rsidRDefault="00F34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5A" w:rsidRDefault="00F34E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78" w:rsidRDefault="00B34F78" w:rsidP="00B34F78">
    <w:pPr>
      <w:pStyle w:val="Zhlav"/>
      <w:jc w:val="center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               </w:t>
    </w:r>
  </w:p>
  <w:p w:rsidR="00B34F78" w:rsidRPr="00F34E5A" w:rsidRDefault="00B34F78" w:rsidP="00B34F78">
    <w:pPr>
      <w:pStyle w:val="Zhlav"/>
      <w:jc w:val="center"/>
      <w:rPr>
        <w:iCs/>
      </w:rPr>
    </w:pPr>
    <w:r w:rsidRPr="00F34E5A">
      <w:rPr>
        <w:iCs/>
      </w:rPr>
      <w:t xml:space="preserve">                                                                                                                               Příloha č. 3</w:t>
    </w:r>
  </w:p>
  <w:p w:rsidR="00B34F78" w:rsidRDefault="00B34F78">
    <w:pPr>
      <w:pStyle w:val="Zhlav"/>
      <w:jc w:val="center"/>
      <w:rPr>
        <w:i/>
        <w:iCs/>
      </w:rPr>
    </w:pPr>
  </w:p>
  <w:p w:rsidR="00B34F78" w:rsidRDefault="00B34F78">
    <w:pPr>
      <w:pStyle w:val="Zhlav"/>
      <w:jc w:val="center"/>
      <w:rPr>
        <w:i/>
        <w:iCs/>
      </w:rPr>
    </w:pPr>
  </w:p>
  <w:p w:rsidR="00B34F78" w:rsidRDefault="00B34F78">
    <w:pPr>
      <w:pStyle w:val="Zhlav"/>
      <w:jc w:val="center"/>
      <w:rPr>
        <w:i/>
        <w:iCs/>
      </w:rPr>
    </w:pPr>
  </w:p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  <w:bookmarkStart w:id="0" w:name="_GoBack"/>
    <w:bookmarkEnd w:id="0"/>
  </w:p>
  <w:p w:rsidR="00B34F78" w:rsidRDefault="00B34F78">
    <w:pPr>
      <w:pStyle w:val="Zhlav"/>
      <w:jc w:val="center"/>
      <w:rPr>
        <w:i/>
        <w:iCs/>
      </w:rPr>
    </w:pPr>
  </w:p>
  <w:p w:rsidR="00B34F78" w:rsidRDefault="00B34F78">
    <w:pPr>
      <w:pStyle w:val="Zhlav"/>
      <w:jc w:val="center"/>
      <w:rPr>
        <w:i/>
        <w:iCs/>
      </w:rPr>
    </w:pP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3633DE">
      <w:rPr>
        <w:i/>
        <w:iCs/>
      </w:rPr>
      <w:t xml:space="preserve"> 14.</w:t>
    </w:r>
  </w:p>
  <w:p w:rsidR="000815D5" w:rsidRDefault="000815D5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RMO: </w:t>
    </w:r>
    <w:proofErr w:type="gramStart"/>
    <w:r w:rsidR="003633DE">
      <w:rPr>
        <w:i/>
        <w:iCs/>
      </w:rPr>
      <w:t>12.09.2012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5A" w:rsidRDefault="00F34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F"/>
    <w:rsid w:val="00040255"/>
    <w:rsid w:val="000815D5"/>
    <w:rsid w:val="00297CB9"/>
    <w:rsid w:val="003076B4"/>
    <w:rsid w:val="003633DE"/>
    <w:rsid w:val="00624BBA"/>
    <w:rsid w:val="00690EEC"/>
    <w:rsid w:val="008828EF"/>
    <w:rsid w:val="00965B94"/>
    <w:rsid w:val="00AB1D5E"/>
    <w:rsid w:val="00B255AF"/>
    <w:rsid w:val="00B34F78"/>
    <w:rsid w:val="00C51549"/>
    <w:rsid w:val="00F10636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vlevo">
    <w:name w:val="vlevo"/>
    <w:basedOn w:val="Normln"/>
    <w:autoRedefine/>
    <w:rsid w:val="003633DE"/>
    <w:pPr>
      <w:tabs>
        <w:tab w:val="left" w:pos="0"/>
        <w:tab w:val="left" w:pos="426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vlevo">
    <w:name w:val="vlevo"/>
    <w:basedOn w:val="Normln"/>
    <w:autoRedefine/>
    <w:rsid w:val="003633DE"/>
    <w:pPr>
      <w:tabs>
        <w:tab w:val="left" w:pos="0"/>
        <w:tab w:val="left" w:pos="426"/>
        <w:tab w:val="left" w:pos="993"/>
        <w:tab w:val="left" w:pos="1276"/>
        <w:tab w:val="left" w:pos="3402"/>
        <w:tab w:val="left" w:pos="5103"/>
        <w:tab w:val="left" w:pos="6237"/>
        <w:tab w:val="right" w:pos="7938"/>
      </w:tabs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4</TotalTime>
  <Pages>1</Pages>
  <Words>144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Šmídlová Lenka</cp:lastModifiedBy>
  <cp:revision>4</cp:revision>
  <cp:lastPrinted>2006-02-01T07:03:00Z</cp:lastPrinted>
  <dcterms:created xsi:type="dcterms:W3CDTF">2012-09-25T09:33:00Z</dcterms:created>
  <dcterms:modified xsi:type="dcterms:W3CDTF">2012-10-23T12:07:00Z</dcterms:modified>
</cp:coreProperties>
</file>