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F5" w:rsidRDefault="008A5CA6" w:rsidP="008A5CA6">
      <w:pPr>
        <w:jc w:val="center"/>
        <w:rPr>
          <w:b/>
        </w:rPr>
      </w:pPr>
      <w:bookmarkStart w:id="0" w:name="_GoBack"/>
      <w:bookmarkEnd w:id="0"/>
      <w:r w:rsidRPr="008A5CA6">
        <w:rPr>
          <w:b/>
        </w:rPr>
        <w:t>Záznam z jednání ve věci ceny pozemk</w:t>
      </w:r>
      <w:r w:rsidR="0024153A">
        <w:rPr>
          <w:b/>
        </w:rPr>
        <w:t>u</w:t>
      </w:r>
      <w:r w:rsidRPr="008A5CA6">
        <w:rPr>
          <w:b/>
        </w:rPr>
        <w:t xml:space="preserve"> zastavěn</w:t>
      </w:r>
      <w:r w:rsidR="0024153A">
        <w:rPr>
          <w:b/>
        </w:rPr>
        <w:t>é</w:t>
      </w:r>
      <w:r w:rsidRPr="008A5CA6">
        <w:rPr>
          <w:b/>
        </w:rPr>
        <w:t>h</w:t>
      </w:r>
      <w:r w:rsidR="0024153A">
        <w:rPr>
          <w:b/>
        </w:rPr>
        <w:t>o</w:t>
      </w:r>
      <w:r w:rsidRPr="008A5CA6">
        <w:rPr>
          <w:b/>
        </w:rPr>
        <w:t xml:space="preserve"> bytovým domem </w:t>
      </w:r>
      <w:r w:rsidR="0024153A">
        <w:rPr>
          <w:b/>
        </w:rPr>
        <w:t xml:space="preserve">(p.č. 1093/10 k.ú. Doubravka) </w:t>
      </w:r>
      <w:r w:rsidRPr="008A5CA6">
        <w:rPr>
          <w:b/>
        </w:rPr>
        <w:t>a souvisejícíh</w:t>
      </w:r>
      <w:r w:rsidR="0024153A">
        <w:rPr>
          <w:b/>
        </w:rPr>
        <w:t>o</w:t>
      </w:r>
      <w:r w:rsidRPr="008A5CA6">
        <w:rPr>
          <w:b/>
        </w:rPr>
        <w:t xml:space="preserve"> pozemk</w:t>
      </w:r>
      <w:r w:rsidR="0024153A">
        <w:rPr>
          <w:b/>
        </w:rPr>
        <w:t>u (p.č. 1093/5  k.ú. Doubravka),</w:t>
      </w:r>
      <w:r w:rsidRPr="008A5CA6">
        <w:rPr>
          <w:b/>
        </w:rPr>
        <w:t xml:space="preserve"> v Těšínské ulici</w:t>
      </w:r>
    </w:p>
    <w:p w:rsidR="008A5CA6" w:rsidRDefault="008A5CA6" w:rsidP="008A5CA6">
      <w:pPr>
        <w:rPr>
          <w:b/>
        </w:rPr>
      </w:pPr>
    </w:p>
    <w:p w:rsidR="008A5CA6" w:rsidRDefault="008A5CA6" w:rsidP="008A5CA6">
      <w:pPr>
        <w:rPr>
          <w:b/>
        </w:rPr>
      </w:pPr>
      <w:r>
        <w:rPr>
          <w:b/>
        </w:rPr>
        <w:t>Datum : 9.1.2013</w:t>
      </w:r>
    </w:p>
    <w:p w:rsidR="008A5CA6" w:rsidRDefault="008A5CA6" w:rsidP="008A5CA6">
      <w:pPr>
        <w:rPr>
          <w:b/>
        </w:rPr>
      </w:pPr>
      <w:r>
        <w:rPr>
          <w:b/>
        </w:rPr>
        <w:t>Přítomni : Ing. Kuglerová, ŘEÚ</w:t>
      </w:r>
    </w:p>
    <w:p w:rsidR="008A5CA6" w:rsidRDefault="008A5CA6" w:rsidP="008A5CA6">
      <w:pPr>
        <w:rPr>
          <w:b/>
        </w:rPr>
      </w:pPr>
      <w:r>
        <w:rPr>
          <w:b/>
        </w:rPr>
        <w:t xml:space="preserve">                   Zástupce investora p. Bažant</w:t>
      </w:r>
    </w:p>
    <w:p w:rsidR="008A5CA6" w:rsidRDefault="008A5CA6" w:rsidP="008A5CA6">
      <w:pPr>
        <w:rPr>
          <w:b/>
        </w:rPr>
      </w:pPr>
    </w:p>
    <w:p w:rsidR="008A5CA6" w:rsidRDefault="008A5CA6" w:rsidP="0024153A">
      <w:pPr>
        <w:jc w:val="both"/>
        <w:rPr>
          <w:b/>
        </w:rPr>
      </w:pPr>
      <w:r>
        <w:rPr>
          <w:b/>
        </w:rPr>
        <w:t>Přítomní zrekapitulovali podmínky uzavřené smlouvy budoucí kupní a aktuálně vypracovaný znalecký posudek na cenu obvyklou, kdy průměrná hodnota zasažených pozemků je 2 945 Kč/m2. Celková kupní cena pak činí 6 100 tis. Kč.</w:t>
      </w:r>
    </w:p>
    <w:p w:rsidR="008A5CA6" w:rsidRDefault="008A5CA6" w:rsidP="0024153A">
      <w:pPr>
        <w:jc w:val="both"/>
        <w:rPr>
          <w:b/>
        </w:rPr>
      </w:pPr>
      <w:r>
        <w:rPr>
          <w:b/>
        </w:rPr>
        <w:t>S ohledem na současnou ekonomickou situaci v republice zástupce investora navrhl snížení cen</w:t>
      </w:r>
      <w:r w:rsidR="0024153A">
        <w:rPr>
          <w:b/>
        </w:rPr>
        <w:t>u</w:t>
      </w:r>
      <w:r>
        <w:rPr>
          <w:b/>
        </w:rPr>
        <w:t xml:space="preserve"> nezastavěného pozemku na částku 1 </w:t>
      </w:r>
      <w:r w:rsidR="0024153A">
        <w:rPr>
          <w:b/>
        </w:rPr>
        <w:t>0</w:t>
      </w:r>
      <w:r>
        <w:rPr>
          <w:b/>
        </w:rPr>
        <w:t>00 Kč/m2. Rozdíl výsledné ceny oproti ceně obvyklé akceptují v režimu veřejné podpory.</w:t>
      </w:r>
    </w:p>
    <w:p w:rsidR="009E74A2" w:rsidRDefault="009E74A2" w:rsidP="0024153A">
      <w:pPr>
        <w:jc w:val="both"/>
        <w:rPr>
          <w:b/>
        </w:rPr>
      </w:pPr>
      <w:r>
        <w:rPr>
          <w:b/>
        </w:rPr>
        <w:t>Materiál bude předložen pro jednání KNM dne 17.1.2013 ve dvou variantách.</w:t>
      </w:r>
    </w:p>
    <w:p w:rsidR="006C1378" w:rsidRDefault="006C1378" w:rsidP="0024153A">
      <w:pPr>
        <w:jc w:val="both"/>
        <w:rPr>
          <w:b/>
        </w:rPr>
      </w:pPr>
    </w:p>
    <w:p w:rsidR="006C1378" w:rsidRDefault="006C1378" w:rsidP="0024153A">
      <w:pPr>
        <w:jc w:val="both"/>
        <w:rPr>
          <w:b/>
        </w:rPr>
      </w:pPr>
      <w:r>
        <w:rPr>
          <w:b/>
        </w:rPr>
        <w:t>Zapsala : Ing. Kuglerová</w:t>
      </w:r>
    </w:p>
    <w:p w:rsidR="008A5CA6" w:rsidRDefault="008A5CA6" w:rsidP="008A5CA6">
      <w:pPr>
        <w:rPr>
          <w:b/>
        </w:rPr>
      </w:pPr>
    </w:p>
    <w:p w:rsidR="008A5CA6" w:rsidRDefault="008A5CA6" w:rsidP="008A5CA6">
      <w:pPr>
        <w:rPr>
          <w:b/>
        </w:rPr>
      </w:pPr>
    </w:p>
    <w:p w:rsidR="008A5CA6" w:rsidRPr="008A5CA6" w:rsidRDefault="008A5CA6" w:rsidP="008A5CA6">
      <w:pPr>
        <w:rPr>
          <w:b/>
        </w:rPr>
      </w:pPr>
    </w:p>
    <w:sectPr w:rsidR="008A5CA6" w:rsidRPr="008A5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A6"/>
    <w:rsid w:val="0024153A"/>
    <w:rsid w:val="006C1378"/>
    <w:rsid w:val="008776F5"/>
    <w:rsid w:val="008A5CA6"/>
    <w:rsid w:val="009E74A2"/>
    <w:rsid w:val="00C1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Kuglerová Hana</dc:creator>
  <cp:keywords/>
  <dc:description/>
  <cp:lastModifiedBy>Kölblová Eva</cp:lastModifiedBy>
  <cp:revision>2</cp:revision>
  <dcterms:created xsi:type="dcterms:W3CDTF">2013-01-10T11:35:00Z</dcterms:created>
  <dcterms:modified xsi:type="dcterms:W3CDTF">2013-01-10T11:35:00Z</dcterms:modified>
</cp:coreProperties>
</file>