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83" w:rsidRPr="00344EDF" w:rsidRDefault="00B05283" w:rsidP="00B05283">
      <w:pPr>
        <w:jc w:val="center"/>
        <w:rPr>
          <w:b/>
        </w:rPr>
      </w:pPr>
      <w:r w:rsidRPr="00344EDF">
        <w:rPr>
          <w:b/>
        </w:rPr>
        <w:t>Zápis z jednání Komise RMP pro nakládání s majetkem</w:t>
      </w:r>
    </w:p>
    <w:p w:rsidR="00B05283" w:rsidRPr="00344EDF" w:rsidRDefault="007B7533" w:rsidP="00B05283">
      <w:pPr>
        <w:jc w:val="center"/>
        <w:rPr>
          <w:b/>
          <w:szCs w:val="24"/>
        </w:rPr>
      </w:pPr>
      <w:r>
        <w:rPr>
          <w:b/>
          <w:szCs w:val="24"/>
        </w:rPr>
        <w:t xml:space="preserve">ze dne </w:t>
      </w:r>
      <w:r w:rsidR="00161F09">
        <w:rPr>
          <w:b/>
          <w:szCs w:val="24"/>
        </w:rPr>
        <w:t>18</w:t>
      </w:r>
      <w:r w:rsidR="00B05283" w:rsidRPr="00344EDF">
        <w:rPr>
          <w:b/>
          <w:szCs w:val="24"/>
        </w:rPr>
        <w:t xml:space="preserve">. </w:t>
      </w:r>
      <w:r>
        <w:rPr>
          <w:b/>
          <w:szCs w:val="24"/>
        </w:rPr>
        <w:t>4</w:t>
      </w:r>
      <w:r w:rsidR="00B05283" w:rsidRPr="00344EDF">
        <w:rPr>
          <w:b/>
          <w:szCs w:val="24"/>
        </w:rPr>
        <w:t>. 2013</w:t>
      </w:r>
    </w:p>
    <w:p w:rsidR="00C7762E" w:rsidRPr="00161F09" w:rsidRDefault="00C7762E" w:rsidP="00161F09">
      <w:pPr>
        <w:pStyle w:val="vlevo"/>
        <w:tabs>
          <w:tab w:val="left" w:pos="851"/>
        </w:tabs>
        <w:ind w:left="851" w:hanging="851"/>
        <w:rPr>
          <w:sz w:val="22"/>
          <w:szCs w:val="22"/>
          <w:u w:val="single"/>
        </w:rPr>
      </w:pPr>
    </w:p>
    <w:p w:rsidR="00161F09" w:rsidRDefault="00161F09" w:rsidP="00161F09">
      <w:pPr>
        <w:pStyle w:val="vlevo"/>
        <w:tabs>
          <w:tab w:val="left" w:pos="851"/>
        </w:tabs>
        <w:ind w:left="851" w:hanging="851"/>
        <w:rPr>
          <w:u w:val="single"/>
        </w:rPr>
      </w:pPr>
      <w:r w:rsidRPr="00161F09">
        <w:rPr>
          <w:sz w:val="22"/>
          <w:szCs w:val="22"/>
          <w:u w:val="single"/>
        </w:rPr>
        <w:t>MAJ/7</w:t>
      </w:r>
      <w:r w:rsidRPr="00161F09">
        <w:rPr>
          <w:sz w:val="22"/>
          <w:szCs w:val="22"/>
          <w:u w:val="single"/>
        </w:rPr>
        <w:tab/>
      </w:r>
      <w:r w:rsidRPr="00161F09">
        <w:rPr>
          <w:u w:val="single"/>
        </w:rPr>
        <w:t xml:space="preserve">Výkup pozemku parc.č. 515/78, </w:t>
      </w:r>
      <w:proofErr w:type="gramStart"/>
      <w:r w:rsidRPr="00161F09">
        <w:rPr>
          <w:u w:val="single"/>
        </w:rPr>
        <w:t>k.ú.</w:t>
      </w:r>
      <w:proofErr w:type="gramEnd"/>
      <w:r w:rsidRPr="00161F09">
        <w:rPr>
          <w:u w:val="single"/>
        </w:rPr>
        <w:t xml:space="preserve"> Doubravka, na </w:t>
      </w:r>
      <w:proofErr w:type="gramStart"/>
      <w:r w:rsidRPr="00161F09">
        <w:rPr>
          <w:u w:val="single"/>
        </w:rPr>
        <w:t>kterém</w:t>
      </w:r>
      <w:proofErr w:type="gramEnd"/>
      <w:r w:rsidRPr="00161F09">
        <w:rPr>
          <w:u w:val="single"/>
        </w:rPr>
        <w:t xml:space="preserve"> je umístěna budova ÚMO Plzeň 4, a dále pozemků parc.č. 1268/34 a 1268/72, oba k.ú. Doubravka</w:t>
      </w:r>
    </w:p>
    <w:p w:rsidR="007D16F1" w:rsidRPr="007D16F1" w:rsidRDefault="007D16F1" w:rsidP="007D16F1">
      <w:pPr>
        <w:spacing w:before="100" w:beforeAutospacing="1" w:after="100" w:afterAutospacing="1"/>
        <w:ind w:firstLine="426"/>
        <w:jc w:val="both"/>
      </w:pPr>
      <w:r w:rsidRPr="007D16F1">
        <w:t xml:space="preserve">KNM doporučuje RMP souhlasit s uzavřením kupní smlouvy mezi městem Plzní a paní Mgr. Pavlínou Křenovou, </w:t>
      </w:r>
      <w:proofErr w:type="spellStart"/>
      <w:proofErr w:type="gramStart"/>
      <w:r w:rsidRPr="007D16F1">
        <w:t>r.č</w:t>
      </w:r>
      <w:proofErr w:type="spellEnd"/>
      <w:r w:rsidRPr="007D16F1">
        <w:t>.</w:t>
      </w:r>
      <w:proofErr w:type="gramEnd"/>
      <w:r w:rsidRPr="007D16F1">
        <w:t xml:space="preserve"> 695612/2107, Hlávkova 64, Přeštice, PSČ 334 01, a paní Marcelou Vávrovou, </w:t>
      </w:r>
      <w:proofErr w:type="spellStart"/>
      <w:r w:rsidRPr="007D16F1">
        <w:t>r.č</w:t>
      </w:r>
      <w:proofErr w:type="spellEnd"/>
      <w:r w:rsidRPr="007D16F1">
        <w:t>. 735414/2092, V Zátiší 398, Zruč – Senec, PSČ 330 08, na odkoupení dále uvedených pozemků o celkové výměře 343 m</w:t>
      </w:r>
      <w:r w:rsidRPr="007D16F1">
        <w:rPr>
          <w:vertAlign w:val="superscript"/>
        </w:rPr>
        <w:t xml:space="preserve">2 </w:t>
      </w:r>
      <w:r w:rsidRPr="007D16F1">
        <w:t>v k.ú. Doubravka, které mají v podílovém spoluvlastnictví každá jednou polovinou:</w:t>
      </w:r>
    </w:p>
    <w:p w:rsidR="007D16F1" w:rsidRPr="007D16F1" w:rsidRDefault="007D16F1" w:rsidP="007D16F1">
      <w:pPr>
        <w:numPr>
          <w:ilvl w:val="0"/>
          <w:numId w:val="41"/>
        </w:numPr>
        <w:ind w:left="426" w:hanging="426"/>
        <w:jc w:val="both"/>
      </w:pPr>
      <w:r w:rsidRPr="007D16F1">
        <w:t>parc.č. 515/78 o výměře 64 m</w:t>
      </w:r>
      <w:r w:rsidRPr="007D16F1">
        <w:rPr>
          <w:vertAlign w:val="superscript"/>
        </w:rPr>
        <w:t>2</w:t>
      </w:r>
      <w:r w:rsidRPr="007D16F1">
        <w:t xml:space="preserve">, zastavěná plocha a nádvoří (tento pozemek je zastavěný budovou ÚMO Plzeň 4, tj. budovou </w:t>
      </w:r>
      <w:proofErr w:type="gramStart"/>
      <w:r w:rsidRPr="007D16F1">
        <w:t>č.p.</w:t>
      </w:r>
      <w:proofErr w:type="gramEnd"/>
      <w:r w:rsidRPr="007D16F1">
        <w:t xml:space="preserve"> 1139, občanská vybavenost, která je postavena na pozemku parc.č. 515/78, k.ú. Doubravka, a dále na městských pozemcích parc.č. 515/20, 515/51 a 515/52, vše </w:t>
      </w:r>
      <w:proofErr w:type="gramStart"/>
      <w:r w:rsidRPr="007D16F1">
        <w:t>k.ú.</w:t>
      </w:r>
      <w:proofErr w:type="gramEnd"/>
      <w:r w:rsidRPr="007D16F1">
        <w:t xml:space="preserve"> Doubravka), </w:t>
      </w:r>
    </w:p>
    <w:p w:rsidR="007D16F1" w:rsidRPr="007D16F1" w:rsidRDefault="007D16F1" w:rsidP="007D16F1">
      <w:pPr>
        <w:numPr>
          <w:ilvl w:val="0"/>
          <w:numId w:val="41"/>
        </w:numPr>
        <w:ind w:left="426" w:hanging="426"/>
        <w:jc w:val="both"/>
      </w:pPr>
      <w:proofErr w:type="gramStart"/>
      <w:r w:rsidRPr="007D16F1">
        <w:t>parc</w:t>
      </w:r>
      <w:proofErr w:type="gramEnd"/>
      <w:r w:rsidRPr="007D16F1">
        <w:t>.</w:t>
      </w:r>
      <w:proofErr w:type="gramStart"/>
      <w:r w:rsidRPr="007D16F1">
        <w:t>č.</w:t>
      </w:r>
      <w:proofErr w:type="gramEnd"/>
      <w:r w:rsidRPr="007D16F1">
        <w:t xml:space="preserve"> 1268/34 o výměře 268 m</w:t>
      </w:r>
      <w:r w:rsidRPr="007D16F1">
        <w:rPr>
          <w:vertAlign w:val="superscript"/>
        </w:rPr>
        <w:t>2</w:t>
      </w:r>
      <w:r w:rsidRPr="007D16F1">
        <w:t>, ostatní plocha - zeleň, a</w:t>
      </w:r>
    </w:p>
    <w:p w:rsidR="007D16F1" w:rsidRPr="007D16F1" w:rsidRDefault="007D16F1" w:rsidP="007D16F1">
      <w:pPr>
        <w:numPr>
          <w:ilvl w:val="0"/>
          <w:numId w:val="41"/>
        </w:numPr>
        <w:ind w:left="426" w:hanging="426"/>
        <w:jc w:val="both"/>
      </w:pPr>
      <w:proofErr w:type="gramStart"/>
      <w:r w:rsidRPr="007D16F1">
        <w:t>parc</w:t>
      </w:r>
      <w:proofErr w:type="gramEnd"/>
      <w:r w:rsidRPr="007D16F1">
        <w:t>.</w:t>
      </w:r>
      <w:proofErr w:type="gramStart"/>
      <w:r w:rsidRPr="007D16F1">
        <w:t>č.</w:t>
      </w:r>
      <w:proofErr w:type="gramEnd"/>
      <w:r w:rsidRPr="007D16F1">
        <w:t xml:space="preserve"> 1268/72 o výměře 11 m</w:t>
      </w:r>
      <w:r w:rsidRPr="007D16F1">
        <w:rPr>
          <w:vertAlign w:val="superscript"/>
        </w:rPr>
        <w:t>2</w:t>
      </w:r>
      <w:r w:rsidRPr="007D16F1">
        <w:t>, ostatní plocha - zeleň,</w:t>
      </w:r>
    </w:p>
    <w:p w:rsidR="007D16F1" w:rsidRPr="007D16F1" w:rsidRDefault="007D16F1" w:rsidP="007D16F1">
      <w:pPr>
        <w:spacing w:before="100" w:beforeAutospacing="1" w:after="100" w:afterAutospacing="1"/>
        <w:ind w:firstLine="426"/>
        <w:jc w:val="both"/>
      </w:pPr>
      <w:r w:rsidRPr="007D16F1">
        <w:t>za celkovou smluvní kupní cenu ve výši 250 000,- Kč (tj. cca 729,- Kč/m</w:t>
      </w:r>
      <w:r w:rsidRPr="007D16F1">
        <w:rPr>
          <w:vertAlign w:val="superscript"/>
        </w:rPr>
        <w:t>2</w:t>
      </w:r>
      <w:r w:rsidRPr="007D16F1">
        <w:t xml:space="preserve">). Ideální spoluvlastnický </w:t>
      </w:r>
      <w:proofErr w:type="gramStart"/>
      <w:r w:rsidRPr="007D16F1">
        <w:t>podíl o vel</w:t>
      </w:r>
      <w:proofErr w:type="gramEnd"/>
      <w:r w:rsidRPr="007D16F1">
        <w:t xml:space="preserve">. 1/2 z celku na pozemcích bude vykoupen za kupní cenu ve výši 125 000,- Kč. </w:t>
      </w:r>
    </w:p>
    <w:p w:rsidR="00420DF2" w:rsidRDefault="007D16F1" w:rsidP="005D7EDC">
      <w:pPr>
        <w:tabs>
          <w:tab w:val="left" w:pos="426"/>
          <w:tab w:val="left" w:pos="1134"/>
          <w:tab w:val="left" w:pos="5670"/>
        </w:tabs>
        <w:jc w:val="both"/>
        <w:rPr>
          <w:sz w:val="22"/>
          <w:szCs w:val="22"/>
        </w:rPr>
      </w:pPr>
      <w:r w:rsidRPr="007D16F1">
        <w:t xml:space="preserve">Nabývaný pozemek parc.č. 515/78, </w:t>
      </w:r>
      <w:proofErr w:type="gramStart"/>
      <w:r w:rsidRPr="007D16F1">
        <w:t>k.ú.</w:t>
      </w:r>
      <w:proofErr w:type="gramEnd"/>
      <w:r w:rsidRPr="007D16F1">
        <w:t xml:space="preserve"> Doubravka, bude svěřen do trvalé správy městského obvodu Plzeň 4 přílohou </w:t>
      </w:r>
      <w:proofErr w:type="gramStart"/>
      <w:r w:rsidRPr="007D16F1">
        <w:t>č.3 Statutu</w:t>
      </w:r>
      <w:proofErr w:type="gramEnd"/>
      <w:r w:rsidRPr="007D16F1">
        <w:t xml:space="preserve"> města Plzně. Nabývané pozemky parc.č. 1268/34 a parc.č. 1268/72, oba </w:t>
      </w:r>
      <w:proofErr w:type="gramStart"/>
      <w:r w:rsidRPr="007D16F1">
        <w:t>k.ú.</w:t>
      </w:r>
      <w:proofErr w:type="gramEnd"/>
      <w:r w:rsidRPr="007D16F1">
        <w:t xml:space="preserve"> Doubravka, budou svěřeny do správy SVSMP. Daň z převodu nemovitostí bude hrazena dle zákona. Zdrojem finančního krytí </w:t>
      </w:r>
      <w:proofErr w:type="gramStart"/>
      <w:r w:rsidRPr="007D16F1">
        <w:t>bude</w:t>
      </w:r>
      <w:proofErr w:type="gramEnd"/>
      <w:r w:rsidRPr="007D16F1">
        <w:t xml:space="preserve"> rozpočet </w:t>
      </w:r>
      <w:proofErr w:type="gramStart"/>
      <w:r w:rsidRPr="007D16F1">
        <w:t>MAJ</w:t>
      </w:r>
      <w:proofErr w:type="gramEnd"/>
      <w:r w:rsidRPr="007D16F1">
        <w:t xml:space="preserve"> MMP.</w:t>
      </w:r>
      <w:r w:rsidR="005D7EDC" w:rsidRPr="005D7EDC">
        <w:rPr>
          <w:sz w:val="22"/>
          <w:szCs w:val="22"/>
        </w:rPr>
        <w:t xml:space="preserve"> </w:t>
      </w:r>
    </w:p>
    <w:p w:rsidR="00420DF2" w:rsidRDefault="00420DF2" w:rsidP="005D7EDC">
      <w:pPr>
        <w:tabs>
          <w:tab w:val="left" w:pos="426"/>
          <w:tab w:val="left" w:pos="1134"/>
          <w:tab w:val="left" w:pos="5670"/>
        </w:tabs>
        <w:jc w:val="both"/>
        <w:rPr>
          <w:sz w:val="22"/>
          <w:szCs w:val="22"/>
        </w:rPr>
      </w:pPr>
    </w:p>
    <w:p w:rsidR="005D7EDC" w:rsidRPr="00C7762E" w:rsidRDefault="005D7EDC" w:rsidP="005D7EDC">
      <w:pPr>
        <w:tabs>
          <w:tab w:val="left" w:pos="426"/>
          <w:tab w:val="left" w:pos="1134"/>
          <w:tab w:val="left" w:pos="5670"/>
        </w:tabs>
        <w:jc w:val="both"/>
        <w:rPr>
          <w:sz w:val="22"/>
          <w:szCs w:val="22"/>
        </w:rPr>
      </w:pPr>
      <w:r w:rsidRPr="00C7762E">
        <w:rPr>
          <w:sz w:val="22"/>
          <w:szCs w:val="22"/>
        </w:rPr>
        <w:tab/>
      </w:r>
      <w:r w:rsidRPr="00C7762E">
        <w:rPr>
          <w:sz w:val="22"/>
          <w:szCs w:val="22"/>
        </w:rPr>
        <w:tab/>
      </w:r>
      <w:r w:rsidRPr="00C7762E">
        <w:rPr>
          <w:sz w:val="22"/>
          <w:szCs w:val="22"/>
        </w:rPr>
        <w:tab/>
        <w:t>Souhlasí</w:t>
      </w:r>
      <w:r w:rsidR="007C676A">
        <w:rPr>
          <w:sz w:val="22"/>
          <w:szCs w:val="22"/>
        </w:rPr>
        <w:t xml:space="preserve"> 10</w:t>
      </w:r>
    </w:p>
    <w:p w:rsidR="005D7EDC" w:rsidRDefault="005D7EDC" w:rsidP="005D7EDC">
      <w:pPr>
        <w:tabs>
          <w:tab w:val="left" w:pos="426"/>
          <w:tab w:val="left" w:pos="1134"/>
          <w:tab w:val="left" w:pos="5670"/>
        </w:tabs>
        <w:jc w:val="both"/>
        <w:rPr>
          <w:sz w:val="22"/>
          <w:szCs w:val="22"/>
        </w:rPr>
      </w:pPr>
      <w:r w:rsidRPr="00C7762E">
        <w:rPr>
          <w:sz w:val="22"/>
          <w:szCs w:val="22"/>
        </w:rPr>
        <w:tab/>
      </w:r>
      <w:r w:rsidRPr="00C7762E">
        <w:rPr>
          <w:sz w:val="22"/>
          <w:szCs w:val="22"/>
        </w:rPr>
        <w:tab/>
      </w:r>
      <w:r w:rsidRPr="00C7762E">
        <w:rPr>
          <w:sz w:val="22"/>
          <w:szCs w:val="22"/>
        </w:rPr>
        <w:tab/>
        <w:t>Zdržel se</w:t>
      </w:r>
      <w:r w:rsidR="007C676A">
        <w:rPr>
          <w:sz w:val="22"/>
          <w:szCs w:val="22"/>
        </w:rPr>
        <w:t xml:space="preserve"> 2</w:t>
      </w:r>
    </w:p>
    <w:p w:rsidR="005D7EDC" w:rsidRPr="005D7EDC" w:rsidRDefault="005D7EDC" w:rsidP="005D7EDC">
      <w:pPr>
        <w:tabs>
          <w:tab w:val="left" w:pos="426"/>
          <w:tab w:val="left" w:pos="1134"/>
          <w:tab w:val="left" w:pos="5670"/>
        </w:tabs>
        <w:jc w:val="both"/>
        <w:rPr>
          <w:sz w:val="22"/>
          <w:szCs w:val="22"/>
        </w:rPr>
      </w:pPr>
    </w:p>
    <w:p w:rsidR="00B23385" w:rsidRPr="00161F09" w:rsidRDefault="00B23385" w:rsidP="00B23385">
      <w:pPr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6B6B6D" w:rsidRDefault="006B6B6D" w:rsidP="001F53B7">
      <w:pPr>
        <w:tabs>
          <w:tab w:val="center" w:pos="6096"/>
        </w:tabs>
      </w:pPr>
      <w:bookmarkStart w:id="0" w:name="_GoBack"/>
      <w:bookmarkEnd w:id="0"/>
    </w:p>
    <w:p w:rsidR="008E6384" w:rsidRDefault="008E6384" w:rsidP="001F53B7">
      <w:pPr>
        <w:tabs>
          <w:tab w:val="center" w:pos="6096"/>
        </w:tabs>
      </w:pPr>
    </w:p>
    <w:p w:rsidR="008607D0" w:rsidRPr="0076789E" w:rsidRDefault="00C03AE8" w:rsidP="00C03AE8">
      <w:pPr>
        <w:tabs>
          <w:tab w:val="left" w:pos="284"/>
          <w:tab w:val="center" w:pos="5670"/>
        </w:tabs>
        <w:jc w:val="both"/>
      </w:pPr>
      <w:r>
        <w:tab/>
      </w:r>
      <w:r w:rsidR="008607D0">
        <w:tab/>
      </w:r>
      <w:r w:rsidR="008607D0" w:rsidRPr="0076789E">
        <w:t>Helena Matoušová</w:t>
      </w:r>
    </w:p>
    <w:p w:rsidR="008607D0" w:rsidRPr="0076789E" w:rsidRDefault="00C03AE8" w:rsidP="00C03AE8">
      <w:pPr>
        <w:tabs>
          <w:tab w:val="left" w:pos="284"/>
          <w:tab w:val="center" w:pos="5670"/>
        </w:tabs>
        <w:jc w:val="both"/>
      </w:pPr>
      <w:r>
        <w:tab/>
      </w:r>
      <w:r>
        <w:tab/>
      </w:r>
      <w:r w:rsidR="008607D0" w:rsidRPr="0076789E">
        <w:t xml:space="preserve">předsedkyně Komise RMP pro nakládání s majetkem </w:t>
      </w:r>
    </w:p>
    <w:p w:rsidR="008607D0" w:rsidRPr="0076789E" w:rsidRDefault="008607D0" w:rsidP="008607D0">
      <w:pPr>
        <w:tabs>
          <w:tab w:val="left" w:pos="284"/>
        </w:tabs>
        <w:jc w:val="both"/>
      </w:pPr>
    </w:p>
    <w:p w:rsidR="008607D0" w:rsidRPr="0076789E" w:rsidRDefault="008607D0" w:rsidP="008607D0">
      <w:pPr>
        <w:tabs>
          <w:tab w:val="left" w:pos="284"/>
        </w:tabs>
        <w:jc w:val="both"/>
      </w:pPr>
    </w:p>
    <w:p w:rsidR="008607D0" w:rsidRPr="0076789E" w:rsidRDefault="008607D0" w:rsidP="008607D0">
      <w:pPr>
        <w:rPr>
          <w:sz w:val="22"/>
          <w:szCs w:val="22"/>
        </w:rPr>
      </w:pPr>
      <w:r w:rsidRPr="0076789E">
        <w:rPr>
          <w:sz w:val="22"/>
          <w:szCs w:val="22"/>
        </w:rPr>
        <w:t xml:space="preserve">Zapsala: Ing. Hana Kuglerová </w:t>
      </w:r>
    </w:p>
    <w:p w:rsidR="008607D0" w:rsidRDefault="008607D0" w:rsidP="00841AEC">
      <w:r w:rsidRPr="0076789E">
        <w:rPr>
          <w:sz w:val="22"/>
          <w:szCs w:val="22"/>
        </w:rPr>
        <w:t xml:space="preserve">               tajemnice Komise RMP pro nakládání s majetkem</w:t>
      </w:r>
    </w:p>
    <w:sectPr w:rsidR="008607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A5" w:rsidRDefault="00120CA5" w:rsidP="0076789E">
      <w:r>
        <w:separator/>
      </w:r>
    </w:p>
  </w:endnote>
  <w:endnote w:type="continuationSeparator" w:id="0">
    <w:p w:rsidR="00120CA5" w:rsidRDefault="00120CA5" w:rsidP="0076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460735000"/>
      <w:docPartObj>
        <w:docPartGallery w:val="Page Numbers (Bottom of Page)"/>
        <w:docPartUnique/>
      </w:docPartObj>
    </w:sdtPr>
    <w:sdtEndPr/>
    <w:sdtContent>
      <w:p w:rsidR="00F31783" w:rsidRPr="0076789E" w:rsidRDefault="00F31783">
        <w:pPr>
          <w:pStyle w:val="Zpat"/>
          <w:jc w:val="right"/>
          <w:rPr>
            <w:sz w:val="18"/>
            <w:szCs w:val="18"/>
          </w:rPr>
        </w:pPr>
        <w:r w:rsidRPr="0076789E">
          <w:rPr>
            <w:sz w:val="18"/>
            <w:szCs w:val="18"/>
          </w:rPr>
          <w:fldChar w:fldCharType="begin"/>
        </w:r>
        <w:r w:rsidRPr="0076789E">
          <w:rPr>
            <w:sz w:val="18"/>
            <w:szCs w:val="18"/>
          </w:rPr>
          <w:instrText>PAGE   \* MERGEFORMAT</w:instrText>
        </w:r>
        <w:r w:rsidRPr="0076789E">
          <w:rPr>
            <w:sz w:val="18"/>
            <w:szCs w:val="18"/>
          </w:rPr>
          <w:fldChar w:fldCharType="separate"/>
        </w:r>
        <w:r w:rsidR="00420DF2">
          <w:rPr>
            <w:noProof/>
            <w:sz w:val="18"/>
            <w:szCs w:val="18"/>
          </w:rPr>
          <w:t>1</w:t>
        </w:r>
        <w:r w:rsidRPr="0076789E">
          <w:rPr>
            <w:sz w:val="18"/>
            <w:szCs w:val="18"/>
          </w:rPr>
          <w:fldChar w:fldCharType="end"/>
        </w:r>
      </w:p>
    </w:sdtContent>
  </w:sdt>
  <w:p w:rsidR="00F31783" w:rsidRPr="0076789E" w:rsidRDefault="00F31783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A5" w:rsidRDefault="00120CA5" w:rsidP="0076789E">
      <w:r>
        <w:separator/>
      </w:r>
    </w:p>
  </w:footnote>
  <w:footnote w:type="continuationSeparator" w:id="0">
    <w:p w:rsidR="00120CA5" w:rsidRDefault="00120CA5" w:rsidP="00767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83" w:rsidRPr="0076789E" w:rsidRDefault="00F31783" w:rsidP="0076789E">
    <w:pPr>
      <w:tabs>
        <w:tab w:val="center" w:pos="4536"/>
        <w:tab w:val="right" w:pos="9072"/>
      </w:tabs>
      <w:ind w:left="5760"/>
      <w:rPr>
        <w:sz w:val="20"/>
      </w:rPr>
    </w:pPr>
    <w:r w:rsidRPr="0076789E">
      <w:rPr>
        <w:sz w:val="20"/>
      </w:rPr>
      <w:t>Komise RMP pro nakládání s majetkem</w:t>
    </w:r>
  </w:p>
  <w:p w:rsidR="00F31783" w:rsidRPr="0076789E" w:rsidRDefault="00F31783" w:rsidP="0076789E">
    <w:pPr>
      <w:tabs>
        <w:tab w:val="center" w:pos="4536"/>
        <w:tab w:val="right" w:pos="9072"/>
      </w:tabs>
      <w:ind w:left="5760"/>
      <w:rPr>
        <w:sz w:val="20"/>
      </w:rPr>
    </w:pPr>
    <w:r w:rsidRPr="0076789E">
      <w:rPr>
        <w:sz w:val="20"/>
      </w:rPr>
      <w:t xml:space="preserve">dne </w:t>
    </w:r>
    <w:r>
      <w:rPr>
        <w:sz w:val="20"/>
      </w:rPr>
      <w:t>18. dubna</w:t>
    </w:r>
    <w:r w:rsidRPr="0076789E">
      <w:rPr>
        <w:sz w:val="20"/>
      </w:rPr>
      <w:t xml:space="preserve"> 2013</w:t>
    </w:r>
  </w:p>
  <w:p w:rsidR="00F31783" w:rsidRPr="0076789E" w:rsidRDefault="00F31783" w:rsidP="0076789E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F31783" w:rsidRDefault="00F317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CC62758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>
    <w:nsid w:val="0191499C"/>
    <w:multiLevelType w:val="multilevel"/>
    <w:tmpl w:val="72DA953E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83A5466"/>
    <w:multiLevelType w:val="hybridMultilevel"/>
    <w:tmpl w:val="9F087558"/>
    <w:lvl w:ilvl="0" w:tplc="AD8691CA">
      <w:start w:val="3"/>
      <w:numFmt w:val="bullet"/>
      <w:lvlText w:val="-"/>
      <w:lvlJc w:val="left"/>
      <w:pPr>
        <w:tabs>
          <w:tab w:val="num" w:pos="942"/>
        </w:tabs>
        <w:ind w:left="942" w:hanging="58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0F654362"/>
    <w:multiLevelType w:val="hybridMultilevel"/>
    <w:tmpl w:val="A3F47890"/>
    <w:lvl w:ilvl="0" w:tplc="354AD1A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E6961"/>
    <w:multiLevelType w:val="hybridMultilevel"/>
    <w:tmpl w:val="BCC8EB4E"/>
    <w:lvl w:ilvl="0" w:tplc="D5E0A5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35EA1"/>
    <w:multiLevelType w:val="hybridMultilevel"/>
    <w:tmpl w:val="C5F6F324"/>
    <w:lvl w:ilvl="0" w:tplc="B29A5E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77FA9"/>
    <w:multiLevelType w:val="hybridMultilevel"/>
    <w:tmpl w:val="693A6E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425E6"/>
    <w:multiLevelType w:val="hybridMultilevel"/>
    <w:tmpl w:val="CC00AC28"/>
    <w:lvl w:ilvl="0" w:tplc="BB52B5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6F015C"/>
    <w:multiLevelType w:val="hybridMultilevel"/>
    <w:tmpl w:val="9ABCC1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C4190"/>
    <w:multiLevelType w:val="hybridMultilevel"/>
    <w:tmpl w:val="84E00750"/>
    <w:lvl w:ilvl="0" w:tplc="BAB40C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B0119"/>
    <w:multiLevelType w:val="hybridMultilevel"/>
    <w:tmpl w:val="6F8CD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E78D1"/>
    <w:multiLevelType w:val="hybridMultilevel"/>
    <w:tmpl w:val="E5CC53C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67186"/>
    <w:multiLevelType w:val="hybridMultilevel"/>
    <w:tmpl w:val="84B47796"/>
    <w:lvl w:ilvl="0" w:tplc="97CE3D98">
      <w:start w:val="20"/>
      <w:numFmt w:val="bullet"/>
      <w:lvlText w:val="-"/>
      <w:lvlJc w:val="left"/>
      <w:pPr>
        <w:ind w:left="291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4" w:hanging="360"/>
      </w:pPr>
      <w:rPr>
        <w:rFonts w:ascii="Wingdings" w:hAnsi="Wingdings" w:hint="default"/>
      </w:rPr>
    </w:lvl>
  </w:abstractNum>
  <w:abstractNum w:abstractNumId="14">
    <w:nsid w:val="20C60A8B"/>
    <w:multiLevelType w:val="hybridMultilevel"/>
    <w:tmpl w:val="4E7A11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350D4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6">
    <w:nsid w:val="2260667D"/>
    <w:multiLevelType w:val="hybridMultilevel"/>
    <w:tmpl w:val="4746A5A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53F2DB0"/>
    <w:multiLevelType w:val="multilevel"/>
    <w:tmpl w:val="3B349F10"/>
    <w:lvl w:ilvl="0">
      <w:start w:val="4"/>
      <w:numFmt w:val="decimal"/>
      <w:lvlText w:val="%1."/>
      <w:lvlJc w:val="left"/>
      <w:pPr>
        <w:ind w:left="17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7" w:hanging="1800"/>
      </w:pPr>
      <w:rPr>
        <w:rFonts w:hint="default"/>
      </w:rPr>
    </w:lvl>
  </w:abstractNum>
  <w:abstractNum w:abstractNumId="18">
    <w:nsid w:val="254158A9"/>
    <w:multiLevelType w:val="hybridMultilevel"/>
    <w:tmpl w:val="80DCD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4B74D3"/>
    <w:multiLevelType w:val="hybridMultilevel"/>
    <w:tmpl w:val="3BA0BDC0"/>
    <w:lvl w:ilvl="0" w:tplc="E480BE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206A57"/>
    <w:multiLevelType w:val="multilevel"/>
    <w:tmpl w:val="3B021D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</w:rPr>
    </w:lvl>
  </w:abstractNum>
  <w:abstractNum w:abstractNumId="21">
    <w:nsid w:val="2BF47E0C"/>
    <w:multiLevelType w:val="multilevel"/>
    <w:tmpl w:val="CB6EDB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>
    <w:nsid w:val="2C8F23FD"/>
    <w:multiLevelType w:val="singleLevel"/>
    <w:tmpl w:val="6CC435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2D9149FE"/>
    <w:multiLevelType w:val="hybridMultilevel"/>
    <w:tmpl w:val="FCE68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C649F"/>
    <w:multiLevelType w:val="hybridMultilevel"/>
    <w:tmpl w:val="E3BC5B6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31182F34"/>
    <w:multiLevelType w:val="hybridMultilevel"/>
    <w:tmpl w:val="2CB81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994906"/>
    <w:multiLevelType w:val="hybridMultilevel"/>
    <w:tmpl w:val="55CA874C"/>
    <w:lvl w:ilvl="0" w:tplc="C3EE1E2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F15AED"/>
    <w:multiLevelType w:val="hybridMultilevel"/>
    <w:tmpl w:val="102838BE"/>
    <w:lvl w:ilvl="0" w:tplc="C3EE1E26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4F276A2"/>
    <w:multiLevelType w:val="hybridMultilevel"/>
    <w:tmpl w:val="DAA2F8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58B5917"/>
    <w:multiLevelType w:val="singleLevel"/>
    <w:tmpl w:val="9C10AF42"/>
    <w:lvl w:ilvl="0">
      <w:start w:val="2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3A081679"/>
    <w:multiLevelType w:val="hybridMultilevel"/>
    <w:tmpl w:val="FCE68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76477F"/>
    <w:multiLevelType w:val="hybridMultilevel"/>
    <w:tmpl w:val="3CAAC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B34C52"/>
    <w:multiLevelType w:val="hybridMultilevel"/>
    <w:tmpl w:val="34F64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5715B8"/>
    <w:multiLevelType w:val="hybridMultilevel"/>
    <w:tmpl w:val="6BD42756"/>
    <w:lvl w:ilvl="0" w:tplc="FA042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5F61EA8"/>
    <w:multiLevelType w:val="hybridMultilevel"/>
    <w:tmpl w:val="51104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BC62BF"/>
    <w:multiLevelType w:val="multilevel"/>
    <w:tmpl w:val="664E2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5BE232D"/>
    <w:multiLevelType w:val="hybridMultilevel"/>
    <w:tmpl w:val="E0409446"/>
    <w:lvl w:ilvl="0" w:tplc="14AED50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A716007"/>
    <w:multiLevelType w:val="hybridMultilevel"/>
    <w:tmpl w:val="4EDA804E"/>
    <w:lvl w:ilvl="0" w:tplc="D368F24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5B7A2FD4"/>
    <w:multiLevelType w:val="singleLevel"/>
    <w:tmpl w:val="97726E72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9">
    <w:nsid w:val="644463C8"/>
    <w:multiLevelType w:val="hybridMultilevel"/>
    <w:tmpl w:val="FFF85196"/>
    <w:lvl w:ilvl="0" w:tplc="FC725818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>
    <w:nsid w:val="645B39E5"/>
    <w:multiLevelType w:val="hybridMultilevel"/>
    <w:tmpl w:val="AA6EDE7A"/>
    <w:lvl w:ilvl="0" w:tplc="C3EE1E2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D71243"/>
    <w:multiLevelType w:val="hybridMultilevel"/>
    <w:tmpl w:val="8D4C2582"/>
    <w:lvl w:ilvl="0" w:tplc="9E7C87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4D0102"/>
    <w:multiLevelType w:val="hybridMultilevel"/>
    <w:tmpl w:val="1BD41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C230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6A0DC6"/>
    <w:multiLevelType w:val="hybridMultilevel"/>
    <w:tmpl w:val="69EC1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F43B5D"/>
    <w:multiLevelType w:val="hybridMultilevel"/>
    <w:tmpl w:val="3E6C1C70"/>
    <w:lvl w:ilvl="0" w:tplc="896434F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7415E1"/>
    <w:multiLevelType w:val="hybridMultilevel"/>
    <w:tmpl w:val="15386148"/>
    <w:lvl w:ilvl="0" w:tplc="96F832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8"/>
  </w:num>
  <w:num w:numId="3">
    <w:abstractNumId w:val="41"/>
  </w:num>
  <w:num w:numId="4">
    <w:abstractNumId w:val="5"/>
  </w:num>
  <w:num w:numId="5">
    <w:abstractNumId w:val="3"/>
  </w:num>
  <w:num w:numId="6">
    <w:abstractNumId w:val="33"/>
  </w:num>
  <w:num w:numId="7">
    <w:abstractNumId w:val="25"/>
  </w:num>
  <w:num w:numId="8">
    <w:abstractNumId w:val="12"/>
  </w:num>
  <w:num w:numId="9">
    <w:abstractNumId w:val="18"/>
  </w:num>
  <w:num w:numId="10">
    <w:abstractNumId w:val="1"/>
  </w:num>
  <w:num w:numId="11">
    <w:abstractNumId w:val="35"/>
  </w:num>
  <w:num w:numId="12">
    <w:abstractNumId w:val="2"/>
  </w:num>
  <w:num w:numId="13">
    <w:abstractNumId w:val="15"/>
  </w:num>
  <w:num w:numId="14">
    <w:abstractNumId w:val="20"/>
  </w:num>
  <w:num w:numId="15">
    <w:abstractNumId w:val="17"/>
  </w:num>
  <w:num w:numId="16">
    <w:abstractNumId w:val="21"/>
  </w:num>
  <w:num w:numId="17">
    <w:abstractNumId w:val="27"/>
  </w:num>
  <w:num w:numId="18">
    <w:abstractNumId w:val="9"/>
  </w:num>
  <w:num w:numId="19">
    <w:abstractNumId w:val="43"/>
  </w:num>
  <w:num w:numId="20">
    <w:abstractNumId w:val="13"/>
  </w:num>
  <w:num w:numId="21">
    <w:abstractNumId w:val="4"/>
  </w:num>
  <w:num w:numId="22">
    <w:abstractNumId w:val="23"/>
  </w:num>
  <w:num w:numId="23">
    <w:abstractNumId w:val="30"/>
  </w:num>
  <w:num w:numId="24">
    <w:abstractNumId w:val="22"/>
  </w:num>
  <w:num w:numId="25">
    <w:abstractNumId w:val="44"/>
  </w:num>
  <w:num w:numId="26">
    <w:abstractNumId w:val="6"/>
  </w:num>
  <w:num w:numId="27">
    <w:abstractNumId w:val="45"/>
  </w:num>
  <w:num w:numId="28">
    <w:abstractNumId w:val="7"/>
  </w:num>
  <w:num w:numId="29">
    <w:abstractNumId w:val="11"/>
  </w:num>
  <w:num w:numId="30">
    <w:abstractNumId w:val="31"/>
  </w:num>
  <w:num w:numId="31">
    <w:abstractNumId w:val="28"/>
  </w:num>
  <w:num w:numId="32">
    <w:abstractNumId w:val="32"/>
  </w:num>
  <w:num w:numId="33">
    <w:abstractNumId w:val="24"/>
  </w:num>
  <w:num w:numId="34">
    <w:abstractNumId w:val="16"/>
  </w:num>
  <w:num w:numId="35">
    <w:abstractNumId w:val="19"/>
  </w:num>
  <w:num w:numId="36">
    <w:abstractNumId w:val="42"/>
  </w:num>
  <w:num w:numId="37">
    <w:abstractNumId w:val="36"/>
  </w:num>
  <w:num w:numId="38">
    <w:abstractNumId w:val="10"/>
  </w:num>
  <w:num w:numId="39">
    <w:abstractNumId w:val="34"/>
  </w:num>
  <w:num w:numId="40">
    <w:abstractNumId w:val="37"/>
  </w:num>
  <w:num w:numId="41">
    <w:abstractNumId w:val="39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40"/>
  </w:num>
  <w:num w:numId="45">
    <w:abstractNumId w:val="0"/>
  </w:num>
  <w:num w:numId="46">
    <w:abstractNumId w:val="38"/>
    <w:lvlOverride w:ilvl="0">
      <w:startOverride w:val="1"/>
    </w:lvlOverride>
  </w:num>
  <w:num w:numId="47">
    <w:abstractNumId w:val="38"/>
    <w:lvlOverride w:ilvl="0">
      <w:startOverride w:val="1"/>
    </w:lvlOverride>
  </w:num>
  <w:num w:numId="48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DF"/>
    <w:rsid w:val="000212AB"/>
    <w:rsid w:val="00025FDC"/>
    <w:rsid w:val="0004595D"/>
    <w:rsid w:val="0005629A"/>
    <w:rsid w:val="000577F6"/>
    <w:rsid w:val="000730DE"/>
    <w:rsid w:val="00076E46"/>
    <w:rsid w:val="00096BE8"/>
    <w:rsid w:val="000A0EE0"/>
    <w:rsid w:val="000B2DE6"/>
    <w:rsid w:val="000B7B0E"/>
    <w:rsid w:val="000C6AD1"/>
    <w:rsid w:val="000C7417"/>
    <w:rsid w:val="000E1F32"/>
    <w:rsid w:val="000F3A9D"/>
    <w:rsid w:val="000F48C3"/>
    <w:rsid w:val="000F75AC"/>
    <w:rsid w:val="00120CA5"/>
    <w:rsid w:val="0013109E"/>
    <w:rsid w:val="00132172"/>
    <w:rsid w:val="001378CC"/>
    <w:rsid w:val="00140451"/>
    <w:rsid w:val="00161F09"/>
    <w:rsid w:val="00172966"/>
    <w:rsid w:val="00184C37"/>
    <w:rsid w:val="001A19ED"/>
    <w:rsid w:val="001A34D5"/>
    <w:rsid w:val="001A5062"/>
    <w:rsid w:val="001A7EE0"/>
    <w:rsid w:val="001F53B7"/>
    <w:rsid w:val="00227166"/>
    <w:rsid w:val="00250AB8"/>
    <w:rsid w:val="0025178E"/>
    <w:rsid w:val="00253548"/>
    <w:rsid w:val="00257907"/>
    <w:rsid w:val="002603D2"/>
    <w:rsid w:val="0028759A"/>
    <w:rsid w:val="00293928"/>
    <w:rsid w:val="002B0CB1"/>
    <w:rsid w:val="002B56C2"/>
    <w:rsid w:val="002C6A20"/>
    <w:rsid w:val="002F0D24"/>
    <w:rsid w:val="00322B77"/>
    <w:rsid w:val="00344EDF"/>
    <w:rsid w:val="003706D8"/>
    <w:rsid w:val="003877B3"/>
    <w:rsid w:val="00390F99"/>
    <w:rsid w:val="003C3785"/>
    <w:rsid w:val="003C3D54"/>
    <w:rsid w:val="003D63A8"/>
    <w:rsid w:val="003E5DC5"/>
    <w:rsid w:val="003F3635"/>
    <w:rsid w:val="00420DF2"/>
    <w:rsid w:val="00434E68"/>
    <w:rsid w:val="00441DB8"/>
    <w:rsid w:val="00447097"/>
    <w:rsid w:val="0046549E"/>
    <w:rsid w:val="00465602"/>
    <w:rsid w:val="00477443"/>
    <w:rsid w:val="00483E4C"/>
    <w:rsid w:val="00487CC8"/>
    <w:rsid w:val="004916C1"/>
    <w:rsid w:val="00494444"/>
    <w:rsid w:val="004A0263"/>
    <w:rsid w:val="004B7851"/>
    <w:rsid w:val="004C0B39"/>
    <w:rsid w:val="004C380B"/>
    <w:rsid w:val="004C629F"/>
    <w:rsid w:val="004D2BDB"/>
    <w:rsid w:val="004E05EE"/>
    <w:rsid w:val="004E6094"/>
    <w:rsid w:val="004E79A6"/>
    <w:rsid w:val="004F0402"/>
    <w:rsid w:val="004F2419"/>
    <w:rsid w:val="004F6B26"/>
    <w:rsid w:val="0050190C"/>
    <w:rsid w:val="00532697"/>
    <w:rsid w:val="00544D4C"/>
    <w:rsid w:val="005758F9"/>
    <w:rsid w:val="005C1DC3"/>
    <w:rsid w:val="005D7EDC"/>
    <w:rsid w:val="005E1B67"/>
    <w:rsid w:val="005F0404"/>
    <w:rsid w:val="005F1E16"/>
    <w:rsid w:val="00601894"/>
    <w:rsid w:val="00610CDC"/>
    <w:rsid w:val="00620447"/>
    <w:rsid w:val="006277B7"/>
    <w:rsid w:val="00655797"/>
    <w:rsid w:val="00662EEF"/>
    <w:rsid w:val="00670B38"/>
    <w:rsid w:val="00695073"/>
    <w:rsid w:val="00695300"/>
    <w:rsid w:val="006B3EC3"/>
    <w:rsid w:val="006B6508"/>
    <w:rsid w:val="006B6B6D"/>
    <w:rsid w:val="006C127C"/>
    <w:rsid w:val="006C2ED8"/>
    <w:rsid w:val="0070649B"/>
    <w:rsid w:val="007117F5"/>
    <w:rsid w:val="00725054"/>
    <w:rsid w:val="007557D0"/>
    <w:rsid w:val="00763864"/>
    <w:rsid w:val="0076789E"/>
    <w:rsid w:val="00774B27"/>
    <w:rsid w:val="00777794"/>
    <w:rsid w:val="00780675"/>
    <w:rsid w:val="007851A3"/>
    <w:rsid w:val="00793FC0"/>
    <w:rsid w:val="007A2A11"/>
    <w:rsid w:val="007B748B"/>
    <w:rsid w:val="007B7533"/>
    <w:rsid w:val="007C676A"/>
    <w:rsid w:val="007D16F1"/>
    <w:rsid w:val="007E18E9"/>
    <w:rsid w:val="007E3FAE"/>
    <w:rsid w:val="007E6F26"/>
    <w:rsid w:val="0081600C"/>
    <w:rsid w:val="00823F93"/>
    <w:rsid w:val="0083043F"/>
    <w:rsid w:val="00841AEC"/>
    <w:rsid w:val="008607D0"/>
    <w:rsid w:val="00865C5F"/>
    <w:rsid w:val="00873180"/>
    <w:rsid w:val="008876AA"/>
    <w:rsid w:val="00887B49"/>
    <w:rsid w:val="008B0875"/>
    <w:rsid w:val="008B628A"/>
    <w:rsid w:val="008C1267"/>
    <w:rsid w:val="008C76CF"/>
    <w:rsid w:val="008E6384"/>
    <w:rsid w:val="008F022A"/>
    <w:rsid w:val="008F04A3"/>
    <w:rsid w:val="008F696F"/>
    <w:rsid w:val="00911B23"/>
    <w:rsid w:val="00913094"/>
    <w:rsid w:val="0091315C"/>
    <w:rsid w:val="00917C1C"/>
    <w:rsid w:val="00927EFC"/>
    <w:rsid w:val="00940AB3"/>
    <w:rsid w:val="0096078D"/>
    <w:rsid w:val="00963FAA"/>
    <w:rsid w:val="009849EE"/>
    <w:rsid w:val="009852C8"/>
    <w:rsid w:val="00991079"/>
    <w:rsid w:val="00992883"/>
    <w:rsid w:val="00995592"/>
    <w:rsid w:val="00995F52"/>
    <w:rsid w:val="009A3BA9"/>
    <w:rsid w:val="009B10AB"/>
    <w:rsid w:val="009B5DB8"/>
    <w:rsid w:val="009C4F71"/>
    <w:rsid w:val="009D5E6E"/>
    <w:rsid w:val="009E1C18"/>
    <w:rsid w:val="009F585E"/>
    <w:rsid w:val="009F634B"/>
    <w:rsid w:val="00A05DB9"/>
    <w:rsid w:val="00A06AD3"/>
    <w:rsid w:val="00A06AFA"/>
    <w:rsid w:val="00A16E64"/>
    <w:rsid w:val="00A255BA"/>
    <w:rsid w:val="00A265E6"/>
    <w:rsid w:val="00A334FE"/>
    <w:rsid w:val="00A46413"/>
    <w:rsid w:val="00A54F9F"/>
    <w:rsid w:val="00A62F66"/>
    <w:rsid w:val="00A67DF2"/>
    <w:rsid w:val="00A72B11"/>
    <w:rsid w:val="00A75DAB"/>
    <w:rsid w:val="00A82411"/>
    <w:rsid w:val="00A9198A"/>
    <w:rsid w:val="00A9560D"/>
    <w:rsid w:val="00AB70B5"/>
    <w:rsid w:val="00AC5D1B"/>
    <w:rsid w:val="00AE1B82"/>
    <w:rsid w:val="00B01819"/>
    <w:rsid w:val="00B03B48"/>
    <w:rsid w:val="00B05283"/>
    <w:rsid w:val="00B15114"/>
    <w:rsid w:val="00B21316"/>
    <w:rsid w:val="00B23385"/>
    <w:rsid w:val="00B24926"/>
    <w:rsid w:val="00B26B71"/>
    <w:rsid w:val="00B33881"/>
    <w:rsid w:val="00B3581E"/>
    <w:rsid w:val="00B5606C"/>
    <w:rsid w:val="00B62D80"/>
    <w:rsid w:val="00B770E6"/>
    <w:rsid w:val="00B9001B"/>
    <w:rsid w:val="00B95503"/>
    <w:rsid w:val="00BC648F"/>
    <w:rsid w:val="00BC6738"/>
    <w:rsid w:val="00BF39DF"/>
    <w:rsid w:val="00C02447"/>
    <w:rsid w:val="00C03AE8"/>
    <w:rsid w:val="00C2282F"/>
    <w:rsid w:val="00C247C2"/>
    <w:rsid w:val="00C307AB"/>
    <w:rsid w:val="00C54F53"/>
    <w:rsid w:val="00C61404"/>
    <w:rsid w:val="00C655A6"/>
    <w:rsid w:val="00C65671"/>
    <w:rsid w:val="00C65FC9"/>
    <w:rsid w:val="00C7695E"/>
    <w:rsid w:val="00C7762E"/>
    <w:rsid w:val="00CA43B8"/>
    <w:rsid w:val="00CA5F07"/>
    <w:rsid w:val="00CB185D"/>
    <w:rsid w:val="00CB69AB"/>
    <w:rsid w:val="00CC170F"/>
    <w:rsid w:val="00CD4AE6"/>
    <w:rsid w:val="00D040B1"/>
    <w:rsid w:val="00D07DFD"/>
    <w:rsid w:val="00D14E8C"/>
    <w:rsid w:val="00D16905"/>
    <w:rsid w:val="00D36DF3"/>
    <w:rsid w:val="00D47B93"/>
    <w:rsid w:val="00D610E5"/>
    <w:rsid w:val="00D77CE9"/>
    <w:rsid w:val="00D80199"/>
    <w:rsid w:val="00D81EDB"/>
    <w:rsid w:val="00D85C60"/>
    <w:rsid w:val="00D86811"/>
    <w:rsid w:val="00DA5429"/>
    <w:rsid w:val="00DA6CD0"/>
    <w:rsid w:val="00DA6FFC"/>
    <w:rsid w:val="00DD3993"/>
    <w:rsid w:val="00DD7145"/>
    <w:rsid w:val="00DE0978"/>
    <w:rsid w:val="00DE5FBD"/>
    <w:rsid w:val="00DF11BC"/>
    <w:rsid w:val="00DF4639"/>
    <w:rsid w:val="00DF6374"/>
    <w:rsid w:val="00E35BED"/>
    <w:rsid w:val="00E36CB9"/>
    <w:rsid w:val="00E463F1"/>
    <w:rsid w:val="00E55B4E"/>
    <w:rsid w:val="00E64B82"/>
    <w:rsid w:val="00E6744C"/>
    <w:rsid w:val="00E7487C"/>
    <w:rsid w:val="00E75633"/>
    <w:rsid w:val="00E85A09"/>
    <w:rsid w:val="00E9136F"/>
    <w:rsid w:val="00EA2701"/>
    <w:rsid w:val="00ED4F8A"/>
    <w:rsid w:val="00ED718F"/>
    <w:rsid w:val="00EE6E4D"/>
    <w:rsid w:val="00EF591E"/>
    <w:rsid w:val="00F01193"/>
    <w:rsid w:val="00F0214D"/>
    <w:rsid w:val="00F0785C"/>
    <w:rsid w:val="00F1734D"/>
    <w:rsid w:val="00F31783"/>
    <w:rsid w:val="00F36722"/>
    <w:rsid w:val="00F4490A"/>
    <w:rsid w:val="00F52374"/>
    <w:rsid w:val="00F84203"/>
    <w:rsid w:val="00F93EF4"/>
    <w:rsid w:val="00FA4A32"/>
    <w:rsid w:val="00FB4EDC"/>
    <w:rsid w:val="00FC0249"/>
    <w:rsid w:val="00FC2AF9"/>
    <w:rsid w:val="00FC5FFD"/>
    <w:rsid w:val="00FC6F8F"/>
    <w:rsid w:val="00FE1CBB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65F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A67DF2"/>
    <w:pPr>
      <w:keepNext/>
      <w:numPr>
        <w:numId w:val="1"/>
      </w:numPr>
      <w:tabs>
        <w:tab w:val="clear" w:pos="720"/>
      </w:tabs>
      <w:ind w:left="0" w:firstLine="720"/>
      <w:jc w:val="center"/>
      <w:outlineLvl w:val="2"/>
    </w:pPr>
    <w:rPr>
      <w:b/>
      <w:sz w:val="32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5F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67D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67D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67D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nhideWhenUsed/>
    <w:qFormat/>
    <w:rsid w:val="00A67D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344EDF"/>
    <w:pPr>
      <w:jc w:val="both"/>
    </w:pPr>
  </w:style>
  <w:style w:type="character" w:customStyle="1" w:styleId="vlevoChar">
    <w:name w:val="vlevo Char"/>
    <w:link w:val="vlevo"/>
    <w:rsid w:val="00344E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1">
    <w:name w:val="Styl1"/>
    <w:basedOn w:val="Normln"/>
    <w:rsid w:val="00A67DF2"/>
    <w:pPr>
      <w:spacing w:line="240" w:lineRule="atLeast"/>
      <w:jc w:val="both"/>
    </w:pPr>
    <w:rPr>
      <w:rFonts w:ascii="Arial" w:hAnsi="Arial"/>
    </w:rPr>
  </w:style>
  <w:style w:type="character" w:customStyle="1" w:styleId="Nadpis3Char">
    <w:name w:val="Nadpis 3 Char"/>
    <w:basedOn w:val="Standardnpsmoodstavce"/>
    <w:link w:val="Nadpis3"/>
    <w:rsid w:val="00A67DF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67DF2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67D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67D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67D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78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78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78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78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A3BA9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unhideWhenUsed/>
    <w:rsid w:val="00793FC0"/>
    <w:pPr>
      <w:ind w:firstLine="720"/>
      <w:jc w:val="center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93FC0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29F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5D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5DC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557D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557D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A255BA"/>
  </w:style>
  <w:style w:type="character" w:customStyle="1" w:styleId="Nadpis2Char">
    <w:name w:val="Nadpis 2 Char"/>
    <w:basedOn w:val="Standardnpsmoodstavce"/>
    <w:link w:val="Nadpis2"/>
    <w:uiPriority w:val="9"/>
    <w:semiHidden/>
    <w:rsid w:val="00C6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5F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cs-CZ"/>
    </w:rPr>
  </w:style>
  <w:style w:type="paragraph" w:customStyle="1" w:styleId="Paragrafneeslovan">
    <w:name w:val="Paragraf neeíslovaný"/>
    <w:basedOn w:val="Normln"/>
    <w:rsid w:val="00655797"/>
    <w:pPr>
      <w:jc w:val="both"/>
    </w:pPr>
  </w:style>
  <w:style w:type="paragraph" w:customStyle="1" w:styleId="ostzahl">
    <w:name w:val="ostzahl"/>
    <w:basedOn w:val="Normln"/>
    <w:next w:val="vlevo"/>
    <w:autoRedefine/>
    <w:rsid w:val="004B7851"/>
    <w:pPr>
      <w:numPr>
        <w:numId w:val="46"/>
      </w:numPr>
      <w:tabs>
        <w:tab w:val="left" w:pos="8647"/>
      </w:tabs>
      <w:spacing w:before="240" w:after="240"/>
      <w:jc w:val="both"/>
    </w:pPr>
    <w:rPr>
      <w:b/>
      <w:spacing w:val="22"/>
    </w:rPr>
  </w:style>
  <w:style w:type="paragraph" w:customStyle="1" w:styleId="Smlouvy7c">
    <w:name w:val="Smlouvy7c"/>
    <w:basedOn w:val="Normln"/>
    <w:rsid w:val="0091315C"/>
    <w:pPr>
      <w:tabs>
        <w:tab w:val="num" w:pos="397"/>
      </w:tabs>
      <w:spacing w:before="60"/>
      <w:ind w:left="397" w:hanging="39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65F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A67DF2"/>
    <w:pPr>
      <w:keepNext/>
      <w:numPr>
        <w:numId w:val="1"/>
      </w:numPr>
      <w:tabs>
        <w:tab w:val="clear" w:pos="720"/>
      </w:tabs>
      <w:ind w:left="0" w:firstLine="720"/>
      <w:jc w:val="center"/>
      <w:outlineLvl w:val="2"/>
    </w:pPr>
    <w:rPr>
      <w:b/>
      <w:sz w:val="32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5F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67D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67D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67D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nhideWhenUsed/>
    <w:qFormat/>
    <w:rsid w:val="00A67D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344EDF"/>
    <w:pPr>
      <w:jc w:val="both"/>
    </w:pPr>
  </w:style>
  <w:style w:type="character" w:customStyle="1" w:styleId="vlevoChar">
    <w:name w:val="vlevo Char"/>
    <w:link w:val="vlevo"/>
    <w:rsid w:val="00344E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1">
    <w:name w:val="Styl1"/>
    <w:basedOn w:val="Normln"/>
    <w:rsid w:val="00A67DF2"/>
    <w:pPr>
      <w:spacing w:line="240" w:lineRule="atLeast"/>
      <w:jc w:val="both"/>
    </w:pPr>
    <w:rPr>
      <w:rFonts w:ascii="Arial" w:hAnsi="Arial"/>
    </w:rPr>
  </w:style>
  <w:style w:type="character" w:customStyle="1" w:styleId="Nadpis3Char">
    <w:name w:val="Nadpis 3 Char"/>
    <w:basedOn w:val="Standardnpsmoodstavce"/>
    <w:link w:val="Nadpis3"/>
    <w:rsid w:val="00A67DF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67DF2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67D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67D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67D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78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78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78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78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A3BA9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unhideWhenUsed/>
    <w:rsid w:val="00793FC0"/>
    <w:pPr>
      <w:ind w:firstLine="720"/>
      <w:jc w:val="center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93FC0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29F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5D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5DC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557D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557D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A255BA"/>
  </w:style>
  <w:style w:type="character" w:customStyle="1" w:styleId="Nadpis2Char">
    <w:name w:val="Nadpis 2 Char"/>
    <w:basedOn w:val="Standardnpsmoodstavce"/>
    <w:link w:val="Nadpis2"/>
    <w:uiPriority w:val="9"/>
    <w:semiHidden/>
    <w:rsid w:val="00C6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5F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cs-CZ"/>
    </w:rPr>
  </w:style>
  <w:style w:type="paragraph" w:customStyle="1" w:styleId="Paragrafneeslovan">
    <w:name w:val="Paragraf neeíslovaný"/>
    <w:basedOn w:val="Normln"/>
    <w:rsid w:val="00655797"/>
    <w:pPr>
      <w:jc w:val="both"/>
    </w:pPr>
  </w:style>
  <w:style w:type="paragraph" w:customStyle="1" w:styleId="ostzahl">
    <w:name w:val="ostzahl"/>
    <w:basedOn w:val="Normln"/>
    <w:next w:val="vlevo"/>
    <w:autoRedefine/>
    <w:rsid w:val="004B7851"/>
    <w:pPr>
      <w:numPr>
        <w:numId w:val="46"/>
      </w:numPr>
      <w:tabs>
        <w:tab w:val="left" w:pos="8647"/>
      </w:tabs>
      <w:spacing w:before="240" w:after="240"/>
      <w:jc w:val="both"/>
    </w:pPr>
    <w:rPr>
      <w:b/>
      <w:spacing w:val="22"/>
    </w:rPr>
  </w:style>
  <w:style w:type="paragraph" w:customStyle="1" w:styleId="Smlouvy7c">
    <w:name w:val="Smlouvy7c"/>
    <w:basedOn w:val="Normln"/>
    <w:rsid w:val="0091315C"/>
    <w:pPr>
      <w:tabs>
        <w:tab w:val="num" w:pos="397"/>
      </w:tabs>
      <w:spacing w:before="60"/>
      <w:ind w:left="397" w:hanging="39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E90B-DEC4-4D1F-93EA-97046093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Komišová Jana - MAJ</cp:lastModifiedBy>
  <cp:revision>3</cp:revision>
  <cp:lastPrinted>2013-04-18T12:01:00Z</cp:lastPrinted>
  <dcterms:created xsi:type="dcterms:W3CDTF">2013-04-19T07:03:00Z</dcterms:created>
  <dcterms:modified xsi:type="dcterms:W3CDTF">2013-04-22T08:28:00Z</dcterms:modified>
</cp:coreProperties>
</file>