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3" w:rsidRDefault="00193E63" w:rsidP="00193E63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</w:t>
      </w:r>
      <w:r w:rsidRPr="004414CA">
        <w:rPr>
          <w:b/>
        </w:rPr>
        <w:t>1/13</w:t>
      </w:r>
    </w:p>
    <w:p w:rsidR="004F5089" w:rsidRDefault="004F5089"/>
    <w:p w:rsidR="00193E63" w:rsidRDefault="00193E63"/>
    <w:p w:rsidR="00193E63" w:rsidRPr="00726F36" w:rsidRDefault="00193E63" w:rsidP="00193E63">
      <w:pPr>
        <w:pStyle w:val="ostzahl"/>
      </w:pPr>
      <w:r w:rsidRPr="00726F36">
        <w:t>1. Název problému a jeho charakteristika</w:t>
      </w:r>
    </w:p>
    <w:p w:rsidR="00193E63" w:rsidRDefault="00193E63" w:rsidP="00C25C6D">
      <w:pPr>
        <w:jc w:val="both"/>
        <w:rPr>
          <w:sz w:val="22"/>
          <w:szCs w:val="22"/>
        </w:rPr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 w:rsidR="00F11F1A"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="008E5A14">
        <w:t>A</w:t>
      </w:r>
      <w:r w:rsidR="008E5A14" w:rsidRPr="004414CA">
        <w:t>gentura AM art, s.r.o.</w:t>
      </w:r>
      <w:r w:rsidR="008E5A14">
        <w:t xml:space="preserve">, </w:t>
      </w:r>
      <w:r w:rsidR="008E5A14" w:rsidRPr="004414CA">
        <w:t>IČ: 00671088</w:t>
      </w:r>
      <w:r w:rsidRPr="00BC060C">
        <w:rPr>
          <w:sz w:val="22"/>
          <w:szCs w:val="22"/>
        </w:rPr>
        <w:t xml:space="preserve">, na projekt </w:t>
      </w:r>
      <w:r w:rsidR="008E5A14" w:rsidRPr="004414CA">
        <w:t>100 důvodů proč navštívit Plzeň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 xml:space="preserve">ch </w:t>
      </w:r>
      <w:r w:rsidR="00C25C6D">
        <w:rPr>
          <w:sz w:val="22"/>
          <w:szCs w:val="22"/>
        </w:rPr>
        <w:t>18. února 2013 a 18. března 2013.</w:t>
      </w:r>
    </w:p>
    <w:p w:rsidR="00004924" w:rsidRDefault="00004924" w:rsidP="00C25C6D">
      <w:pPr>
        <w:jc w:val="both"/>
        <w:rPr>
          <w:sz w:val="22"/>
          <w:szCs w:val="22"/>
        </w:rPr>
      </w:pPr>
    </w:p>
    <w:p w:rsidR="00004924" w:rsidRDefault="00004924" w:rsidP="00004924">
      <w:pPr>
        <w:pStyle w:val="ostzahl"/>
      </w:pPr>
      <w:r>
        <w:t>2. Konstatování současného stavu a jeho analýza</w:t>
      </w:r>
    </w:p>
    <w:p w:rsidR="00004924" w:rsidRPr="00BC060C" w:rsidRDefault="00004924" w:rsidP="00004924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 xml:space="preserve">rojednání na svém zasedání dne </w:t>
      </w:r>
      <w:r w:rsidR="00436DA9">
        <w:rPr>
          <w:sz w:val="22"/>
          <w:szCs w:val="22"/>
        </w:rPr>
        <w:t>18. února 2013 devate</w:t>
      </w:r>
      <w:r>
        <w:rPr>
          <w:sz w:val="22"/>
          <w:szCs w:val="22"/>
        </w:rPr>
        <w:t>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 w:rsidR="00F11F1A"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 w:rsidR="00436DA9"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 xml:space="preserve">ádném zasedání KPM RMP dne </w:t>
      </w:r>
      <w:r w:rsidR="00436DA9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436DA9">
        <w:rPr>
          <w:sz w:val="22"/>
          <w:szCs w:val="22"/>
        </w:rPr>
        <w:t>3</w:t>
      </w:r>
      <w:r w:rsidRPr="00BC060C">
        <w:rPr>
          <w:sz w:val="22"/>
          <w:szCs w:val="22"/>
        </w:rPr>
        <w:t>. 201</w:t>
      </w:r>
      <w:r w:rsidR="00436DA9"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004924" w:rsidRDefault="00004924" w:rsidP="00C25C6D">
      <w:pPr>
        <w:jc w:val="both"/>
      </w:pPr>
    </w:p>
    <w:p w:rsidR="00436DA9" w:rsidRPr="004414CA" w:rsidRDefault="00436DA9" w:rsidP="00436DA9">
      <w:pPr>
        <w:shd w:val="clear" w:color="auto" w:fill="FFFFFF"/>
      </w:pPr>
      <w:r w:rsidRPr="004414CA">
        <w:t>Žadatel: Agentura AM art, s.r.o.</w:t>
      </w:r>
    </w:p>
    <w:p w:rsidR="00436DA9" w:rsidRPr="004414CA" w:rsidRDefault="00436DA9" w:rsidP="00436DA9">
      <w:pPr>
        <w:shd w:val="clear" w:color="auto" w:fill="FFFFFF"/>
      </w:pPr>
      <w:r w:rsidRPr="004414CA">
        <w:t>Květná 729, 337 03 Rokycany, IČ: 00671088</w:t>
      </w:r>
    </w:p>
    <w:p w:rsidR="00436DA9" w:rsidRPr="004414CA" w:rsidRDefault="00436DA9" w:rsidP="00436DA9">
      <w:pPr>
        <w:shd w:val="clear" w:color="auto" w:fill="FFFFFF"/>
      </w:pPr>
      <w:r w:rsidRPr="004414CA">
        <w:t>Název projektu: 100 důvodů proč navštívit Plzeň</w:t>
      </w:r>
    </w:p>
    <w:p w:rsidR="00436DA9" w:rsidRPr="004414CA" w:rsidRDefault="00436DA9" w:rsidP="00436DA9">
      <w:pPr>
        <w:shd w:val="clear" w:color="auto" w:fill="FFFFFF"/>
      </w:pPr>
    </w:p>
    <w:p w:rsidR="00436DA9" w:rsidRPr="004414CA" w:rsidRDefault="00436DA9" w:rsidP="00436DA9">
      <w:pPr>
        <w:jc w:val="both"/>
      </w:pPr>
      <w:r w:rsidRPr="004414CA">
        <w:t xml:space="preserve">Popis projektu: </w:t>
      </w:r>
    </w:p>
    <w:p w:rsidR="003026F8" w:rsidRPr="003026F8" w:rsidRDefault="00436DA9" w:rsidP="003026F8">
      <w:pPr>
        <w:pStyle w:val="Zkladntext"/>
        <w:shd w:val="clear" w:color="auto" w:fill="FFFFFF"/>
        <w:jc w:val="both"/>
        <w:rPr>
          <w:b/>
        </w:rPr>
      </w:pPr>
      <w:r w:rsidRPr="004414CA">
        <w:rPr>
          <w:szCs w:val="24"/>
        </w:rPr>
        <w:t>Kniha “100 důvodů proč navštívit Plzeň“, je plnobarevná publikace s knižní vazbou, která na více jak 200 stranách představuje 100 zajímavých turistických cílů v Plzni. Je koncipována tak, aby vzbudila</w:t>
      </w:r>
      <w:r w:rsidR="003026F8">
        <w:rPr>
          <w:szCs w:val="24"/>
        </w:rPr>
        <w:t xml:space="preserve"> prvotní zájem o danou </w:t>
      </w:r>
      <w:r w:rsidR="003026F8" w:rsidRPr="003026F8">
        <w:rPr>
          <w:szCs w:val="24"/>
        </w:rPr>
        <w:t xml:space="preserve">lokalitu </w:t>
      </w:r>
      <w:r w:rsidR="003026F8" w:rsidRPr="003026F8">
        <w:t>s tím, že vždy uvádí foto /popřípadě doplňková fota/ dané zajímavosti, základní údaje</w:t>
      </w:r>
      <w:r w:rsidR="00CA6060">
        <w:t xml:space="preserve"> ve třech jazykových mutacích /</w:t>
      </w:r>
      <w:proofErr w:type="spellStart"/>
      <w:r w:rsidR="00CA6060">
        <w:t>čj</w:t>
      </w:r>
      <w:proofErr w:type="spellEnd"/>
      <w:r w:rsidR="00CA6060">
        <w:t xml:space="preserve">, aj, </w:t>
      </w:r>
      <w:proofErr w:type="spellStart"/>
      <w:r w:rsidR="00CA6060">
        <w:t>n</w:t>
      </w:r>
      <w:r w:rsidR="003026F8" w:rsidRPr="003026F8">
        <w:t>j</w:t>
      </w:r>
      <w:proofErr w:type="spellEnd"/>
      <w:r w:rsidR="003026F8" w:rsidRPr="003026F8">
        <w:t>/, mapku místa a souřadnice GPS, popřípadě www stránky, kde lze nalézt podrobnosti.</w:t>
      </w:r>
    </w:p>
    <w:p w:rsidR="00436DA9" w:rsidRPr="004414CA" w:rsidRDefault="00436DA9" w:rsidP="003026F8">
      <w:pPr>
        <w:pStyle w:val="Zkladntext"/>
        <w:shd w:val="clear" w:color="auto" w:fill="FFFFFF"/>
        <w:jc w:val="both"/>
        <w:rPr>
          <w:b/>
          <w:szCs w:val="24"/>
        </w:rPr>
      </w:pPr>
    </w:p>
    <w:p w:rsidR="00436DA9" w:rsidRPr="004414CA" w:rsidRDefault="00436DA9" w:rsidP="003026F8">
      <w:pPr>
        <w:pStyle w:val="Zkladntext"/>
        <w:shd w:val="clear" w:color="auto" w:fill="FFFFFF"/>
        <w:jc w:val="both"/>
        <w:rPr>
          <w:b/>
          <w:szCs w:val="24"/>
        </w:rPr>
      </w:pPr>
      <w:r w:rsidRPr="004414CA">
        <w:rPr>
          <w:szCs w:val="24"/>
        </w:rPr>
        <w:t xml:space="preserve">Cílem publikace je prvotní přitažení pozornosti k Plzni, jako turistickému cíli. Základní představení stovky zajímavostí se základními informacemi potřebnými k další orientaci. </w:t>
      </w:r>
    </w:p>
    <w:p w:rsidR="00436DA9" w:rsidRPr="004414CA" w:rsidRDefault="00436DA9" w:rsidP="003026F8">
      <w:pPr>
        <w:pStyle w:val="Zkladntext"/>
        <w:shd w:val="clear" w:color="auto" w:fill="FFFFFF"/>
        <w:jc w:val="both"/>
        <w:rPr>
          <w:b/>
          <w:szCs w:val="24"/>
        </w:rPr>
      </w:pPr>
      <w:r w:rsidRPr="004414CA">
        <w:rPr>
          <w:szCs w:val="24"/>
        </w:rPr>
        <w:t xml:space="preserve"> </w:t>
      </w:r>
    </w:p>
    <w:p w:rsidR="00436DA9" w:rsidRPr="004414CA" w:rsidRDefault="00436DA9" w:rsidP="00436DA9">
      <w:pPr>
        <w:shd w:val="clear" w:color="auto" w:fill="FFFFFF"/>
      </w:pPr>
      <w:r w:rsidRPr="004414CA">
        <w:t xml:space="preserve">Termín a místo konání:  </w:t>
      </w:r>
      <w:r w:rsidRPr="004414CA">
        <w:tab/>
      </w:r>
      <w:r>
        <w:t>d</w:t>
      </w:r>
      <w:r w:rsidRPr="004414CA">
        <w:t>o 11/2013</w:t>
      </w:r>
    </w:p>
    <w:p w:rsidR="00436DA9" w:rsidRPr="004414CA" w:rsidRDefault="00436DA9" w:rsidP="00436DA9">
      <w:pPr>
        <w:jc w:val="both"/>
      </w:pPr>
      <w:r w:rsidRPr="004414CA">
        <w:t>Požadovaná částka:</w:t>
      </w:r>
      <w:r w:rsidRPr="004414CA">
        <w:tab/>
      </w:r>
      <w:r w:rsidRPr="004414CA">
        <w:tab/>
        <w:t>180.000,- Kč</w:t>
      </w:r>
    </w:p>
    <w:p w:rsidR="00436DA9" w:rsidRPr="004414CA" w:rsidRDefault="00436DA9" w:rsidP="00436DA9">
      <w:pPr>
        <w:shd w:val="clear" w:color="auto" w:fill="FFFFFF"/>
      </w:pPr>
      <w:r w:rsidRPr="004414CA">
        <w:t xml:space="preserve">Navržená částka:           </w:t>
      </w:r>
      <w:r w:rsidRPr="004414CA">
        <w:tab/>
      </w:r>
      <w:r w:rsidRPr="004414CA">
        <w:tab/>
        <w:t>0,-Kč</w:t>
      </w:r>
    </w:p>
    <w:p w:rsidR="00436DA9" w:rsidRDefault="00436DA9" w:rsidP="00C25C6D">
      <w:pPr>
        <w:jc w:val="both"/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34"/>
        <w:gridCol w:w="3853"/>
        <w:gridCol w:w="1560"/>
      </w:tblGrid>
      <w:tr w:rsidR="00B92457" w:rsidTr="00B92457">
        <w:tc>
          <w:tcPr>
            <w:tcW w:w="0" w:type="auto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00671088 </w:t>
            </w:r>
          </w:p>
        </w:tc>
      </w:tr>
      <w:tr w:rsidR="00B92457" w:rsidTr="00B92457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Knižní publikace, Dana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Raunerová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Kniha o zvířatech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důvodů proč navštívit Plzeň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</w:tbl>
    <w:p w:rsidR="00B92457" w:rsidRDefault="00B92457" w:rsidP="00B92457">
      <w:pPr>
        <w:shd w:val="clear" w:color="auto" w:fill="FFFFFF"/>
      </w:pPr>
    </w:p>
    <w:p w:rsidR="00436DA9" w:rsidRDefault="00436DA9" w:rsidP="00C25C6D">
      <w:pPr>
        <w:jc w:val="both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F6046F" w:rsidRDefault="00F6046F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9510CB" w:rsidRDefault="009510CB" w:rsidP="009510CB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 xml:space="preserve">8. Dříve </w:t>
      </w:r>
      <w:r w:rsidR="008C66CD">
        <w:rPr>
          <w:b/>
          <w:sz w:val="22"/>
          <w:szCs w:val="22"/>
        </w:rPr>
        <w:t>vydaná</w:t>
      </w:r>
      <w:r w:rsidRPr="00784D84">
        <w:rPr>
          <w:b/>
          <w:sz w:val="22"/>
          <w:szCs w:val="22"/>
        </w:rPr>
        <w:t xml:space="preserve">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96596A" w:rsidRPr="0096596A" w:rsidRDefault="0096596A" w:rsidP="0096596A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96596A" w:rsidRPr="0096596A" w:rsidRDefault="0096596A" w:rsidP="009510CB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9510CB" w:rsidRPr="0096596A" w:rsidRDefault="009510CB" w:rsidP="009510CB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F11F1A" w:rsidRDefault="00F11F1A" w:rsidP="00C25C6D">
      <w:pPr>
        <w:jc w:val="both"/>
      </w:pPr>
    </w:p>
    <w:p w:rsidR="00F11F1A" w:rsidRDefault="00F11F1A" w:rsidP="00C25C6D">
      <w:pPr>
        <w:jc w:val="both"/>
      </w:pPr>
    </w:p>
    <w:p w:rsidR="00F11F1A" w:rsidRDefault="00F11F1A" w:rsidP="00C25C6D">
      <w:pPr>
        <w:jc w:val="both"/>
      </w:pPr>
    </w:p>
    <w:p w:rsidR="00F11F1A" w:rsidRDefault="00F11F1A" w:rsidP="00C25C6D">
      <w:pPr>
        <w:jc w:val="both"/>
      </w:pPr>
    </w:p>
    <w:p w:rsidR="00F11F1A" w:rsidRDefault="00F11F1A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B92457" w:rsidRDefault="00B92457" w:rsidP="00C25C6D">
      <w:pPr>
        <w:jc w:val="both"/>
      </w:pPr>
    </w:p>
    <w:p w:rsidR="00F11F1A" w:rsidRDefault="00F11F1A" w:rsidP="00F11F1A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02</w:t>
      </w:r>
      <w:r w:rsidRPr="004414CA">
        <w:rPr>
          <w:b/>
        </w:rPr>
        <w:t>/13</w:t>
      </w:r>
    </w:p>
    <w:p w:rsidR="00F11F1A" w:rsidRDefault="00F11F1A" w:rsidP="00F11F1A"/>
    <w:p w:rsidR="00F11F1A" w:rsidRDefault="00F11F1A" w:rsidP="00F11F1A"/>
    <w:p w:rsidR="00F11F1A" w:rsidRPr="00726F36" w:rsidRDefault="00F11F1A" w:rsidP="00F11F1A">
      <w:pPr>
        <w:pStyle w:val="ostzahl"/>
      </w:pPr>
      <w:r w:rsidRPr="00726F36">
        <w:t>1. Název problému a jeho charakteristika</w:t>
      </w:r>
    </w:p>
    <w:p w:rsidR="00F11F1A" w:rsidRPr="00F11F1A" w:rsidRDefault="00F11F1A" w:rsidP="00315EE4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4414CA">
        <w:t>OUTDOOR FILMS s.r.o.</w:t>
      </w:r>
      <w:r>
        <w:t xml:space="preserve">, </w:t>
      </w:r>
      <w:r w:rsidRPr="004414CA">
        <w:t xml:space="preserve">IČ: </w:t>
      </w:r>
      <w:r w:rsidRPr="00B55FCF">
        <w:t>28614593</w:t>
      </w:r>
      <w:r w:rsidRPr="00BC060C">
        <w:rPr>
          <w:sz w:val="22"/>
          <w:szCs w:val="22"/>
        </w:rPr>
        <w:t xml:space="preserve">, na projekt </w:t>
      </w:r>
      <w:r w:rsidR="00EC237D">
        <w:t>M</w:t>
      </w:r>
      <w:r w:rsidR="00EC237D" w:rsidRPr="004414CA">
        <w:t xml:space="preserve">ezinárodní festival outdoorových filmů </w:t>
      </w:r>
      <w:r w:rsidRPr="004414CA">
        <w:t xml:space="preserve">2013 – 11. </w:t>
      </w:r>
      <w:r>
        <w:t>r</w:t>
      </w:r>
      <w:r w:rsidRPr="004414CA">
        <w:t>očník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F11F1A" w:rsidRDefault="00F11F1A" w:rsidP="00F11F1A">
      <w:pPr>
        <w:jc w:val="both"/>
        <w:rPr>
          <w:sz w:val="22"/>
          <w:szCs w:val="22"/>
        </w:rPr>
      </w:pPr>
    </w:p>
    <w:p w:rsidR="00F11F1A" w:rsidRDefault="00F11F1A" w:rsidP="00F11F1A">
      <w:pPr>
        <w:pStyle w:val="ostzahl"/>
      </w:pPr>
      <w:r>
        <w:t>2. Konstatování současného stavu a jeho analýza</w:t>
      </w:r>
    </w:p>
    <w:p w:rsidR="00F11F1A" w:rsidRDefault="00F11F1A" w:rsidP="00F11F1A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F6046F" w:rsidRDefault="00F6046F" w:rsidP="00F11F1A">
      <w:pPr>
        <w:jc w:val="both"/>
      </w:pPr>
    </w:p>
    <w:p w:rsidR="00F11F1A" w:rsidRPr="004414CA" w:rsidRDefault="00F11F1A" w:rsidP="00F11F1A">
      <w:pPr>
        <w:shd w:val="clear" w:color="auto" w:fill="FFFFFF"/>
      </w:pPr>
      <w:r w:rsidRPr="004414CA">
        <w:t>Žadatel: OUTDOOR FILMS s.r.o.</w:t>
      </w:r>
    </w:p>
    <w:p w:rsidR="00F11F1A" w:rsidRPr="004414CA" w:rsidRDefault="00F11F1A" w:rsidP="00F11F1A">
      <w:pPr>
        <w:shd w:val="clear" w:color="auto" w:fill="FFFFFF"/>
        <w:rPr>
          <w:b/>
        </w:rPr>
      </w:pPr>
      <w:r w:rsidRPr="004414CA">
        <w:t xml:space="preserve">Smetanovo nám. 7, 702 00 Ostrava, IČ: </w:t>
      </w:r>
      <w:r w:rsidRPr="00B55FCF">
        <w:t>28614593</w:t>
      </w:r>
    </w:p>
    <w:p w:rsidR="00F11F1A" w:rsidRDefault="00F11F1A" w:rsidP="00F11F1A">
      <w:pPr>
        <w:shd w:val="clear" w:color="auto" w:fill="FFFFFF"/>
      </w:pPr>
      <w:r w:rsidRPr="004414CA">
        <w:t xml:space="preserve">Název projektu: </w:t>
      </w:r>
      <w:r w:rsidR="00EC237D">
        <w:t>M</w:t>
      </w:r>
      <w:r w:rsidR="00EC237D" w:rsidRPr="004414CA">
        <w:t xml:space="preserve">ezinárodní festival outdoorových filmů 2013 – 11. </w:t>
      </w:r>
      <w:r w:rsidR="00EC237D">
        <w:t>r</w:t>
      </w:r>
      <w:r w:rsidR="00EC237D" w:rsidRPr="004414CA">
        <w:t>očník</w:t>
      </w:r>
      <w:r w:rsidR="00EC237D">
        <w:t xml:space="preserve"> </w:t>
      </w:r>
    </w:p>
    <w:p w:rsidR="00F11F1A" w:rsidRPr="004414CA" w:rsidRDefault="00F11F1A" w:rsidP="00F11F1A">
      <w:pPr>
        <w:shd w:val="clear" w:color="auto" w:fill="FFFFFF"/>
      </w:pPr>
    </w:p>
    <w:p w:rsidR="00F11F1A" w:rsidRPr="004414CA" w:rsidRDefault="00F11F1A" w:rsidP="00F11F1A">
      <w:pPr>
        <w:jc w:val="both"/>
      </w:pPr>
      <w:r w:rsidRPr="004414CA">
        <w:t xml:space="preserve">Popis projektu: </w:t>
      </w:r>
    </w:p>
    <w:p w:rsidR="00F11F1A" w:rsidRDefault="00F11F1A" w:rsidP="003026F8">
      <w:pPr>
        <w:jc w:val="both"/>
      </w:pPr>
      <w:r w:rsidRPr="00B55FCF">
        <w:rPr>
          <w:bCs/>
        </w:rPr>
        <w:t>Mezinárodní festival outdoorových filmů (dále jen MFOF)</w:t>
      </w:r>
      <w:r w:rsidRPr="00B55FCF">
        <w:t xml:space="preserve"> patří ke kulturním projektům, které výrazně obohatily</w:t>
      </w:r>
      <w:r w:rsidR="003026F8">
        <w:t xml:space="preserve"> filmové dění nejen v ČR. </w:t>
      </w:r>
      <w:r w:rsidRPr="00B55FCF">
        <w:t>Jeho c</w:t>
      </w:r>
      <w:r w:rsidRPr="00B55FCF">
        <w:rPr>
          <w:noProof/>
        </w:rPr>
        <w:t xml:space="preserve">ílem je uspořádat v Plzni 11. ročník MFOF, zpestřit občanům Plzně a okolí kulturní nabídku v podzimním, tedy mimosezónním období zprostředkováním filmů cestovatelského a sportovního žánru a doprovodnými programy (besedy, výstavy fotografií…). </w:t>
      </w:r>
    </w:p>
    <w:p w:rsidR="003026F8" w:rsidRDefault="003026F8" w:rsidP="003026F8">
      <w:pPr>
        <w:jc w:val="both"/>
        <w:rPr>
          <w:noProof/>
        </w:rPr>
      </w:pPr>
    </w:p>
    <w:p w:rsidR="003026F8" w:rsidRPr="003026F8" w:rsidRDefault="003026F8" w:rsidP="003026F8">
      <w:pPr>
        <w:jc w:val="both"/>
        <w:rPr>
          <w:bCs/>
        </w:rPr>
      </w:pPr>
      <w:r w:rsidRPr="003026F8">
        <w:rPr>
          <w:bCs/>
        </w:rPr>
        <w:t xml:space="preserve">Cílem projektu je také popularizovat před veřejností, zvláště před mládeží, sport jako volnočasovou aktivitu, která přináší nejen nezapomenutelné životní zážitky, ale také vytváří základ zdravého životního stylu, přispívá k budování a osvojování pozitivního vztahu k přírodě a vychovává k uplatňování fair play v soutěžním soupeření i v životě. </w:t>
      </w:r>
    </w:p>
    <w:p w:rsidR="003026F8" w:rsidRPr="003026F8" w:rsidRDefault="003026F8" w:rsidP="003026F8">
      <w:pPr>
        <w:jc w:val="both"/>
        <w:rPr>
          <w:bCs/>
        </w:rPr>
      </w:pPr>
      <w:r w:rsidRPr="003026F8">
        <w:rPr>
          <w:bCs/>
        </w:rPr>
        <w:t xml:space="preserve">Druhotným cílem festivalu je přiblížit filmovou tvorbu (amatérů a profesionálů) v oblasti outdooru, leckdy ve velmi těžkých podmínkách a za náročných okolností, mnohdy v nepřístupných oblastech naší planety a zároveň také ukázat, jak se výrazně mění oblast tvorby sportovních filmových dokumentů, kde se i neprofesionálové mohou stát tvůrci vysoce kvalitních snímků. </w:t>
      </w:r>
    </w:p>
    <w:p w:rsidR="003026F8" w:rsidRPr="00B55FCF" w:rsidRDefault="003026F8" w:rsidP="00F11F1A">
      <w:pPr>
        <w:rPr>
          <w:noProof/>
        </w:rPr>
      </w:pPr>
    </w:p>
    <w:p w:rsidR="00F11F1A" w:rsidRPr="00B55FCF" w:rsidRDefault="00F11F1A" w:rsidP="00F11F1A">
      <w:pPr>
        <w:shd w:val="clear" w:color="auto" w:fill="FFFFFF"/>
      </w:pPr>
      <w:r w:rsidRPr="00B55FCF">
        <w:t xml:space="preserve">Termín a místo konání:  </w:t>
      </w:r>
      <w:r w:rsidRPr="00B55FCF">
        <w:tab/>
        <w:t>2.</w:t>
      </w:r>
      <w:r>
        <w:t xml:space="preserve"> </w:t>
      </w:r>
      <w:r w:rsidRPr="00B55FCF">
        <w:t>12. – 6.</w:t>
      </w:r>
      <w:r>
        <w:t xml:space="preserve"> </w:t>
      </w:r>
      <w:r w:rsidRPr="00B55FCF">
        <w:t>12.2013</w:t>
      </w:r>
    </w:p>
    <w:p w:rsidR="00F11F1A" w:rsidRPr="00B55FCF" w:rsidRDefault="00F11F1A" w:rsidP="00F11F1A">
      <w:pPr>
        <w:jc w:val="both"/>
      </w:pPr>
      <w:r w:rsidRPr="00B55FCF">
        <w:t>Požadovaná částka:</w:t>
      </w:r>
      <w:r w:rsidRPr="00B55FCF">
        <w:tab/>
      </w:r>
      <w:r w:rsidRPr="00B55FCF">
        <w:tab/>
        <w:t>100.000,- Kč</w:t>
      </w:r>
    </w:p>
    <w:p w:rsidR="00F11F1A" w:rsidRPr="00B55FCF" w:rsidRDefault="00F11F1A" w:rsidP="00F11F1A">
      <w:pPr>
        <w:shd w:val="clear" w:color="auto" w:fill="FFFFFF"/>
      </w:pPr>
      <w:r w:rsidRPr="00B55FCF">
        <w:t xml:space="preserve">Navržená částka:           </w:t>
      </w:r>
      <w:r w:rsidRPr="00B55FCF">
        <w:tab/>
      </w:r>
      <w:r w:rsidRPr="00B55FCF">
        <w:tab/>
        <w:t>0,-Kč</w:t>
      </w:r>
    </w:p>
    <w:p w:rsidR="00F11F1A" w:rsidRDefault="00F11F1A" w:rsidP="00F11F1A"/>
    <w:p w:rsidR="00F6046F" w:rsidRDefault="00F6046F" w:rsidP="00F11F1A"/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780"/>
        <w:gridCol w:w="4723"/>
        <w:gridCol w:w="1451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28614593 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P/III69 - Mezinárodní festival outdoorových filmů - 9. ročník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ročník Mezinárodního festivalu outdoorových filmů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ročník Mezinárodního festivalu outdoorových filmů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70 000,-</w:t>
            </w:r>
          </w:p>
        </w:tc>
      </w:tr>
      <w:tr w:rsidR="00B92457" w:rsidTr="00B92457">
        <w:tc>
          <w:tcPr>
            <w:tcW w:w="7921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70 000,-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P/I/22 - 10. ročník Mezinárodního festivalu outdoorových filmů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festival outdoorových filmů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MMP-Odbor prezentace a marketingu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 ROČNÍK MEZINÁRODNÍHO FESTIVALU OUTDOOROVÝCH FILMŮ 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festival outdoorových filmů - 10. ročník 2012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75 000,-</w:t>
            </w:r>
          </w:p>
        </w:tc>
      </w:tr>
      <w:tr w:rsidR="00B92457" w:rsidTr="00B92457">
        <w:tc>
          <w:tcPr>
            <w:tcW w:w="7921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75 000,-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2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FESTIVAL OUTDOOROVÝCH FILMŮ 2013 – 11. ročník 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21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21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45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145 000,-</w:t>
            </w:r>
          </w:p>
        </w:tc>
      </w:tr>
    </w:tbl>
    <w:p w:rsidR="00B92457" w:rsidRDefault="00B92457" w:rsidP="00B92457">
      <w:pPr>
        <w:shd w:val="clear" w:color="auto" w:fill="FFFFFF"/>
      </w:pPr>
    </w:p>
    <w:p w:rsidR="00F11F1A" w:rsidRDefault="00F11F1A" w:rsidP="00F11F1A"/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491202" w:rsidRPr="009510CB" w:rsidRDefault="00491202" w:rsidP="00491202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96596A" w:rsidRPr="0096596A" w:rsidRDefault="0096596A" w:rsidP="0096596A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EC237D" w:rsidRDefault="00EC237D" w:rsidP="00F11F1A"/>
    <w:p w:rsidR="00EC237D" w:rsidRDefault="00EC237D" w:rsidP="00F11F1A"/>
    <w:p w:rsidR="00EC237D" w:rsidRDefault="00EC237D" w:rsidP="00F11F1A"/>
    <w:p w:rsidR="00EC237D" w:rsidRDefault="00EC237D" w:rsidP="00F11F1A"/>
    <w:p w:rsidR="00EC237D" w:rsidRDefault="00EC237D" w:rsidP="00F11F1A"/>
    <w:p w:rsidR="00EC237D" w:rsidRDefault="00EC237D" w:rsidP="00F11F1A"/>
    <w:p w:rsidR="00EC237D" w:rsidRDefault="00EC237D" w:rsidP="00F11F1A"/>
    <w:p w:rsidR="00EC237D" w:rsidRDefault="00EC237D" w:rsidP="00F11F1A"/>
    <w:p w:rsidR="0096596A" w:rsidRDefault="0096596A" w:rsidP="0096596A">
      <w:pPr>
        <w:tabs>
          <w:tab w:val="left" w:pos="3516"/>
        </w:tabs>
      </w:pPr>
    </w:p>
    <w:p w:rsidR="00F11F1A" w:rsidRDefault="00F11F1A" w:rsidP="0096596A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03</w:t>
      </w:r>
      <w:r w:rsidRPr="004414CA">
        <w:rPr>
          <w:b/>
        </w:rPr>
        <w:t>/13</w:t>
      </w:r>
    </w:p>
    <w:p w:rsidR="00F11F1A" w:rsidRDefault="00F11F1A" w:rsidP="00F11F1A"/>
    <w:p w:rsidR="00F11F1A" w:rsidRDefault="00F11F1A" w:rsidP="00F11F1A"/>
    <w:p w:rsidR="00F11F1A" w:rsidRPr="00726F36" w:rsidRDefault="00F11F1A" w:rsidP="00F11F1A">
      <w:pPr>
        <w:pStyle w:val="ostzahl"/>
      </w:pPr>
      <w:r w:rsidRPr="00726F36">
        <w:t>1. Název problému a jeho charakteristika</w:t>
      </w:r>
    </w:p>
    <w:p w:rsidR="00F11F1A" w:rsidRDefault="00F11F1A" w:rsidP="00F11F1A">
      <w:pPr>
        <w:jc w:val="both"/>
        <w:rPr>
          <w:sz w:val="22"/>
          <w:szCs w:val="22"/>
        </w:rPr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B55FCF">
        <w:t>Budoucnost Valchy o.</w:t>
      </w:r>
      <w:r w:rsidR="00B92457">
        <w:t xml:space="preserve"> </w:t>
      </w:r>
      <w:r w:rsidRPr="00B55FCF">
        <w:t>s</w:t>
      </w:r>
      <w:r>
        <w:t xml:space="preserve">., </w:t>
      </w:r>
      <w:r w:rsidRPr="004414CA">
        <w:t xml:space="preserve">IČ: </w:t>
      </w:r>
      <w:r w:rsidRPr="00B55FCF">
        <w:t>22663070</w:t>
      </w:r>
      <w:r w:rsidRPr="00BC060C">
        <w:rPr>
          <w:sz w:val="22"/>
          <w:szCs w:val="22"/>
        </w:rPr>
        <w:t xml:space="preserve">, na projekt </w:t>
      </w:r>
      <w:r w:rsidRPr="00B55FCF">
        <w:t>Pohádková stezka - II.</w:t>
      </w:r>
      <w:r w:rsidR="00B92457">
        <w:t xml:space="preserve"> </w:t>
      </w:r>
      <w:r w:rsidRPr="00B55FCF">
        <w:t>etapa</w:t>
      </w:r>
      <w:r>
        <w:t xml:space="preserve"> </w:t>
      </w:r>
      <w:r w:rsidR="00EC237D">
        <w:t>–</w:t>
      </w:r>
      <w:r w:rsidR="00BB3E37">
        <w:t xml:space="preserve"> </w:t>
      </w:r>
      <w:r w:rsidR="00EC237D">
        <w:t>Lesní výprava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F11F1A" w:rsidRDefault="00F11F1A" w:rsidP="00F11F1A">
      <w:pPr>
        <w:jc w:val="both"/>
        <w:rPr>
          <w:sz w:val="22"/>
          <w:szCs w:val="22"/>
        </w:rPr>
      </w:pPr>
    </w:p>
    <w:p w:rsidR="00F11F1A" w:rsidRDefault="00F11F1A" w:rsidP="00F11F1A">
      <w:pPr>
        <w:pStyle w:val="ostzahl"/>
      </w:pPr>
      <w:r>
        <w:t>2. Konstatování současného stavu a jeho analýza</w:t>
      </w:r>
    </w:p>
    <w:p w:rsidR="00F11F1A" w:rsidRPr="00BC060C" w:rsidRDefault="00F11F1A" w:rsidP="00F11F1A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F11F1A" w:rsidRDefault="00F11F1A" w:rsidP="00F11F1A">
      <w:pPr>
        <w:jc w:val="both"/>
      </w:pPr>
    </w:p>
    <w:p w:rsidR="00F11F1A" w:rsidRDefault="00F11F1A" w:rsidP="00F11F1A">
      <w:pPr>
        <w:jc w:val="both"/>
      </w:pPr>
    </w:p>
    <w:p w:rsidR="00F11F1A" w:rsidRPr="00B55FCF" w:rsidRDefault="00F11F1A" w:rsidP="00F11F1A">
      <w:pPr>
        <w:shd w:val="clear" w:color="auto" w:fill="FFFFFF"/>
      </w:pPr>
      <w:r w:rsidRPr="00B55FCF">
        <w:t>Žadatel: Budoucnost Valchy o.</w:t>
      </w:r>
      <w:r w:rsidR="00B92457">
        <w:t xml:space="preserve"> </w:t>
      </w:r>
      <w:r w:rsidRPr="00B55FCF">
        <w:t>s.</w:t>
      </w:r>
    </w:p>
    <w:p w:rsidR="00F11F1A" w:rsidRPr="00B55FCF" w:rsidRDefault="00F11F1A" w:rsidP="00F11F1A">
      <w:pPr>
        <w:shd w:val="clear" w:color="auto" w:fill="FFFFFF"/>
      </w:pPr>
      <w:r w:rsidRPr="00B55FCF">
        <w:t>K Zelené Louce 90,30100 Plzeň, IČ: 22663070</w:t>
      </w:r>
    </w:p>
    <w:p w:rsidR="00F11F1A" w:rsidRPr="00B55FCF" w:rsidRDefault="00F11F1A" w:rsidP="00F11F1A">
      <w:pPr>
        <w:shd w:val="clear" w:color="auto" w:fill="FFFFFF"/>
      </w:pPr>
      <w:r w:rsidRPr="00B55FCF">
        <w:t>Název projektu: Pohádková stezka - II.</w:t>
      </w:r>
      <w:r w:rsidR="00B92457">
        <w:t xml:space="preserve"> </w:t>
      </w:r>
      <w:r w:rsidRPr="00B55FCF">
        <w:t>etapa</w:t>
      </w:r>
      <w:r>
        <w:t xml:space="preserve"> </w:t>
      </w:r>
      <w:r w:rsidR="00EC237D">
        <w:t>–</w:t>
      </w:r>
      <w:r>
        <w:t xml:space="preserve"> </w:t>
      </w:r>
      <w:r w:rsidRPr="00B55FCF">
        <w:t>L</w:t>
      </w:r>
      <w:r w:rsidR="00EC237D">
        <w:t>esní výprava</w:t>
      </w:r>
    </w:p>
    <w:p w:rsidR="00F11F1A" w:rsidRPr="004414CA" w:rsidRDefault="00F11F1A" w:rsidP="00F11F1A">
      <w:pPr>
        <w:shd w:val="clear" w:color="auto" w:fill="FFFFFF"/>
      </w:pPr>
    </w:p>
    <w:p w:rsidR="00F11F1A" w:rsidRPr="004414CA" w:rsidRDefault="00F11F1A" w:rsidP="00F11F1A">
      <w:pPr>
        <w:jc w:val="both"/>
      </w:pPr>
      <w:r w:rsidRPr="004414CA">
        <w:t xml:space="preserve">Popis projektu: </w:t>
      </w:r>
    </w:p>
    <w:p w:rsidR="00F11F1A" w:rsidRPr="00CA6060" w:rsidRDefault="003026F8" w:rsidP="00F31993">
      <w:pPr>
        <w:pStyle w:val="Zkladntext"/>
        <w:shd w:val="clear" w:color="auto" w:fill="FFFFFF"/>
        <w:jc w:val="both"/>
        <w:rPr>
          <w:b/>
        </w:rPr>
      </w:pPr>
      <w:r>
        <w:rPr>
          <w:szCs w:val="24"/>
        </w:rPr>
        <w:t xml:space="preserve">V loňském roce </w:t>
      </w:r>
      <w:r w:rsidR="00F11F1A">
        <w:rPr>
          <w:szCs w:val="24"/>
        </w:rPr>
        <w:t xml:space="preserve">občanské sdružení zrealizovalo </w:t>
      </w:r>
      <w:r w:rsidR="00F11F1A" w:rsidRPr="00B55FCF">
        <w:rPr>
          <w:szCs w:val="24"/>
        </w:rPr>
        <w:t xml:space="preserve">I. etapu projektu zaměřeného na </w:t>
      </w:r>
      <w:r w:rsidR="00F11F1A">
        <w:rPr>
          <w:szCs w:val="24"/>
        </w:rPr>
        <w:t xml:space="preserve">volný čas trávený v Plzni rodinami </w:t>
      </w:r>
      <w:r w:rsidR="00F11F1A" w:rsidRPr="00B55FCF">
        <w:rPr>
          <w:szCs w:val="24"/>
        </w:rPr>
        <w:t>s dětmi – Pohádková ste</w:t>
      </w:r>
      <w:r w:rsidR="00F11F1A">
        <w:rPr>
          <w:szCs w:val="24"/>
        </w:rPr>
        <w:t xml:space="preserve">zka.  Trasa vede lesním úsekem </w:t>
      </w:r>
      <w:r w:rsidR="00F11F1A" w:rsidRPr="00B55FCF">
        <w:rPr>
          <w:szCs w:val="24"/>
        </w:rPr>
        <w:t>části Plzně na</w:t>
      </w:r>
      <w:r w:rsidR="00F11F1A">
        <w:rPr>
          <w:szCs w:val="24"/>
        </w:rPr>
        <w:t xml:space="preserve"> Valše a je celoročně přístupná </w:t>
      </w:r>
      <w:r w:rsidR="00F11F1A" w:rsidRPr="00B55FCF">
        <w:rPr>
          <w:szCs w:val="24"/>
        </w:rPr>
        <w:t>veřejnosti</w:t>
      </w:r>
      <w:r w:rsidR="00F11F1A">
        <w:rPr>
          <w:rFonts w:ascii="Arial" w:hAnsi="Arial" w:cs="Arial"/>
        </w:rPr>
        <w:t>.</w:t>
      </w:r>
      <w:r w:rsidR="00F31993">
        <w:rPr>
          <w:rFonts w:ascii="Arial" w:hAnsi="Arial" w:cs="Arial"/>
        </w:rPr>
        <w:t xml:space="preserve"> </w:t>
      </w:r>
      <w:r w:rsidR="00F31993">
        <w:t>Od slavnostního</w:t>
      </w:r>
      <w:r w:rsidR="00F31993" w:rsidRPr="00F31993">
        <w:t xml:space="preserve"> zahájení I.</w:t>
      </w:r>
      <w:r w:rsidR="00F31993">
        <w:t xml:space="preserve"> etapy</w:t>
      </w:r>
      <w:r w:rsidR="00F31993" w:rsidRPr="00F31993">
        <w:t xml:space="preserve"> s pohádkovo</w:t>
      </w:r>
      <w:r w:rsidR="00CA6060">
        <w:t>u te</w:t>
      </w:r>
      <w:r w:rsidR="00EC237D">
        <w:t xml:space="preserve">matikou pro </w:t>
      </w:r>
      <w:r w:rsidR="00F31993">
        <w:t xml:space="preserve">nejmenší do dnešního dne zaznamenali </w:t>
      </w:r>
      <w:r w:rsidR="00F31993" w:rsidRPr="00F31993">
        <w:t xml:space="preserve">velmi kladný ohlas. </w:t>
      </w:r>
    </w:p>
    <w:p w:rsidR="00F31993" w:rsidRPr="00CA6060" w:rsidRDefault="00F31993" w:rsidP="00CA6060">
      <w:pPr>
        <w:pStyle w:val="Zkladntext"/>
        <w:shd w:val="clear" w:color="auto" w:fill="FFFFFF"/>
        <w:jc w:val="both"/>
        <w:rPr>
          <w:b/>
        </w:rPr>
      </w:pPr>
      <w:r>
        <w:t>Pro děti školního věku a nejen je, ale i rodiče a seniory připravují</w:t>
      </w:r>
      <w:r w:rsidRPr="00F31993">
        <w:t xml:space="preserve"> </w:t>
      </w:r>
      <w:r>
        <w:t>II. etapu</w:t>
      </w:r>
      <w:r w:rsidRPr="00F31993">
        <w:t>.</w:t>
      </w:r>
      <w:r>
        <w:t xml:space="preserve"> </w:t>
      </w:r>
      <w:r w:rsidRPr="00F31993">
        <w:t>Okruh vede opět lesem se zaměřením na  naučnou tématiku a výchovu k ekologickému smýšlení – Lesní výprava. Využity budou stávající</w:t>
      </w:r>
      <w:r>
        <w:t xml:space="preserve"> </w:t>
      </w:r>
      <w:r w:rsidRPr="00F31993">
        <w:t>lesní</w:t>
      </w:r>
      <w:r>
        <w:t xml:space="preserve"> </w:t>
      </w:r>
      <w:r w:rsidRPr="00F31993">
        <w:t xml:space="preserve">pěšiny se specifickým značením a interaktivními stanovišti v přírodním ekologickém </w:t>
      </w:r>
      <w:r>
        <w:t xml:space="preserve">duchu. Oproti stávající </w:t>
      </w:r>
      <w:r w:rsidRPr="00F31993">
        <w:t>stezce pro nejmenší (délka 1,4 km a sjízdná kočárky) bude trasa</w:t>
      </w:r>
      <w:r>
        <w:t xml:space="preserve"> terénem</w:t>
      </w:r>
      <w:r w:rsidRPr="00F31993">
        <w:t xml:space="preserve"> </w:t>
      </w:r>
      <w:r>
        <w:t xml:space="preserve">prodloužena na 2,8 km opatřena i </w:t>
      </w:r>
      <w:r w:rsidRPr="00F31993">
        <w:t xml:space="preserve">stanovišti pro odpočinek. </w:t>
      </w:r>
    </w:p>
    <w:p w:rsidR="003026F8" w:rsidRPr="003026F8" w:rsidRDefault="00F31993" w:rsidP="003026F8">
      <w:pPr>
        <w:pStyle w:val="Zkladntext"/>
        <w:shd w:val="clear" w:color="auto" w:fill="FFFFFF"/>
        <w:jc w:val="both"/>
      </w:pPr>
      <w:r>
        <w:rPr>
          <w:bCs/>
          <w:szCs w:val="18"/>
        </w:rPr>
        <w:t>Projekt Pohádkové stezky a Lesní výpravy</w:t>
      </w:r>
      <w:r w:rsidR="003026F8" w:rsidRPr="003026F8">
        <w:rPr>
          <w:bCs/>
          <w:szCs w:val="18"/>
        </w:rPr>
        <w:t xml:space="preserve"> je celoročně přístupná veřejnosti a je výborným cíle</w:t>
      </w:r>
      <w:r>
        <w:rPr>
          <w:bCs/>
          <w:szCs w:val="18"/>
        </w:rPr>
        <w:t xml:space="preserve">m pro rodiny s dětmi i seniory </w:t>
      </w:r>
      <w:r w:rsidR="003026F8" w:rsidRPr="003026F8">
        <w:rPr>
          <w:bCs/>
          <w:szCs w:val="18"/>
        </w:rPr>
        <w:t>trávící volný čas ve městě Plzni</w:t>
      </w:r>
      <w:r>
        <w:rPr>
          <w:bCs/>
          <w:szCs w:val="18"/>
        </w:rPr>
        <w:t>.</w:t>
      </w:r>
    </w:p>
    <w:p w:rsidR="00F11F1A" w:rsidRDefault="00F11F1A" w:rsidP="00F11F1A">
      <w:pPr>
        <w:shd w:val="clear" w:color="auto" w:fill="FFFFFF"/>
      </w:pPr>
    </w:p>
    <w:p w:rsidR="00F11F1A" w:rsidRPr="00B55FCF" w:rsidRDefault="00F11F1A" w:rsidP="00F11F1A">
      <w:pPr>
        <w:shd w:val="clear" w:color="auto" w:fill="FFFFFF"/>
      </w:pPr>
      <w:r w:rsidRPr="00B55FCF">
        <w:t xml:space="preserve">Termín a místo konání:  </w:t>
      </w:r>
      <w:r w:rsidRPr="00B55FCF">
        <w:tab/>
        <w:t>CELOROČNĚ</w:t>
      </w:r>
    </w:p>
    <w:p w:rsidR="00F11F1A" w:rsidRPr="00B55FCF" w:rsidRDefault="00F11F1A" w:rsidP="00F11F1A">
      <w:pPr>
        <w:jc w:val="both"/>
      </w:pPr>
      <w:r w:rsidRPr="00B55FCF">
        <w:t>Požadovaná částka:</w:t>
      </w:r>
      <w:r w:rsidRPr="00B55FCF">
        <w:tab/>
      </w:r>
      <w:r w:rsidRPr="00B55FCF">
        <w:tab/>
        <w:t>68.000,- Kč</w:t>
      </w:r>
    </w:p>
    <w:p w:rsidR="00F11F1A" w:rsidRDefault="00BB3E37" w:rsidP="00F11F1A">
      <w:pPr>
        <w:shd w:val="clear" w:color="auto" w:fill="FFFFFF"/>
      </w:pPr>
      <w:r>
        <w:t xml:space="preserve">Navržená částka:           </w:t>
      </w:r>
      <w:r>
        <w:tab/>
      </w:r>
      <w:r w:rsidR="00F11F1A" w:rsidRPr="00B55FCF">
        <w:t>0,-Kč</w:t>
      </w:r>
    </w:p>
    <w:p w:rsidR="00F11F1A" w:rsidRDefault="00F11F1A" w:rsidP="00F11F1A">
      <w:pPr>
        <w:shd w:val="clear" w:color="auto" w:fill="FFFFFF"/>
      </w:pPr>
    </w:p>
    <w:tbl>
      <w:tblPr>
        <w:tblW w:w="9222" w:type="dxa"/>
        <w:tblInd w:w="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6053"/>
        <w:gridCol w:w="1043"/>
      </w:tblGrid>
      <w:tr w:rsidR="00B92457" w:rsidTr="00B92457">
        <w:tc>
          <w:tcPr>
            <w:tcW w:w="922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22663070 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Sportovní hry, klub předškoláků, vybavení hřiště, nájem zařízení, míče, herní a sportovní potřeby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Oslava mezinárodního dne dětí na Valše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2 700,-</w:t>
            </w:r>
          </w:p>
        </w:tc>
      </w:tr>
      <w:tr w:rsidR="00B92457" w:rsidTr="00B92457">
        <w:tc>
          <w:tcPr>
            <w:tcW w:w="8179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2 700,-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Pohádková stezka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15 000,-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Klub předškoláků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14 000,-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Volnočasové aktivity pro veřejnost - Angličtina na Valše, hřiště pro děti, pohádková stezka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vybavení klubu předškoláků a pohádková stezka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13 000,-</w:t>
            </w:r>
          </w:p>
        </w:tc>
      </w:tr>
      <w:tr w:rsidR="00B92457" w:rsidTr="00B92457">
        <w:tc>
          <w:tcPr>
            <w:tcW w:w="8179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52 000,-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Angličtina na Valše a Klub předškoláků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Pohádková stezka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MMP-OŽP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Ekologická výchova dětí a mládeže - Pohádková stezka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19 300,-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nájem sport.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zařízení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, sportovní potřeby, hrací prvky a sestavy pro klub předškoláků, technické a organizační zajištění projektu "Pohádková stezka"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M/4 - Pohádková Valcha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B92457" w:rsidTr="00B92457">
        <w:tc>
          <w:tcPr>
            <w:tcW w:w="1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0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05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Pohádková stezka - II. etapa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8179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29 300,-</w:t>
            </w:r>
          </w:p>
        </w:tc>
      </w:tr>
      <w:tr w:rsidR="00B92457" w:rsidTr="00B92457">
        <w:tc>
          <w:tcPr>
            <w:tcW w:w="8179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04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84 000,-</w:t>
            </w:r>
          </w:p>
        </w:tc>
      </w:tr>
    </w:tbl>
    <w:p w:rsidR="00F11F1A" w:rsidRDefault="00F11F1A" w:rsidP="00C25C6D">
      <w:pPr>
        <w:jc w:val="both"/>
      </w:pPr>
    </w:p>
    <w:p w:rsidR="00F11F1A" w:rsidRDefault="00F11F1A" w:rsidP="00C25C6D">
      <w:pPr>
        <w:jc w:val="both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442AE2" w:rsidRPr="009510CB" w:rsidRDefault="00442AE2" w:rsidP="00442AE2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96596A" w:rsidRPr="0096596A" w:rsidRDefault="0096596A" w:rsidP="0096596A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F11F1A" w:rsidRDefault="00F11F1A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F6046F" w:rsidRDefault="00F6046F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EC237D">
      <w:pPr>
        <w:tabs>
          <w:tab w:val="left" w:pos="3516"/>
        </w:tabs>
      </w:pPr>
    </w:p>
    <w:p w:rsidR="00F11F1A" w:rsidRDefault="00F11F1A" w:rsidP="00EC237D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04</w:t>
      </w:r>
      <w:r w:rsidRPr="004414CA">
        <w:rPr>
          <w:b/>
        </w:rPr>
        <w:t>/13</w:t>
      </w:r>
    </w:p>
    <w:p w:rsidR="00F11F1A" w:rsidRDefault="00F11F1A" w:rsidP="00F11F1A"/>
    <w:p w:rsidR="00F11F1A" w:rsidRDefault="00F11F1A" w:rsidP="00F11F1A"/>
    <w:p w:rsidR="00F11F1A" w:rsidRPr="00726F36" w:rsidRDefault="00F11F1A" w:rsidP="00F11F1A">
      <w:pPr>
        <w:pStyle w:val="ostzahl"/>
      </w:pPr>
      <w:r w:rsidRPr="00726F36">
        <w:t>1. Název problému a jeho charakteristika</w:t>
      </w:r>
    </w:p>
    <w:p w:rsidR="00F11F1A" w:rsidRPr="008A349B" w:rsidRDefault="00F11F1A" w:rsidP="00315EE4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="008A349B" w:rsidRPr="00BC5503">
        <w:rPr>
          <w:bCs/>
        </w:rPr>
        <w:t>Plzeňská folklorní scéna, o.</w:t>
      </w:r>
      <w:r w:rsidR="00B92457">
        <w:rPr>
          <w:bCs/>
        </w:rPr>
        <w:t xml:space="preserve"> </w:t>
      </w:r>
      <w:r w:rsidR="008A349B" w:rsidRPr="00BC5503">
        <w:rPr>
          <w:bCs/>
        </w:rPr>
        <w:t>s</w:t>
      </w:r>
      <w:r w:rsidR="008A349B">
        <w:rPr>
          <w:bCs/>
        </w:rPr>
        <w:t>.</w:t>
      </w:r>
      <w:r>
        <w:t xml:space="preserve">, </w:t>
      </w:r>
      <w:r w:rsidRPr="004414CA">
        <w:t xml:space="preserve">IČ: </w:t>
      </w:r>
      <w:r w:rsidR="008A349B" w:rsidRPr="00BC5503">
        <w:t>27046214</w:t>
      </w:r>
      <w:r w:rsidRPr="00BC060C">
        <w:rPr>
          <w:sz w:val="22"/>
          <w:szCs w:val="22"/>
        </w:rPr>
        <w:t xml:space="preserve">, na projekt </w:t>
      </w:r>
      <w:r w:rsidR="008A349B" w:rsidRPr="00BC5503">
        <w:rPr>
          <w:iCs/>
        </w:rPr>
        <w:t>17. Mezinárodní</w:t>
      </w:r>
      <w:r w:rsidR="00EC237D">
        <w:rPr>
          <w:iCs/>
        </w:rPr>
        <w:t xml:space="preserve"> folklorní festival CIOFF „Plzeň</w:t>
      </w:r>
      <w:r w:rsidR="008A349B" w:rsidRPr="00BC5503">
        <w:rPr>
          <w:iCs/>
        </w:rPr>
        <w:t xml:space="preserve"> 2013“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F11F1A" w:rsidRDefault="00F11F1A" w:rsidP="00F11F1A">
      <w:pPr>
        <w:jc w:val="both"/>
        <w:rPr>
          <w:sz w:val="22"/>
          <w:szCs w:val="22"/>
        </w:rPr>
      </w:pPr>
    </w:p>
    <w:p w:rsidR="00F11F1A" w:rsidRDefault="00F11F1A" w:rsidP="00F11F1A">
      <w:pPr>
        <w:pStyle w:val="ostzahl"/>
      </w:pPr>
      <w:r>
        <w:t>2. Konstatování současného stavu a jeho analýza</w:t>
      </w:r>
    </w:p>
    <w:p w:rsidR="00F11F1A" w:rsidRPr="00BC060C" w:rsidRDefault="00F11F1A" w:rsidP="00F11F1A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F11F1A" w:rsidRDefault="00F11F1A" w:rsidP="00C25C6D">
      <w:pPr>
        <w:jc w:val="both"/>
      </w:pPr>
    </w:p>
    <w:p w:rsidR="008A349B" w:rsidRPr="00BC5503" w:rsidRDefault="008A349B" w:rsidP="008A349B">
      <w:pPr>
        <w:shd w:val="clear" w:color="auto" w:fill="FFFFFF"/>
        <w:rPr>
          <w:bCs/>
        </w:rPr>
      </w:pPr>
      <w:r w:rsidRPr="00BC5503">
        <w:t xml:space="preserve">Žadatel: </w:t>
      </w:r>
      <w:r w:rsidRPr="00BC5503">
        <w:rPr>
          <w:bCs/>
        </w:rPr>
        <w:t>Plzeňská folklorní scéna, o.</w:t>
      </w:r>
      <w:r w:rsidR="00F31993">
        <w:rPr>
          <w:bCs/>
        </w:rPr>
        <w:t xml:space="preserve"> </w:t>
      </w:r>
      <w:r w:rsidRPr="00BC5503">
        <w:rPr>
          <w:bCs/>
        </w:rPr>
        <w:t>s.</w:t>
      </w:r>
    </w:p>
    <w:p w:rsidR="008A349B" w:rsidRPr="00BC5503" w:rsidRDefault="008A349B" w:rsidP="008A349B">
      <w:pPr>
        <w:shd w:val="clear" w:color="auto" w:fill="FFFFFF"/>
      </w:pPr>
      <w:r w:rsidRPr="00BC5503">
        <w:t>Květná 40, Plzeň, PSČ 326 00, IČ: 27046214</w:t>
      </w:r>
    </w:p>
    <w:p w:rsidR="008A349B" w:rsidRPr="00BC5503" w:rsidRDefault="008A349B" w:rsidP="008A349B">
      <w:pPr>
        <w:shd w:val="clear" w:color="auto" w:fill="FFFFFF"/>
      </w:pPr>
      <w:r w:rsidRPr="00BC5503">
        <w:t xml:space="preserve">Název projektu: </w:t>
      </w:r>
      <w:r w:rsidRPr="00BC5503">
        <w:rPr>
          <w:iCs/>
        </w:rPr>
        <w:t>17. Mezinárodní folklorní festival CIOFF „P</w:t>
      </w:r>
      <w:r w:rsidR="00EC237D">
        <w:rPr>
          <w:iCs/>
        </w:rPr>
        <w:t>lzeň</w:t>
      </w:r>
      <w:r w:rsidRPr="00BC5503">
        <w:rPr>
          <w:iCs/>
        </w:rPr>
        <w:t xml:space="preserve"> 2013“</w:t>
      </w:r>
    </w:p>
    <w:p w:rsidR="008A349B" w:rsidRPr="00BC5503" w:rsidRDefault="008A349B" w:rsidP="008A349B">
      <w:pPr>
        <w:shd w:val="clear" w:color="auto" w:fill="FFFFFF"/>
      </w:pPr>
    </w:p>
    <w:p w:rsidR="008A349B" w:rsidRPr="00BC5503" w:rsidRDefault="008A349B" w:rsidP="008A349B">
      <w:pPr>
        <w:jc w:val="both"/>
      </w:pPr>
      <w:r w:rsidRPr="00BC5503">
        <w:t xml:space="preserve">Popis projektu: </w:t>
      </w:r>
    </w:p>
    <w:p w:rsidR="008A349B" w:rsidRDefault="008A349B" w:rsidP="00DC355F">
      <w:pPr>
        <w:pStyle w:val="Vypl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03">
        <w:rPr>
          <w:rFonts w:ascii="Times New Roman" w:hAnsi="Times New Roman" w:cs="Times New Roman"/>
          <w:sz w:val="24"/>
          <w:szCs w:val="24"/>
        </w:rPr>
        <w:t>Mezinárodní folklorní festival Plzeň je již tradiční akcí vyhledávanou širokou veřejností, jejíž hlavní scéna je dlouhodobě umístěna v prostoru U Branky. Každoročně v polovině června oživí centrum města pestrobarevné kroje z nejrůznějších regionů ČR i zahraničí</w:t>
      </w:r>
      <w:r w:rsidRPr="00F31993">
        <w:rPr>
          <w:rFonts w:ascii="Times New Roman" w:hAnsi="Times New Roman" w:cs="Times New Roman"/>
          <w:sz w:val="24"/>
          <w:szCs w:val="24"/>
        </w:rPr>
        <w:t>.</w:t>
      </w:r>
      <w:r w:rsidR="00F31993" w:rsidRPr="00F31993">
        <w:rPr>
          <w:rFonts w:ascii="Times New Roman" w:hAnsi="Times New Roman" w:cs="Times New Roman"/>
          <w:sz w:val="24"/>
          <w:szCs w:val="24"/>
        </w:rPr>
        <w:t xml:space="preserve"> Jedná se o pětidenní festival s mezinárodní účastí s cílem přiblížit obyvatelům Plzně a okolí kulturní tradice regionu i dalších národopisných oblastí.</w:t>
      </w:r>
      <w:r w:rsidR="00F31993">
        <w:rPr>
          <w:rFonts w:ascii="Times New Roman" w:hAnsi="Times New Roman" w:cs="Times New Roman"/>
          <w:sz w:val="24"/>
          <w:szCs w:val="24"/>
        </w:rPr>
        <w:t xml:space="preserve"> </w:t>
      </w:r>
      <w:r w:rsidR="00F31993" w:rsidRPr="00F31993">
        <w:rPr>
          <w:rFonts w:ascii="Times New Roman" w:hAnsi="Times New Roman" w:cs="Times New Roman"/>
          <w:sz w:val="24"/>
          <w:szCs w:val="24"/>
        </w:rPr>
        <w:t>Akce velmi významně prezentuje město Plzeň i celý region v tuzemsku i v zahraničí.</w:t>
      </w:r>
    </w:p>
    <w:p w:rsidR="004C27B6" w:rsidRPr="00DC355F" w:rsidRDefault="004C27B6" w:rsidP="00DC355F">
      <w:pPr>
        <w:pStyle w:val="Vypl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9B" w:rsidRPr="00BC5503" w:rsidRDefault="008A349B" w:rsidP="008A349B">
      <w:pPr>
        <w:shd w:val="clear" w:color="auto" w:fill="FFFFFF"/>
      </w:pPr>
      <w:r w:rsidRPr="00BC5503">
        <w:t xml:space="preserve">Termín a místo konání:  </w:t>
      </w:r>
      <w:r w:rsidRPr="00BC5503">
        <w:tab/>
        <w:t>12. – 16. 6. 2013</w:t>
      </w:r>
    </w:p>
    <w:p w:rsidR="008A349B" w:rsidRPr="00BC5503" w:rsidRDefault="008A349B" w:rsidP="008A349B">
      <w:pPr>
        <w:jc w:val="both"/>
      </w:pPr>
      <w:r w:rsidRPr="00BC5503">
        <w:t>Požadovaná částka:</w:t>
      </w:r>
      <w:r w:rsidRPr="00BC5503">
        <w:tab/>
      </w:r>
      <w:r w:rsidRPr="00BC5503">
        <w:tab/>
        <w:t>90.000,- Kč</w:t>
      </w:r>
    </w:p>
    <w:p w:rsidR="008A349B" w:rsidRDefault="00BB3E37" w:rsidP="008A349B">
      <w:pPr>
        <w:shd w:val="clear" w:color="auto" w:fill="FFFFFF"/>
      </w:pPr>
      <w:r>
        <w:t xml:space="preserve">Navržená částka:           </w:t>
      </w:r>
      <w:r>
        <w:tab/>
      </w:r>
      <w:r w:rsidR="008A349B" w:rsidRPr="00BC5503">
        <w:t>0,-Kč</w:t>
      </w:r>
    </w:p>
    <w:p w:rsidR="008A349B" w:rsidRDefault="008A349B" w:rsidP="008A349B">
      <w:pPr>
        <w:shd w:val="clear" w:color="auto" w:fill="FFFFFF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666"/>
        <w:gridCol w:w="5996"/>
        <w:gridCol w:w="1142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27046214 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úhrada nákladů spojených s realizací projektu 15. Mezinárodní folklorní festival CIOFF "Plzeň 2011"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P/I/11 - 15. Mezinárodní folklorní festival CIOFF "Plzeň 2011"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 Mezinárodní folklórní festival CIOFF "Plzeň" 2011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B92457" w:rsidTr="00B92457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299 000,-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folklorní festival CIOFF Plzeň - víceletý grant na léta 2012-2015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 Mezinárodní folklorní festival CIOFF „PLZEŇ 2012“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B92457" w:rsidTr="00B92457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500 000,-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folklorní festival CIOFF Plzeň - víceletý grant na léta 2012-2015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430 000,-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folklorní festival CIOFF Plzeň - nájemné šaten, jeviště, společenského sálu, pro akce "Výtvarná soutěž" a "Zpěváčci 2013" - ceny pro vítěze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 realizaci 17. ročníku Mezinárodního folklorního festivalu CIOFF "Plzeň 2013"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56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9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 Mezinárodní folklorní festival CIOFF „PLZEŇ 2013“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430 000,-</w:t>
            </w:r>
          </w:p>
        </w:tc>
      </w:tr>
      <w:tr w:rsidR="00B92457" w:rsidTr="00B92457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1 229 000,-</w:t>
            </w:r>
          </w:p>
        </w:tc>
      </w:tr>
    </w:tbl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442AE2" w:rsidRPr="009510CB" w:rsidRDefault="00442AE2" w:rsidP="00442AE2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96596A" w:rsidRPr="0096596A" w:rsidRDefault="0096596A" w:rsidP="0096596A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96596A" w:rsidRPr="0096596A" w:rsidRDefault="0096596A" w:rsidP="0096596A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DC355F" w:rsidRDefault="00DC355F" w:rsidP="00C25C6D">
      <w:pPr>
        <w:jc w:val="both"/>
      </w:pPr>
    </w:p>
    <w:p w:rsidR="00DC355F" w:rsidRDefault="00DC355F" w:rsidP="00C25C6D">
      <w:pPr>
        <w:jc w:val="both"/>
      </w:pPr>
    </w:p>
    <w:p w:rsidR="00DC355F" w:rsidRDefault="00DC355F" w:rsidP="00DC355F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05</w:t>
      </w:r>
      <w:r w:rsidRPr="004414CA">
        <w:rPr>
          <w:b/>
        </w:rPr>
        <w:t>/13</w:t>
      </w:r>
    </w:p>
    <w:p w:rsidR="00DC355F" w:rsidRDefault="00DC355F" w:rsidP="00DC355F"/>
    <w:p w:rsidR="00DC355F" w:rsidRDefault="00DC355F" w:rsidP="00DC355F"/>
    <w:p w:rsidR="00DC355F" w:rsidRPr="00726F36" w:rsidRDefault="00DC355F" w:rsidP="00DC355F">
      <w:pPr>
        <w:pStyle w:val="ostzahl"/>
      </w:pPr>
      <w:r w:rsidRPr="00726F36">
        <w:t>1. Název problému a jeho charakteristika</w:t>
      </w:r>
    </w:p>
    <w:p w:rsidR="00DC355F" w:rsidRPr="005D39BD" w:rsidRDefault="00DC355F" w:rsidP="00DC355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Poskytnutí dotace</w:t>
      </w:r>
      <w:r w:rsidRPr="005D39BD">
        <w:rPr>
          <w:sz w:val="22"/>
          <w:szCs w:val="22"/>
        </w:rPr>
        <w:t xml:space="preserve">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5D39BD">
        <w:rPr>
          <w:sz w:val="22"/>
          <w:szCs w:val="22"/>
        </w:rPr>
        <w:t xml:space="preserve"> žadateli </w:t>
      </w:r>
      <w:r w:rsidRPr="00BC5503">
        <w:t>OK-TOURS a.s.</w:t>
      </w:r>
      <w:r>
        <w:rPr>
          <w:sz w:val="22"/>
          <w:szCs w:val="22"/>
        </w:rPr>
        <w:t>,</w:t>
      </w:r>
      <w:r w:rsidRPr="005D39BD">
        <w:rPr>
          <w:sz w:val="22"/>
          <w:szCs w:val="22"/>
        </w:rPr>
        <w:t xml:space="preserve"> </w:t>
      </w:r>
      <w:r w:rsidRPr="00BC5503">
        <w:t>IČ: 00563391</w:t>
      </w:r>
      <w:r w:rsidRPr="005D39BD">
        <w:rPr>
          <w:sz w:val="22"/>
          <w:szCs w:val="22"/>
        </w:rPr>
        <w:t xml:space="preserve">, na projekt </w:t>
      </w:r>
      <w:r>
        <w:t>P</w:t>
      </w:r>
      <w:r w:rsidRPr="00BC5503">
        <w:t>lzeň pro seniory</w:t>
      </w:r>
      <w:r w:rsidRPr="00D952C5">
        <w:rPr>
          <w:sz w:val="22"/>
          <w:szCs w:val="22"/>
        </w:rPr>
        <w:t xml:space="preserve"> </w:t>
      </w:r>
      <w:r w:rsidRPr="005D39BD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</w:t>
      </w:r>
      <w:r w:rsidRPr="00F46268">
        <w:rPr>
          <w:color w:val="000000"/>
          <w:sz w:val="22"/>
          <w:szCs w:val="22"/>
        </w:rPr>
        <w:t>.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Default="00DC355F" w:rsidP="00DC355F">
      <w:pPr>
        <w:pStyle w:val="ostzahl"/>
      </w:pPr>
      <w:r>
        <w:t>2. Konstatování současného stavu a jeho analýza</w:t>
      </w:r>
    </w:p>
    <w:p w:rsidR="00DC355F" w:rsidRPr="00BC060C" w:rsidRDefault="00DC355F" w:rsidP="00DC355F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3 žádost jako </w:t>
      </w:r>
      <w:r w:rsidRPr="00BC060C">
        <w:rPr>
          <w:sz w:val="22"/>
          <w:szCs w:val="22"/>
        </w:rPr>
        <w:t xml:space="preserve">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DC355F" w:rsidRDefault="00DC355F" w:rsidP="00DC355F">
      <w:pPr>
        <w:jc w:val="both"/>
      </w:pPr>
    </w:p>
    <w:p w:rsidR="00DC355F" w:rsidRPr="00BC5503" w:rsidRDefault="00DC355F" w:rsidP="00DC355F">
      <w:pPr>
        <w:shd w:val="clear" w:color="auto" w:fill="FFFFFF"/>
      </w:pPr>
      <w:r w:rsidRPr="00BC5503">
        <w:t>Žadatel: OK-TOURS a.s.</w:t>
      </w:r>
    </w:p>
    <w:p w:rsidR="00DC355F" w:rsidRPr="00BC5503" w:rsidRDefault="00DC355F" w:rsidP="00DC355F">
      <w:pPr>
        <w:shd w:val="clear" w:color="auto" w:fill="FFFFFF"/>
      </w:pPr>
      <w:r w:rsidRPr="00BC5503">
        <w:t>Jana Masaryka 194/39, 120 00 Praha 2, IČ: 00563391</w:t>
      </w:r>
    </w:p>
    <w:p w:rsidR="00DC355F" w:rsidRPr="00BC5503" w:rsidRDefault="00DC355F" w:rsidP="00DC355F">
      <w:pPr>
        <w:shd w:val="clear" w:color="auto" w:fill="FFFFFF"/>
      </w:pPr>
      <w:r w:rsidRPr="00BC5503">
        <w:t>Název projektu: PLZEŇ PRO SENIORY</w:t>
      </w:r>
    </w:p>
    <w:p w:rsidR="00DC355F" w:rsidRPr="00BC5503" w:rsidRDefault="00DC355F" w:rsidP="00DC355F">
      <w:pPr>
        <w:shd w:val="clear" w:color="auto" w:fill="FFFFFF"/>
      </w:pPr>
    </w:p>
    <w:p w:rsidR="00DC355F" w:rsidRPr="00BC5503" w:rsidRDefault="00DC355F" w:rsidP="00DC355F">
      <w:pPr>
        <w:jc w:val="both"/>
      </w:pPr>
      <w:r w:rsidRPr="00BC5503">
        <w:t xml:space="preserve">Popis projektu: </w:t>
      </w:r>
    </w:p>
    <w:p w:rsidR="00DC355F" w:rsidRPr="00BC5503" w:rsidRDefault="00DC355F" w:rsidP="00DC355F">
      <w:pPr>
        <w:shd w:val="clear" w:color="auto" w:fill="FFFFFF"/>
        <w:jc w:val="both"/>
      </w:pPr>
      <w:r w:rsidRPr="00BC5503">
        <w:rPr>
          <w:color w:val="000000"/>
        </w:rPr>
        <w:t>Projekt Plzeň pro seniory logicky i obsahově navazuje na předchozí úspěšný projekt OK-</w:t>
      </w:r>
      <w:proofErr w:type="spellStart"/>
      <w:r w:rsidRPr="00BC5503">
        <w:rPr>
          <w:color w:val="000000"/>
        </w:rPr>
        <w:t>Tours</w:t>
      </w:r>
      <w:proofErr w:type="spellEnd"/>
      <w:r w:rsidRPr="00BC5503">
        <w:rPr>
          <w:color w:val="000000"/>
        </w:rPr>
        <w:t xml:space="preserve"> a.s. Cestování pro seniory, </w:t>
      </w:r>
      <w:proofErr w:type="gramStart"/>
      <w:r w:rsidRPr="00BC5503">
        <w:rPr>
          <w:color w:val="000000"/>
        </w:rPr>
        <w:t>který</w:t>
      </w:r>
      <w:proofErr w:type="gramEnd"/>
      <w:r w:rsidRPr="00BC5503">
        <w:rPr>
          <w:color w:val="000000"/>
        </w:rPr>
        <w:t xml:space="preserve"> vznikl v roce 2011 za přispění prostředků z programu Ministerstva pro místní rozvoj</w:t>
      </w:r>
      <w:r>
        <w:rPr>
          <w:color w:val="000000"/>
        </w:rPr>
        <w:t xml:space="preserve"> ČR</w:t>
      </w:r>
      <w:r w:rsidRPr="00BC5503">
        <w:rPr>
          <w:color w:val="000000"/>
        </w:rPr>
        <w:t>. V rámci projektu Cestování pro seniory OK-</w:t>
      </w:r>
      <w:proofErr w:type="spellStart"/>
      <w:r w:rsidRPr="00BC5503">
        <w:rPr>
          <w:color w:val="000000"/>
        </w:rPr>
        <w:t>Tours</w:t>
      </w:r>
      <w:proofErr w:type="spellEnd"/>
      <w:r w:rsidRPr="00BC5503">
        <w:rPr>
          <w:color w:val="000000"/>
        </w:rPr>
        <w:t xml:space="preserve"> vytvořil ucelenou nabídku pobytových zájezdů pro seniory po České republice a do hlavního města Prahy.</w:t>
      </w:r>
    </w:p>
    <w:p w:rsidR="00DC355F" w:rsidRPr="00BC5503" w:rsidRDefault="00DC355F" w:rsidP="00DC355F">
      <w:pPr>
        <w:shd w:val="clear" w:color="auto" w:fill="FFFFFF"/>
      </w:pPr>
    </w:p>
    <w:p w:rsidR="00DC355F" w:rsidRPr="00BC5503" w:rsidRDefault="00DC355F" w:rsidP="00DC355F">
      <w:pPr>
        <w:shd w:val="clear" w:color="auto" w:fill="FFFFFF"/>
      </w:pPr>
      <w:r>
        <w:t xml:space="preserve">Termín a místo konání:  </w:t>
      </w:r>
      <w:r>
        <w:tab/>
        <w:t>únor - p</w:t>
      </w:r>
      <w:r w:rsidRPr="00BC5503">
        <w:t>rosinec 2013</w:t>
      </w:r>
    </w:p>
    <w:p w:rsidR="00DC355F" w:rsidRPr="00BC5503" w:rsidRDefault="00DC355F" w:rsidP="00DC355F">
      <w:pPr>
        <w:shd w:val="clear" w:color="auto" w:fill="FFFFFF"/>
      </w:pPr>
      <w:r w:rsidRPr="00BC5503">
        <w:t>Požadovaná částka:</w:t>
      </w:r>
      <w:r w:rsidRPr="00BC5503">
        <w:tab/>
      </w:r>
      <w:r w:rsidRPr="00BC5503">
        <w:tab/>
        <w:t>380.000,- Kč</w:t>
      </w:r>
    </w:p>
    <w:p w:rsidR="00DC355F" w:rsidRDefault="00DC355F" w:rsidP="00DC355F">
      <w:pPr>
        <w:shd w:val="clear" w:color="auto" w:fill="FFFFFF"/>
      </w:pPr>
      <w:r w:rsidRPr="00BC5503">
        <w:t xml:space="preserve">Navržená částka:        </w:t>
      </w:r>
      <w:r>
        <w:t xml:space="preserve">   </w:t>
      </w:r>
      <w:r>
        <w:tab/>
      </w:r>
      <w:r w:rsidRPr="00BC5503">
        <w:t>250.000,- Kč</w:t>
      </w:r>
    </w:p>
    <w:p w:rsidR="00DC355F" w:rsidRDefault="00DC355F" w:rsidP="00DC355F">
      <w:pPr>
        <w:jc w:val="both"/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761"/>
        <w:gridCol w:w="2243"/>
        <w:gridCol w:w="1873"/>
      </w:tblGrid>
      <w:tr w:rsidR="00DC355F" w:rsidTr="006B6E6A">
        <w:tc>
          <w:tcPr>
            <w:tcW w:w="0" w:type="auto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00563391 </w:t>
            </w:r>
          </w:p>
        </w:tc>
      </w:tr>
      <w:tr w:rsidR="00DC355F" w:rsidTr="006B6E6A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DC355F" w:rsidTr="006B6E6A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DC355F" w:rsidTr="006B6E6A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DC355F" w:rsidTr="006B6E6A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PLZEŇ PRO SENIORY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DC355F" w:rsidTr="006B6E6A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DC355F" w:rsidTr="006B6E6A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C355F" w:rsidRDefault="00DC355F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</w:tbl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Pr="00FD31B8" w:rsidRDefault="00DC355F" w:rsidP="00DC355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Pr="00FD31B8" w:rsidRDefault="00DC355F" w:rsidP="00DC355F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DC355F" w:rsidRDefault="00DC355F" w:rsidP="00DC355F">
      <w:pPr>
        <w:jc w:val="both"/>
        <w:rPr>
          <w:b/>
          <w:sz w:val="22"/>
          <w:szCs w:val="22"/>
        </w:rPr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442AE2" w:rsidRPr="009510CB" w:rsidRDefault="00442AE2" w:rsidP="00442AE2">
      <w:r>
        <w:t>Navrhovaná varianta je doporučena unesením Rady města Plzně č. 464 ze dne 2. 5. 2013.</w:t>
      </w:r>
    </w:p>
    <w:p w:rsidR="00DC355F" w:rsidRDefault="00DC355F" w:rsidP="00DC355F">
      <w:pPr>
        <w:jc w:val="both"/>
        <w:rPr>
          <w:b/>
          <w:sz w:val="22"/>
          <w:szCs w:val="22"/>
        </w:rPr>
      </w:pPr>
    </w:p>
    <w:p w:rsidR="0018547F" w:rsidRDefault="0018547F" w:rsidP="00DC355F">
      <w:pPr>
        <w:jc w:val="both"/>
        <w:rPr>
          <w:b/>
          <w:sz w:val="22"/>
          <w:szCs w:val="22"/>
        </w:rPr>
      </w:pPr>
    </w:p>
    <w:p w:rsidR="004C27B6" w:rsidRDefault="004C27B6" w:rsidP="00DC355F">
      <w:pPr>
        <w:jc w:val="both"/>
        <w:rPr>
          <w:b/>
          <w:sz w:val="22"/>
          <w:szCs w:val="22"/>
        </w:rPr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6. Finanční nároky řešení a možnosti finančního krytí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Pr="00CF55AD" w:rsidRDefault="00DC355F" w:rsidP="00DC355F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2012 usnesením Zastupitelstva města Plzně č. 594 ze dne 13. 12. 2012.</w:t>
      </w:r>
    </w:p>
    <w:p w:rsidR="00DC355F" w:rsidRDefault="00DC355F" w:rsidP="00DC355F">
      <w:pPr>
        <w:jc w:val="both"/>
        <w:rPr>
          <w:b/>
          <w:sz w:val="22"/>
          <w:szCs w:val="22"/>
        </w:rPr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Pr="00FC4B70" w:rsidRDefault="00DC355F" w:rsidP="00DC355F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DC355F" w:rsidRPr="00FC4B70" w:rsidRDefault="00DC355F" w:rsidP="00DC355F">
      <w:pPr>
        <w:jc w:val="both"/>
        <w:rPr>
          <w:sz w:val="22"/>
          <w:szCs w:val="22"/>
        </w:rPr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BF3EC1" w:rsidRPr="0096596A" w:rsidRDefault="00BF3EC1" w:rsidP="00BF3EC1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DC355F" w:rsidRDefault="00DC355F" w:rsidP="00DC355F">
      <w:pPr>
        <w:pStyle w:val="Zkladntext21"/>
      </w:pPr>
    </w:p>
    <w:p w:rsidR="00DC355F" w:rsidRPr="00784D84" w:rsidRDefault="00DC355F" w:rsidP="00DC355F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DC355F" w:rsidRDefault="00DC355F" w:rsidP="00DC355F">
      <w:pPr>
        <w:jc w:val="both"/>
        <w:rPr>
          <w:sz w:val="22"/>
          <w:szCs w:val="22"/>
        </w:rPr>
      </w:pPr>
    </w:p>
    <w:p w:rsidR="00DC355F" w:rsidRDefault="00DC355F" w:rsidP="00DC355F">
      <w:r>
        <w:t>Nejsou.</w:t>
      </w:r>
    </w:p>
    <w:p w:rsidR="00DC355F" w:rsidRDefault="00DC355F" w:rsidP="00DC355F"/>
    <w:p w:rsidR="00DC355F" w:rsidRPr="00331296" w:rsidRDefault="00DC355F" w:rsidP="00DC355F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DC355F" w:rsidRDefault="00DC355F" w:rsidP="00DC355F">
      <w:pPr>
        <w:rPr>
          <w:sz w:val="22"/>
          <w:szCs w:val="22"/>
        </w:rPr>
      </w:pPr>
    </w:p>
    <w:p w:rsidR="00DC355F" w:rsidRDefault="00DC355F" w:rsidP="00DC355F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DC355F" w:rsidRDefault="00DC355F" w:rsidP="00DC355F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8A349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06</w:t>
      </w:r>
      <w:r w:rsidRPr="004414CA">
        <w:rPr>
          <w:b/>
        </w:rPr>
        <w:t>/13</w:t>
      </w:r>
    </w:p>
    <w:p w:rsidR="008A349B" w:rsidRDefault="008A349B" w:rsidP="008A349B"/>
    <w:p w:rsidR="008A349B" w:rsidRDefault="008A349B" w:rsidP="008A349B"/>
    <w:p w:rsidR="008A349B" w:rsidRPr="00726F36" w:rsidRDefault="008A349B" w:rsidP="008A349B">
      <w:pPr>
        <w:pStyle w:val="ostzahl"/>
      </w:pPr>
      <w:r w:rsidRPr="00726F36">
        <w:t>1. Název problému a jeho charakteristika</w:t>
      </w:r>
    </w:p>
    <w:p w:rsidR="008A349B" w:rsidRPr="008A349B" w:rsidRDefault="008A349B" w:rsidP="00315EE4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BC5503">
        <w:t>Jezdecký klub Slavia VŠ Plzeň</w:t>
      </w:r>
      <w:r>
        <w:t xml:space="preserve">, </w:t>
      </w:r>
      <w:r w:rsidRPr="004414CA">
        <w:t xml:space="preserve">IČ: </w:t>
      </w:r>
      <w:r w:rsidRPr="00BC5503">
        <w:t>14704471</w:t>
      </w:r>
      <w:r w:rsidRPr="00BC060C">
        <w:rPr>
          <w:sz w:val="22"/>
          <w:szCs w:val="22"/>
        </w:rPr>
        <w:t xml:space="preserve">, na projekt </w:t>
      </w:r>
      <w:r w:rsidRPr="00BC5503">
        <w:t>20. Velká cena města Plzně 2013 - Český skokový pohár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8A349B" w:rsidRDefault="008A349B" w:rsidP="008A349B">
      <w:pPr>
        <w:jc w:val="both"/>
        <w:rPr>
          <w:sz w:val="22"/>
          <w:szCs w:val="22"/>
        </w:rPr>
      </w:pPr>
    </w:p>
    <w:p w:rsidR="008A349B" w:rsidRDefault="008A349B" w:rsidP="008A349B">
      <w:pPr>
        <w:pStyle w:val="ostzahl"/>
      </w:pPr>
      <w:r>
        <w:t>2. Konstatování současného stavu a jeho analýza</w:t>
      </w:r>
    </w:p>
    <w:p w:rsidR="008A349B" w:rsidRPr="00BC060C" w:rsidRDefault="008A349B" w:rsidP="008A349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8A349B" w:rsidRDefault="008A349B" w:rsidP="00C25C6D">
      <w:pPr>
        <w:jc w:val="both"/>
      </w:pPr>
    </w:p>
    <w:p w:rsidR="008A349B" w:rsidRPr="00BC5503" w:rsidRDefault="008A349B" w:rsidP="008A349B">
      <w:pPr>
        <w:shd w:val="clear" w:color="auto" w:fill="FFFFFF"/>
      </w:pPr>
      <w:r w:rsidRPr="00BC5503">
        <w:t>Žadatel: Jezdecký klub Slavia VŠ Plzeň</w:t>
      </w:r>
    </w:p>
    <w:p w:rsidR="008A349B" w:rsidRPr="00BC5503" w:rsidRDefault="008A349B" w:rsidP="008A349B">
      <w:pPr>
        <w:shd w:val="clear" w:color="auto" w:fill="FFFFFF"/>
      </w:pPr>
      <w:r w:rsidRPr="00BC5503">
        <w:t xml:space="preserve">České údolí 53, 320 94 Plzeň, IČ: 14704471 </w:t>
      </w:r>
    </w:p>
    <w:p w:rsidR="008A349B" w:rsidRPr="00BC5503" w:rsidRDefault="008A349B" w:rsidP="008A349B">
      <w:pPr>
        <w:shd w:val="clear" w:color="auto" w:fill="FFFFFF"/>
      </w:pPr>
      <w:r w:rsidRPr="00BC5503">
        <w:t>Název projektu: 20. Velká cena města Plzně 2013 - Český skokový pohár</w:t>
      </w:r>
    </w:p>
    <w:p w:rsidR="008A349B" w:rsidRPr="00BC5503" w:rsidRDefault="008A349B" w:rsidP="008A349B">
      <w:pPr>
        <w:shd w:val="clear" w:color="auto" w:fill="FFFFFF"/>
      </w:pPr>
    </w:p>
    <w:p w:rsidR="008A349B" w:rsidRPr="00BC5503" w:rsidRDefault="008A349B" w:rsidP="008A349B">
      <w:pPr>
        <w:jc w:val="both"/>
      </w:pPr>
      <w:r w:rsidRPr="00BC5503">
        <w:t xml:space="preserve">Popis projektu: </w:t>
      </w:r>
    </w:p>
    <w:p w:rsidR="00F31993" w:rsidRPr="00F31993" w:rsidRDefault="008A349B" w:rsidP="00DC355F">
      <w:pPr>
        <w:shd w:val="clear" w:color="auto" w:fill="FFFFFF"/>
        <w:jc w:val="both"/>
      </w:pPr>
      <w:r w:rsidRPr="00BC5503">
        <w:t xml:space="preserve">Jezdecký </w:t>
      </w:r>
      <w:proofErr w:type="spellStart"/>
      <w:r w:rsidRPr="00BC5503">
        <w:t>concour</w:t>
      </w:r>
      <w:proofErr w:type="spellEnd"/>
      <w:r>
        <w:t xml:space="preserve"> </w:t>
      </w:r>
      <w:r w:rsidRPr="00BC5503">
        <w:t xml:space="preserve">Velká cena města Plzně je největší a nejvýznamnějších jezdeckou událostí v plzeňském regionu. Svým významem výrazně přesahuje tento rámec </w:t>
      </w:r>
      <w:r>
        <w:t xml:space="preserve">a jako takový je tento </w:t>
      </w:r>
      <w:proofErr w:type="spellStart"/>
      <w:r>
        <w:t>concour</w:t>
      </w:r>
      <w:proofErr w:type="spellEnd"/>
      <w:r>
        <w:t xml:space="preserve"> </w:t>
      </w:r>
      <w:r w:rsidRPr="00BC5503">
        <w:t>zařazen do prestižní jezdecké tour Český skokový pohár.</w:t>
      </w:r>
    </w:p>
    <w:p w:rsidR="00F31993" w:rsidRPr="00F31993" w:rsidRDefault="00F31993" w:rsidP="00DC355F">
      <w:pPr>
        <w:jc w:val="both"/>
      </w:pPr>
      <w:r w:rsidRPr="00F31993">
        <w:t>Prezentace města je pak velmi posílena zájmem a komentáři médií, z nichž</w:t>
      </w:r>
      <w:r>
        <w:t xml:space="preserve"> přenos ČT </w:t>
      </w:r>
      <w:r w:rsidRPr="00F31993">
        <w:t>je</w:t>
      </w:r>
      <w:r>
        <w:t xml:space="preserve"> navíc několikrát reprízován. </w:t>
      </w:r>
      <w:r w:rsidRPr="00F31993">
        <w:t>Hlavním cílem je vytvořit optimální prostředí pro vrcholové sportovce, doprovodný personál a pro diváky z celé ČR</w:t>
      </w:r>
      <w:r w:rsidRPr="007941FF">
        <w:rPr>
          <w:rFonts w:ascii="Arial" w:hAnsi="Arial" w:cs="Arial"/>
          <w:sz w:val="20"/>
        </w:rPr>
        <w:t xml:space="preserve">. </w:t>
      </w:r>
    </w:p>
    <w:p w:rsidR="008A349B" w:rsidRPr="00BC5503" w:rsidRDefault="008A349B" w:rsidP="008A349B">
      <w:pPr>
        <w:shd w:val="clear" w:color="auto" w:fill="FFFFFF"/>
      </w:pPr>
    </w:p>
    <w:p w:rsidR="008A349B" w:rsidRPr="00BC5503" w:rsidRDefault="008A349B" w:rsidP="008A349B">
      <w:pPr>
        <w:shd w:val="clear" w:color="auto" w:fill="FFFFFF"/>
      </w:pPr>
      <w:r w:rsidRPr="00BC5503">
        <w:t xml:space="preserve">Termín a místo konání:  </w:t>
      </w:r>
      <w:r w:rsidRPr="00BC5503">
        <w:tab/>
        <w:t>30.</w:t>
      </w:r>
      <w:r>
        <w:t xml:space="preserve"> </w:t>
      </w:r>
      <w:r w:rsidRPr="00BC5503">
        <w:t>srpna 2013 – 1.</w:t>
      </w:r>
      <w:r>
        <w:t xml:space="preserve"> </w:t>
      </w:r>
      <w:r w:rsidRPr="00BC5503">
        <w:t xml:space="preserve">září 2013 </w:t>
      </w:r>
    </w:p>
    <w:p w:rsidR="008A349B" w:rsidRPr="00BC5503" w:rsidRDefault="008A349B" w:rsidP="008A349B">
      <w:pPr>
        <w:shd w:val="clear" w:color="auto" w:fill="FFFFFF"/>
      </w:pPr>
      <w:r w:rsidRPr="00BC5503">
        <w:t>Požadovaná částka:</w:t>
      </w:r>
      <w:r w:rsidRPr="00BC5503">
        <w:tab/>
      </w:r>
      <w:r w:rsidRPr="00BC5503">
        <w:tab/>
        <w:t>120.000,- Kč</w:t>
      </w:r>
    </w:p>
    <w:p w:rsidR="008A349B" w:rsidRDefault="00BB3E37" w:rsidP="008A349B">
      <w:pPr>
        <w:shd w:val="clear" w:color="auto" w:fill="FFFFFF"/>
      </w:pPr>
      <w:r>
        <w:t xml:space="preserve">Navržená částka:           </w:t>
      </w:r>
      <w:r>
        <w:tab/>
      </w:r>
      <w:r w:rsidR="008A349B" w:rsidRPr="00BC5503">
        <w:t>0,- Kč</w:t>
      </w:r>
    </w:p>
    <w:p w:rsidR="008A349B" w:rsidRDefault="008A349B" w:rsidP="00C25C6D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48"/>
        <w:gridCol w:w="6406"/>
        <w:gridCol w:w="934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14704471 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Soutěže pro děti a juniory při Jarní VC města Plzně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9 000,-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MMP-OŽP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Zelená jízdárna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120 000,-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Technické a organizační zajištění 42. Jarní ceny Slavia VŠ Plzeň a Velké ceny města Plzně 2011 CSN, 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B92457" w:rsidTr="00B92457">
        <w:tc>
          <w:tcPr>
            <w:tcW w:w="84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179 000,-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Výstavba rekonstrukce a přestavba sportovních zařízení při TJ a SK v Plzni 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Organizační a technické zabezpečení Jarní ceny a Velké ceny MP, startovné, doprava a ustájení koní na soutěžích, oprava střechy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80 000,-</w:t>
            </w:r>
          </w:p>
        </w:tc>
      </w:tr>
      <w:tr w:rsidR="00B92457" w:rsidTr="00B92457">
        <w:tc>
          <w:tcPr>
            <w:tcW w:w="84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80 000,-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Technické a organizační zajištění44. Jarní ceny Slavie VŠ Plzeň, Velké ceny města Plzně 2013, startovné, doprava a ustájení koní při závodech, opravy, údržba a provoz sport.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areálu</w:t>
            </w:r>
            <w:proofErr w:type="gramEnd"/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zajištění jezdeckých soutěží probíhajících v areálu, startovné a dopravné dětí a juniorů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4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0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20. Velká cena města Plzně 2013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84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84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9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259 000,-</w:t>
            </w:r>
          </w:p>
        </w:tc>
      </w:tr>
    </w:tbl>
    <w:p w:rsidR="00BF3EC1" w:rsidRDefault="00BF3EC1" w:rsidP="00EC237D">
      <w:pPr>
        <w:jc w:val="both"/>
        <w:rPr>
          <w:b/>
          <w:sz w:val="22"/>
          <w:szCs w:val="22"/>
        </w:rPr>
      </w:pPr>
    </w:p>
    <w:p w:rsidR="004C27B6" w:rsidRDefault="004C27B6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67424E" w:rsidRPr="009510CB" w:rsidRDefault="0067424E" w:rsidP="0067424E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BF3EC1" w:rsidRPr="0096596A" w:rsidRDefault="00BF3EC1" w:rsidP="00BF3EC1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F31993" w:rsidRDefault="00F31993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315EE4" w:rsidRDefault="00315EE4" w:rsidP="008A349B">
      <w:pPr>
        <w:tabs>
          <w:tab w:val="left" w:pos="3516"/>
        </w:tabs>
        <w:jc w:val="center"/>
        <w:rPr>
          <w:b/>
        </w:rPr>
      </w:pPr>
    </w:p>
    <w:p w:rsidR="00315EE4" w:rsidRDefault="00315EE4" w:rsidP="00BF3EC1">
      <w:pPr>
        <w:tabs>
          <w:tab w:val="left" w:pos="3516"/>
        </w:tabs>
        <w:rPr>
          <w:b/>
        </w:rPr>
      </w:pPr>
    </w:p>
    <w:p w:rsidR="008A349B" w:rsidRDefault="008A349B" w:rsidP="008A349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07</w:t>
      </w:r>
      <w:r w:rsidRPr="004414CA">
        <w:rPr>
          <w:b/>
        </w:rPr>
        <w:t>/13</w:t>
      </w:r>
    </w:p>
    <w:p w:rsidR="008A349B" w:rsidRDefault="008A349B" w:rsidP="008A349B"/>
    <w:p w:rsidR="008A349B" w:rsidRDefault="008A349B" w:rsidP="008A349B"/>
    <w:p w:rsidR="008A349B" w:rsidRPr="00726F36" w:rsidRDefault="008A349B" w:rsidP="008A349B">
      <w:pPr>
        <w:pStyle w:val="ostzahl"/>
      </w:pPr>
      <w:r w:rsidRPr="00726F36">
        <w:t>1. Název problému a jeho charakteristika</w:t>
      </w:r>
    </w:p>
    <w:p w:rsidR="008A349B" w:rsidRPr="008A349B" w:rsidRDefault="008A349B" w:rsidP="00315EE4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BF63A9">
        <w:t>Centrum španělské kultury a vzdělávání</w:t>
      </w:r>
      <w:r>
        <w:t xml:space="preserve">, </w:t>
      </w:r>
      <w:r w:rsidRPr="004414CA">
        <w:t xml:space="preserve">IČ: </w:t>
      </w:r>
      <w:r w:rsidRPr="00BF63A9">
        <w:t>22898328</w:t>
      </w:r>
      <w:r w:rsidRPr="00BC060C">
        <w:rPr>
          <w:sz w:val="22"/>
          <w:szCs w:val="22"/>
        </w:rPr>
        <w:t xml:space="preserve">, na projekt </w:t>
      </w:r>
      <w:r w:rsidRPr="00BF63A9">
        <w:t xml:space="preserve">Festival </w:t>
      </w:r>
      <w:proofErr w:type="spellStart"/>
      <w:r w:rsidRPr="00BF63A9">
        <w:t>Mediterránea</w:t>
      </w:r>
      <w:proofErr w:type="spellEnd"/>
      <w:r w:rsidRPr="00BF63A9">
        <w:t xml:space="preserve"> Pilsen 2013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8A349B" w:rsidRDefault="008A349B" w:rsidP="008A349B">
      <w:pPr>
        <w:jc w:val="both"/>
        <w:rPr>
          <w:sz w:val="22"/>
          <w:szCs w:val="22"/>
        </w:rPr>
      </w:pPr>
    </w:p>
    <w:p w:rsidR="008A349B" w:rsidRDefault="008A349B" w:rsidP="008A349B">
      <w:pPr>
        <w:pStyle w:val="ostzahl"/>
      </w:pPr>
      <w:r>
        <w:t>2. Konstatování současného stavu a jeho analýza</w:t>
      </w:r>
    </w:p>
    <w:p w:rsidR="008A349B" w:rsidRPr="00BC060C" w:rsidRDefault="008A349B" w:rsidP="008A349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8A349B" w:rsidRDefault="008A349B" w:rsidP="008A349B">
      <w:pPr>
        <w:jc w:val="both"/>
      </w:pPr>
    </w:p>
    <w:p w:rsidR="008A349B" w:rsidRPr="00BF63A9" w:rsidRDefault="008A349B" w:rsidP="008A349B">
      <w:pPr>
        <w:shd w:val="clear" w:color="auto" w:fill="FFFFFF"/>
      </w:pPr>
      <w:r w:rsidRPr="00BF63A9">
        <w:t>Žadatel: Centrum španělské kultury a vzdělávání</w:t>
      </w:r>
    </w:p>
    <w:p w:rsidR="008A349B" w:rsidRPr="00BF63A9" w:rsidRDefault="008A349B" w:rsidP="008A349B">
      <w:pPr>
        <w:shd w:val="clear" w:color="auto" w:fill="FFFFFF"/>
      </w:pPr>
      <w:r w:rsidRPr="00BF63A9">
        <w:t>nám. Míru 65/I., 339 01 Klatovy, IČ: 22898328</w:t>
      </w:r>
    </w:p>
    <w:p w:rsidR="008A349B" w:rsidRPr="00BF63A9" w:rsidRDefault="008A349B" w:rsidP="008A349B">
      <w:pPr>
        <w:shd w:val="clear" w:color="auto" w:fill="FFFFFF"/>
      </w:pPr>
      <w:r w:rsidRPr="00BF63A9">
        <w:t xml:space="preserve">Název projektu: Festival </w:t>
      </w:r>
      <w:proofErr w:type="spellStart"/>
      <w:r w:rsidRPr="00BF63A9">
        <w:t>Mediterránea</w:t>
      </w:r>
      <w:proofErr w:type="spellEnd"/>
      <w:r w:rsidRPr="00BF63A9">
        <w:t xml:space="preserve"> Pilsen 2013</w:t>
      </w:r>
    </w:p>
    <w:p w:rsidR="008A349B" w:rsidRPr="00BF63A9" w:rsidRDefault="008A349B" w:rsidP="008A349B">
      <w:pPr>
        <w:shd w:val="clear" w:color="auto" w:fill="FFFFFF"/>
        <w:jc w:val="center"/>
      </w:pPr>
    </w:p>
    <w:p w:rsidR="008A349B" w:rsidRPr="00BF63A9" w:rsidRDefault="008A349B" w:rsidP="008A349B">
      <w:pPr>
        <w:jc w:val="both"/>
      </w:pPr>
      <w:r w:rsidRPr="00BF63A9">
        <w:t xml:space="preserve">Popis projektu: </w:t>
      </w:r>
    </w:p>
    <w:p w:rsidR="008A349B" w:rsidRPr="00BF63A9" w:rsidRDefault="008A349B" w:rsidP="00315EE4">
      <w:pPr>
        <w:shd w:val="clear" w:color="auto" w:fill="FFFFFF"/>
        <w:jc w:val="both"/>
      </w:pPr>
      <w:r w:rsidRPr="00BF63A9">
        <w:t>Mezinárodní taneční soutěž určena amatérským a poloprofesionálním tanečníků flamenka z celé Evropy – cílem je udržet a pokračovat v tradici každoroční soutěže určené pro prezentaci dovedností jedné ze zájmových skupin obyvatel, která pravidelně přivede do Plzně komunitu tanečníků a sympatizantů španělské kultury ze všech zemí Evropy</w:t>
      </w:r>
      <w:r w:rsidR="00F31993">
        <w:t>.</w:t>
      </w:r>
    </w:p>
    <w:p w:rsidR="008A349B" w:rsidRPr="00BF63A9" w:rsidRDefault="008A349B" w:rsidP="008A349B">
      <w:pPr>
        <w:shd w:val="clear" w:color="auto" w:fill="FFFFFF"/>
      </w:pPr>
    </w:p>
    <w:p w:rsidR="008A349B" w:rsidRPr="00BF63A9" w:rsidRDefault="008A349B" w:rsidP="008A349B">
      <w:pPr>
        <w:shd w:val="clear" w:color="auto" w:fill="FFFFFF"/>
      </w:pPr>
      <w:r w:rsidRPr="00BF63A9">
        <w:t xml:space="preserve">Termín a místo konání:  </w:t>
      </w:r>
      <w:r w:rsidRPr="00BF63A9">
        <w:tab/>
        <w:t>1. - 30.</w:t>
      </w:r>
      <w:r>
        <w:t xml:space="preserve"> </w:t>
      </w:r>
      <w:r w:rsidRPr="00BF63A9">
        <w:t>5. 2013 festival, 25.</w:t>
      </w:r>
      <w:r>
        <w:t xml:space="preserve"> </w:t>
      </w:r>
      <w:r w:rsidRPr="00BF63A9">
        <w:t>5. 2013 soutěž</w:t>
      </w:r>
    </w:p>
    <w:p w:rsidR="008A349B" w:rsidRPr="00BF63A9" w:rsidRDefault="008A349B" w:rsidP="008A349B">
      <w:pPr>
        <w:shd w:val="clear" w:color="auto" w:fill="FFFFFF"/>
      </w:pPr>
      <w:r w:rsidRPr="00BF63A9">
        <w:t>Požadovaná částka:</w:t>
      </w:r>
      <w:r w:rsidRPr="00BF63A9">
        <w:tab/>
      </w:r>
      <w:r w:rsidRPr="00BF63A9">
        <w:tab/>
        <w:t>150.000,- Kč</w:t>
      </w:r>
    </w:p>
    <w:p w:rsidR="008A349B" w:rsidRPr="00BF63A9" w:rsidRDefault="00BB3E37" w:rsidP="008A349B">
      <w:pPr>
        <w:shd w:val="clear" w:color="auto" w:fill="FFFFFF"/>
      </w:pPr>
      <w:r>
        <w:t xml:space="preserve">Navržená částka:           </w:t>
      </w:r>
      <w:r>
        <w:tab/>
      </w:r>
      <w:r w:rsidR="008A349B" w:rsidRPr="00BF63A9">
        <w:t>0,- Kč</w:t>
      </w:r>
    </w:p>
    <w:p w:rsidR="008A349B" w:rsidRDefault="008A349B" w:rsidP="00C25C6D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687"/>
        <w:gridCol w:w="6117"/>
        <w:gridCol w:w="1142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22898328 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80 000,-</w:t>
            </w:r>
          </w:p>
        </w:tc>
      </w:tr>
      <w:tr w:rsidR="00B92457" w:rsidTr="00451422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taneční soutěž ve flamenku, výstava velkoformátových fotografií, realizace soutěží, výstav, propagační materiály, filmové projekce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P/I/8 - 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P/I/7 - 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 2012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taneční soutěž amatérských tanečníků flamenka + putovní outdoorová výstava časosběrného dokumentu - velkoformátových fotografií „Flamenco po Česku“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 2012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220 000,-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P/II/5 - Týden hispánské kultury v Plzni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MMP-OK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Grant P/II/6 - 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2. ročník Mezinárodní taneční soutěže ve flamenku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Flamencopa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Plzeň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142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8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11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Festival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Mediterránea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Pilsen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451422">
        <w:tc>
          <w:tcPr>
            <w:tcW w:w="823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14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300 000,-</w:t>
            </w:r>
          </w:p>
        </w:tc>
      </w:tr>
    </w:tbl>
    <w:p w:rsidR="00B92457" w:rsidRDefault="00B92457" w:rsidP="00B92457">
      <w:pPr>
        <w:pStyle w:val="Zkladntext"/>
        <w:rPr>
          <w:b/>
          <w:color w:val="000000"/>
          <w:sz w:val="20"/>
        </w:rPr>
      </w:pPr>
    </w:p>
    <w:p w:rsidR="008A349B" w:rsidRDefault="008A349B" w:rsidP="00C25C6D">
      <w:pPr>
        <w:jc w:val="both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67424E" w:rsidRPr="009510CB" w:rsidRDefault="0067424E" w:rsidP="0067424E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BF3EC1" w:rsidRPr="0096596A" w:rsidRDefault="00BF3EC1" w:rsidP="00BF3EC1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8A349B" w:rsidRDefault="008A349B" w:rsidP="00C25C6D">
      <w:pPr>
        <w:jc w:val="both"/>
      </w:pPr>
    </w:p>
    <w:p w:rsidR="00DB0789" w:rsidRDefault="00DB0789" w:rsidP="00C25C6D">
      <w:pPr>
        <w:jc w:val="both"/>
      </w:pPr>
    </w:p>
    <w:p w:rsidR="00BB3E37" w:rsidRDefault="00BB3E37" w:rsidP="00C25C6D">
      <w:pPr>
        <w:jc w:val="both"/>
      </w:pPr>
    </w:p>
    <w:p w:rsidR="00451422" w:rsidRDefault="00451422" w:rsidP="00C25C6D">
      <w:pPr>
        <w:jc w:val="both"/>
      </w:pPr>
      <w:bookmarkStart w:id="0" w:name="_GoBack"/>
      <w:bookmarkEnd w:id="0"/>
    </w:p>
    <w:p w:rsidR="008A349B" w:rsidRDefault="008A349B" w:rsidP="008A349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08</w:t>
      </w:r>
      <w:r w:rsidRPr="004414CA">
        <w:rPr>
          <w:b/>
        </w:rPr>
        <w:t>/13</w:t>
      </w:r>
    </w:p>
    <w:p w:rsidR="008A349B" w:rsidRDefault="008A349B" w:rsidP="008A349B"/>
    <w:p w:rsidR="008A349B" w:rsidRDefault="008A349B" w:rsidP="008A349B"/>
    <w:p w:rsidR="008A349B" w:rsidRPr="00726F36" w:rsidRDefault="008A349B" w:rsidP="008A349B">
      <w:pPr>
        <w:pStyle w:val="ostzahl"/>
      </w:pPr>
      <w:r w:rsidRPr="00726F36">
        <w:t>1. Název problému a jeho charakteristika</w:t>
      </w:r>
    </w:p>
    <w:p w:rsidR="008A349B" w:rsidRPr="008A349B" w:rsidRDefault="008A349B" w:rsidP="0007107B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BF63A9">
        <w:t>ZČU v Plzni</w:t>
      </w:r>
      <w:r>
        <w:t xml:space="preserve">, </w:t>
      </w:r>
      <w:r w:rsidRPr="004414CA">
        <w:t xml:space="preserve">IČ: </w:t>
      </w:r>
      <w:r w:rsidRPr="00BF63A9">
        <w:t>49777513</w:t>
      </w:r>
      <w:r w:rsidRPr="00BC060C">
        <w:rPr>
          <w:sz w:val="22"/>
          <w:szCs w:val="22"/>
        </w:rPr>
        <w:t xml:space="preserve">, na projekt </w:t>
      </w:r>
      <w:r w:rsidRPr="00BF63A9">
        <w:t>Tvorba videodokumentu "Kulturní klenoty Plzně"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8A349B" w:rsidRDefault="008A349B" w:rsidP="008A349B">
      <w:pPr>
        <w:jc w:val="both"/>
        <w:rPr>
          <w:sz w:val="22"/>
          <w:szCs w:val="22"/>
        </w:rPr>
      </w:pPr>
    </w:p>
    <w:p w:rsidR="008A349B" w:rsidRDefault="008A349B" w:rsidP="008A349B">
      <w:pPr>
        <w:pStyle w:val="ostzahl"/>
      </w:pPr>
      <w:r>
        <w:t>2. Konstatování současného stavu a jeho analýza</w:t>
      </w:r>
    </w:p>
    <w:p w:rsidR="008A349B" w:rsidRPr="00BC060C" w:rsidRDefault="008A349B" w:rsidP="008A349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8A349B" w:rsidRDefault="008A349B" w:rsidP="008A349B">
      <w:pPr>
        <w:jc w:val="both"/>
      </w:pPr>
    </w:p>
    <w:p w:rsidR="008A349B" w:rsidRPr="00BF63A9" w:rsidRDefault="008A349B" w:rsidP="008A349B">
      <w:pPr>
        <w:shd w:val="clear" w:color="auto" w:fill="FFFFFF"/>
      </w:pPr>
      <w:r w:rsidRPr="00BF63A9">
        <w:t>Žadatel: ZČU v Plzni</w:t>
      </w:r>
    </w:p>
    <w:p w:rsidR="008A349B" w:rsidRPr="00BF63A9" w:rsidRDefault="008A349B" w:rsidP="008A349B">
      <w:pPr>
        <w:shd w:val="clear" w:color="auto" w:fill="FFFFFF"/>
      </w:pPr>
      <w:r w:rsidRPr="00BF63A9">
        <w:t>Univerzitní 8, 306 14 Plzeň, IČ: 49777513</w:t>
      </w:r>
    </w:p>
    <w:p w:rsidR="008A349B" w:rsidRPr="00BF63A9" w:rsidRDefault="008A349B" w:rsidP="008A349B">
      <w:pPr>
        <w:shd w:val="clear" w:color="auto" w:fill="FFFFFF"/>
      </w:pPr>
      <w:r w:rsidRPr="00BF63A9">
        <w:t>Název projektu: Tvorba videodokumentu "Kulturní klenoty Plzně"</w:t>
      </w:r>
    </w:p>
    <w:p w:rsidR="008A349B" w:rsidRPr="00BF63A9" w:rsidRDefault="008A349B" w:rsidP="008A349B">
      <w:pPr>
        <w:shd w:val="clear" w:color="auto" w:fill="FFFFFF"/>
        <w:jc w:val="center"/>
      </w:pPr>
    </w:p>
    <w:p w:rsidR="008A349B" w:rsidRPr="00BF63A9" w:rsidRDefault="008A349B" w:rsidP="008A349B">
      <w:pPr>
        <w:jc w:val="both"/>
      </w:pPr>
      <w:r w:rsidRPr="00BF63A9">
        <w:t xml:space="preserve">Popis projektu: </w:t>
      </w:r>
    </w:p>
    <w:p w:rsidR="008A349B" w:rsidRPr="00F31993" w:rsidRDefault="008A349B" w:rsidP="00F31993">
      <w:pPr>
        <w:shd w:val="clear" w:color="auto" w:fill="FFFFFF"/>
        <w:jc w:val="both"/>
      </w:pPr>
      <w:r w:rsidRPr="00F31993">
        <w:t>Cílem projektu bude vytvořit videodokument "Kulturní klenoty Plzně". Na podkladě scénáře prof. Jílka bude zpracován filmový dokument zachycující významné architektonické, sochařské a malířské artefakty městské památkové rezervace Plzeň. Dokument o délce cca 20 minut bude obrazem a hudebním doprovodem bez slovního komentáře, jen s titulky zachycovat krásu památek a význam památkové rezervace Plzně.</w:t>
      </w:r>
    </w:p>
    <w:p w:rsidR="008A349B" w:rsidRPr="00F31993" w:rsidRDefault="008A349B" w:rsidP="00F31993">
      <w:pPr>
        <w:shd w:val="clear" w:color="auto" w:fill="FFFFFF"/>
        <w:jc w:val="both"/>
      </w:pPr>
    </w:p>
    <w:p w:rsidR="00F31993" w:rsidRPr="00F31993" w:rsidRDefault="00F31993" w:rsidP="00F31993">
      <w:pPr>
        <w:jc w:val="both"/>
        <w:rPr>
          <w:bCs/>
        </w:rPr>
      </w:pPr>
      <w:r w:rsidRPr="00F31993">
        <w:rPr>
          <w:bCs/>
        </w:rPr>
        <w:t>Videofilm by měl motivovat domácí a zahraniční návštěvníky k návštěvě města. Tím</w:t>
      </w:r>
      <w:r>
        <w:rPr>
          <w:bCs/>
        </w:rPr>
        <w:t>,</w:t>
      </w:r>
      <w:r w:rsidRPr="00F31993">
        <w:rPr>
          <w:bCs/>
        </w:rPr>
        <w:t xml:space="preserve"> </w:t>
      </w:r>
      <w:r w:rsidR="00260593" w:rsidRPr="00F31993">
        <w:rPr>
          <w:bCs/>
        </w:rPr>
        <w:t>že půjde</w:t>
      </w:r>
      <w:r w:rsidRPr="00F31993">
        <w:rPr>
          <w:bCs/>
        </w:rPr>
        <w:t xml:space="preserve"> o materiál, který používá jen hudbu a obraz, je otevřen všem, bez jazykové bariéry. Zároveň by měl mít formu památky na pobyt v Plzni. Způsob zpracování bude především zaměřen na emocionální stránku diváka. </w:t>
      </w:r>
    </w:p>
    <w:p w:rsidR="00F31993" w:rsidRPr="00BF63A9" w:rsidRDefault="00F31993" w:rsidP="008A349B">
      <w:pPr>
        <w:shd w:val="clear" w:color="auto" w:fill="FFFFFF"/>
      </w:pPr>
    </w:p>
    <w:p w:rsidR="008A349B" w:rsidRPr="00BF63A9" w:rsidRDefault="008A349B" w:rsidP="008A349B">
      <w:pPr>
        <w:shd w:val="clear" w:color="auto" w:fill="FFFFFF"/>
      </w:pPr>
      <w:r w:rsidRPr="00BF63A9">
        <w:t xml:space="preserve">Termín a místo konání:  </w:t>
      </w:r>
      <w:r w:rsidRPr="00BF63A9">
        <w:tab/>
        <w:t>1. 4. 2013 - 30. 11. 2013</w:t>
      </w:r>
    </w:p>
    <w:p w:rsidR="008A349B" w:rsidRPr="00BF63A9" w:rsidRDefault="008A349B" w:rsidP="008A349B">
      <w:pPr>
        <w:shd w:val="clear" w:color="auto" w:fill="FFFFFF"/>
      </w:pPr>
      <w:r w:rsidRPr="00BF63A9">
        <w:t>Požadovaná částka:</w:t>
      </w:r>
      <w:r w:rsidRPr="00BF63A9">
        <w:tab/>
      </w:r>
      <w:r w:rsidRPr="00BF63A9">
        <w:tab/>
        <w:t>70.000,- Kč</w:t>
      </w:r>
    </w:p>
    <w:p w:rsidR="008A349B" w:rsidRDefault="008A349B" w:rsidP="008A349B">
      <w:pPr>
        <w:shd w:val="clear" w:color="auto" w:fill="FFFFFF"/>
      </w:pPr>
      <w:r w:rsidRPr="00BF63A9">
        <w:t xml:space="preserve">Navržená částka:           </w:t>
      </w:r>
      <w:r w:rsidRPr="00BF63A9">
        <w:tab/>
        <w:t xml:space="preserve">         0,- Kč</w:t>
      </w:r>
    </w:p>
    <w:p w:rsidR="00EC237D" w:rsidRDefault="00EC237D" w:rsidP="008A349B">
      <w:pPr>
        <w:shd w:val="clear" w:color="auto" w:fill="FFFFFF"/>
      </w:pPr>
    </w:p>
    <w:p w:rsidR="00E7410B" w:rsidRDefault="00E7410B" w:rsidP="008A349B">
      <w:pPr>
        <w:shd w:val="clear" w:color="auto" w:fill="FFFFFF"/>
        <w:rPr>
          <w:b/>
        </w:rPr>
      </w:pPr>
      <w:r w:rsidRPr="00E7410B">
        <w:rPr>
          <w:b/>
        </w:rPr>
        <w:t>Souhrn za IČ: 49777513 je totožný jako u důvodové zprávy k žádosti č. KPM/15/13</w:t>
      </w:r>
    </w:p>
    <w:p w:rsidR="00E7410B" w:rsidRPr="00E7410B" w:rsidRDefault="00E7410B" w:rsidP="008A349B">
      <w:pPr>
        <w:shd w:val="clear" w:color="auto" w:fill="FFFFFF"/>
        <w:rPr>
          <w:b/>
        </w:rPr>
      </w:pPr>
    </w:p>
    <w:p w:rsidR="008A349B" w:rsidRDefault="008A349B" w:rsidP="00C25C6D">
      <w:pPr>
        <w:jc w:val="both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67424E" w:rsidRPr="009510CB" w:rsidRDefault="0067424E" w:rsidP="0067424E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BF3EC1" w:rsidRPr="0096596A" w:rsidRDefault="00BF3EC1" w:rsidP="00BF3EC1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BF3EC1" w:rsidRPr="0096596A" w:rsidRDefault="00BF3EC1" w:rsidP="00BF3EC1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DB0789" w:rsidRDefault="00DB0789" w:rsidP="00C25C6D">
      <w:pPr>
        <w:jc w:val="both"/>
      </w:pPr>
    </w:p>
    <w:p w:rsidR="00E7410B" w:rsidRDefault="00E7410B" w:rsidP="00E7410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09</w:t>
      </w:r>
      <w:r w:rsidRPr="004414CA">
        <w:rPr>
          <w:b/>
        </w:rPr>
        <w:t>/13</w:t>
      </w:r>
    </w:p>
    <w:p w:rsidR="00E7410B" w:rsidRDefault="00E7410B" w:rsidP="00E7410B">
      <w:pPr>
        <w:jc w:val="both"/>
      </w:pPr>
    </w:p>
    <w:p w:rsidR="00E7410B" w:rsidRPr="00726F36" w:rsidRDefault="00E7410B" w:rsidP="00E7410B">
      <w:pPr>
        <w:pStyle w:val="ostzahl"/>
      </w:pPr>
      <w:r w:rsidRPr="00726F36">
        <w:t>1. Název problému a jeho charakteristika</w:t>
      </w:r>
    </w:p>
    <w:p w:rsidR="00E7410B" w:rsidRPr="005D39BD" w:rsidRDefault="00E7410B" w:rsidP="00E7410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Poskytnutí dotace</w:t>
      </w:r>
      <w:r w:rsidRPr="005D39BD">
        <w:rPr>
          <w:sz w:val="22"/>
          <w:szCs w:val="22"/>
        </w:rPr>
        <w:t xml:space="preserve">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5D39BD">
        <w:rPr>
          <w:sz w:val="22"/>
          <w:szCs w:val="22"/>
        </w:rPr>
        <w:t xml:space="preserve"> žadateli </w:t>
      </w:r>
      <w:r>
        <w:t>ZČM v Plzni, pobočka Muzeum loutek</w:t>
      </w:r>
      <w:r>
        <w:rPr>
          <w:sz w:val="22"/>
          <w:szCs w:val="22"/>
        </w:rPr>
        <w:t>,</w:t>
      </w:r>
      <w:r w:rsidRPr="005D39BD">
        <w:rPr>
          <w:sz w:val="22"/>
          <w:szCs w:val="22"/>
        </w:rPr>
        <w:t xml:space="preserve"> </w:t>
      </w:r>
      <w:r w:rsidRPr="00BF63A9">
        <w:t>IČ: 00228745</w:t>
      </w:r>
      <w:r w:rsidRPr="005D39BD">
        <w:rPr>
          <w:sz w:val="22"/>
          <w:szCs w:val="22"/>
        </w:rPr>
        <w:t xml:space="preserve">, na projekt </w:t>
      </w:r>
      <w:r w:rsidRPr="00BF63A9">
        <w:t xml:space="preserve">Expedice na niti – zážitkový rodinný program </w:t>
      </w:r>
      <w:r w:rsidRPr="005D39BD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</w:t>
      </w:r>
      <w:r w:rsidRPr="00F46268">
        <w:rPr>
          <w:color w:val="000000"/>
          <w:sz w:val="22"/>
          <w:szCs w:val="22"/>
        </w:rPr>
        <w:t>.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Default="00E7410B" w:rsidP="00E7410B">
      <w:pPr>
        <w:pStyle w:val="ostzahl"/>
      </w:pPr>
      <w:r>
        <w:t>2. Konstatování současného stavu a jeho analýza</w:t>
      </w:r>
    </w:p>
    <w:p w:rsidR="00E7410B" w:rsidRPr="00BC060C" w:rsidRDefault="00E7410B" w:rsidP="00E7410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3 žádost jako </w:t>
      </w:r>
      <w:r w:rsidRPr="00BC060C">
        <w:rPr>
          <w:sz w:val="22"/>
          <w:szCs w:val="22"/>
        </w:rPr>
        <w:t xml:space="preserve">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E7410B" w:rsidRDefault="00E7410B" w:rsidP="00E7410B">
      <w:pPr>
        <w:jc w:val="both"/>
      </w:pPr>
    </w:p>
    <w:p w:rsidR="00E7410B" w:rsidRPr="00BF63A9" w:rsidRDefault="00E7410B" w:rsidP="00E7410B">
      <w:pPr>
        <w:shd w:val="clear" w:color="auto" w:fill="FFFFFF"/>
      </w:pPr>
      <w:r w:rsidRPr="00BF63A9">
        <w:t>Žadatel: Západočeské muzeum v Plzni, pobočka Muzeum loutek</w:t>
      </w:r>
    </w:p>
    <w:p w:rsidR="00E7410B" w:rsidRPr="00BF63A9" w:rsidRDefault="00E7410B" w:rsidP="00E7410B">
      <w:pPr>
        <w:shd w:val="clear" w:color="auto" w:fill="FFFFFF"/>
      </w:pPr>
      <w:r w:rsidRPr="00BF63A9">
        <w:t>Kopeckého sady 2, 301 00 Plzeň, IČ: 00228745</w:t>
      </w:r>
    </w:p>
    <w:p w:rsidR="00E7410B" w:rsidRPr="00BF63A9" w:rsidRDefault="00E7410B" w:rsidP="00E7410B">
      <w:pPr>
        <w:shd w:val="clear" w:color="auto" w:fill="FFFFFF"/>
      </w:pPr>
      <w:r w:rsidRPr="00BF63A9">
        <w:t xml:space="preserve">Název projektu: Expedice na niti – zážitkový rodinný program </w:t>
      </w:r>
    </w:p>
    <w:p w:rsidR="00E7410B" w:rsidRPr="00BF63A9" w:rsidRDefault="00E7410B" w:rsidP="00E7410B">
      <w:pPr>
        <w:shd w:val="clear" w:color="auto" w:fill="FFFFFF"/>
      </w:pPr>
    </w:p>
    <w:p w:rsidR="00E7410B" w:rsidRPr="00BF63A9" w:rsidRDefault="00E7410B" w:rsidP="00E7410B">
      <w:pPr>
        <w:jc w:val="both"/>
      </w:pPr>
      <w:r w:rsidRPr="00BF63A9">
        <w:t xml:space="preserve">Popis projektu: </w:t>
      </w:r>
    </w:p>
    <w:p w:rsidR="00E7410B" w:rsidRPr="00BF63A9" w:rsidRDefault="00E7410B" w:rsidP="00E7410B">
      <w:pPr>
        <w:jc w:val="both"/>
      </w:pPr>
      <w:r w:rsidRPr="00BF63A9">
        <w:t xml:space="preserve">Program Expedice na niti je inovativním produktem incomingového cestovního ruchu a jeho cílem je obohatit nabídku města Plzně vůči široké skupině cestujících rodin z České Republiky i zahraničí. Zároveň by program měl zvýšit povědomí o Plzni jako </w:t>
      </w:r>
      <w:proofErr w:type="spellStart"/>
      <w:r w:rsidRPr="00BF63A9">
        <w:t>family</w:t>
      </w:r>
      <w:proofErr w:type="spellEnd"/>
      <w:r w:rsidRPr="00BF63A9">
        <w:t xml:space="preserve"> </w:t>
      </w:r>
      <w:proofErr w:type="spellStart"/>
      <w:r w:rsidRPr="00BF63A9">
        <w:t>friendly</w:t>
      </w:r>
      <w:proofErr w:type="spellEnd"/>
      <w:r w:rsidRPr="00BF63A9">
        <w:t xml:space="preserve"> destinaci.</w:t>
      </w:r>
    </w:p>
    <w:p w:rsidR="00E7410B" w:rsidRPr="00BF63A9" w:rsidRDefault="00E7410B" w:rsidP="00E7410B">
      <w:pPr>
        <w:shd w:val="clear" w:color="auto" w:fill="FFFFFF"/>
      </w:pPr>
    </w:p>
    <w:p w:rsidR="00E7410B" w:rsidRPr="00BF63A9" w:rsidRDefault="00E7410B" w:rsidP="00E7410B">
      <w:pPr>
        <w:shd w:val="clear" w:color="auto" w:fill="FFFFFF"/>
      </w:pPr>
      <w:r w:rsidRPr="00BF63A9">
        <w:t xml:space="preserve">Termín a místo konání:  </w:t>
      </w:r>
      <w:r w:rsidRPr="00BF63A9">
        <w:tab/>
        <w:t>1. 7. 2013 -  31.</w:t>
      </w:r>
      <w:r>
        <w:t xml:space="preserve"> </w:t>
      </w:r>
      <w:r w:rsidRPr="00BF63A9">
        <w:t>12.2013</w:t>
      </w:r>
    </w:p>
    <w:p w:rsidR="00E7410B" w:rsidRPr="00BF63A9" w:rsidRDefault="00E7410B" w:rsidP="00E7410B">
      <w:pPr>
        <w:shd w:val="clear" w:color="auto" w:fill="FFFFFF"/>
      </w:pPr>
      <w:r w:rsidRPr="00BF63A9">
        <w:t>Požadovaná částka:</w:t>
      </w:r>
      <w:r w:rsidRPr="00BF63A9">
        <w:tab/>
      </w:r>
      <w:r w:rsidRPr="00BF63A9">
        <w:tab/>
        <w:t>120.000,- Kč</w:t>
      </w:r>
    </w:p>
    <w:p w:rsidR="00E7410B" w:rsidRPr="00BF63A9" w:rsidRDefault="00E7410B" w:rsidP="00E7410B">
      <w:pPr>
        <w:shd w:val="clear" w:color="auto" w:fill="FFFFFF"/>
      </w:pPr>
      <w:r w:rsidRPr="00BF63A9">
        <w:t xml:space="preserve">Navržená částka:           </w:t>
      </w:r>
      <w:r w:rsidRPr="00BF63A9">
        <w:tab/>
      </w:r>
      <w:r>
        <w:t xml:space="preserve">  80.000</w:t>
      </w:r>
      <w:r w:rsidRPr="00BF63A9">
        <w:t>,- Kč</w:t>
      </w:r>
    </w:p>
    <w:p w:rsidR="000E707E" w:rsidRDefault="000E707E" w:rsidP="00E7410B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666"/>
        <w:gridCol w:w="6422"/>
        <w:gridCol w:w="1000"/>
      </w:tblGrid>
      <w:tr w:rsidR="00E7410B" w:rsidTr="006B6E6A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00228745 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výukové programy pro děti ZŠ a SŠ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Cyklus fotografií "Paměť loutky"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Sochařské sympozium "Kinetický dvorek"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140 000,-</w:t>
            </w:r>
          </w:p>
        </w:tc>
      </w:tr>
      <w:tr w:rsidR="00E7410B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270 000,-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víkendové loutkařské dílny pro děti a mládež v Muzeu loutek v Plzni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Výstava Paměť loutky - příběh města Plzně s doprovodnými výukovými programy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P/III/25 - Loutky bez bariér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P/IV/49 - Příběh plzeňského loutkářství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P/IV/48 - Přepis filmového materiálu ve sbírkách ČM v Plzni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SOCHAŘSKÉ SYMPOZIUM „KINETICKÝ DVOREK 2012“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Příběh města Plzně – sada edukativních programů k výstavě Paměť loutky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Paměť loutky - Příběh města Plzně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Propagace otevření Muzea církevního umění plzeňské diecéze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230 000,-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P/I/37 - Kinetický dvorek 2013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P/III/22 - Loutky bez bariér II - Loutky bez hranic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výukové programy pro mládež v muzeu loutek - výroba výtvarných a grafických prací na pracovních listech, licenční práva, služby pedagoga a psychologa pro konzultace, scénáře a libreta programů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6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42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Expedice na niti - zážitkový rodinný program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E7410B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0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7410B" w:rsidRDefault="00E7410B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500 000,-</w:t>
            </w:r>
          </w:p>
        </w:tc>
      </w:tr>
    </w:tbl>
    <w:p w:rsidR="00E7410B" w:rsidRDefault="00E7410B" w:rsidP="00E7410B">
      <w:pPr>
        <w:jc w:val="both"/>
      </w:pPr>
    </w:p>
    <w:p w:rsidR="00E7410B" w:rsidRDefault="00E7410B" w:rsidP="00E7410B">
      <w:pPr>
        <w:jc w:val="both"/>
        <w:rPr>
          <w:b/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Pr="00FD31B8" w:rsidRDefault="00E7410B" w:rsidP="00E7410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Pr="00FD31B8" w:rsidRDefault="00E7410B" w:rsidP="00E7410B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7410B" w:rsidRDefault="00E7410B" w:rsidP="00E7410B">
      <w:pPr>
        <w:jc w:val="both"/>
        <w:rPr>
          <w:b/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67424E" w:rsidRPr="009510CB" w:rsidRDefault="0067424E" w:rsidP="0067424E">
      <w:r>
        <w:t>Navrhovaná varianta je doporučena unesením Rady města Plzně č. 464 ze dne 2. 5. 2013.</w:t>
      </w:r>
    </w:p>
    <w:p w:rsidR="00E7410B" w:rsidRDefault="00E7410B" w:rsidP="00E7410B">
      <w:pPr>
        <w:jc w:val="both"/>
        <w:rPr>
          <w:b/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Pr="00CF55AD" w:rsidRDefault="00E7410B" w:rsidP="00E7410B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2012 usnesením Zastupitelstva města Plzně č. 594 ze dne 13. 12. 2012.</w:t>
      </w:r>
    </w:p>
    <w:p w:rsidR="00E7410B" w:rsidRDefault="00E7410B" w:rsidP="00E7410B">
      <w:pPr>
        <w:jc w:val="both"/>
        <w:rPr>
          <w:b/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Pr="00FC4B70" w:rsidRDefault="00E7410B" w:rsidP="00E7410B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7410B" w:rsidRPr="00FC4B70" w:rsidRDefault="00E7410B" w:rsidP="00E7410B">
      <w:pPr>
        <w:jc w:val="both"/>
        <w:rPr>
          <w:sz w:val="22"/>
          <w:szCs w:val="22"/>
        </w:rPr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D379E5" w:rsidRPr="0096596A" w:rsidRDefault="00D379E5" w:rsidP="00D379E5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7410B" w:rsidRDefault="00E7410B" w:rsidP="00E7410B">
      <w:pPr>
        <w:pStyle w:val="Zkladntext21"/>
      </w:pPr>
    </w:p>
    <w:p w:rsidR="00E7410B" w:rsidRPr="00784D84" w:rsidRDefault="00E7410B" w:rsidP="00E7410B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7410B" w:rsidRDefault="00E7410B" w:rsidP="00E7410B">
      <w:pPr>
        <w:jc w:val="both"/>
        <w:rPr>
          <w:sz w:val="22"/>
          <w:szCs w:val="22"/>
        </w:rPr>
      </w:pPr>
    </w:p>
    <w:p w:rsidR="00E7410B" w:rsidRDefault="00E7410B" w:rsidP="00E7410B">
      <w:r>
        <w:t>Nejsou.</w:t>
      </w:r>
    </w:p>
    <w:p w:rsidR="00E7410B" w:rsidRDefault="00E7410B" w:rsidP="00E7410B"/>
    <w:p w:rsidR="00E7410B" w:rsidRPr="00331296" w:rsidRDefault="00E7410B" w:rsidP="00E7410B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7410B" w:rsidRDefault="00E7410B" w:rsidP="00E7410B">
      <w:pPr>
        <w:rPr>
          <w:sz w:val="22"/>
          <w:szCs w:val="22"/>
        </w:rPr>
      </w:pPr>
    </w:p>
    <w:p w:rsidR="00E7410B" w:rsidRDefault="00E7410B" w:rsidP="00E7410B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7410B" w:rsidRDefault="00E7410B" w:rsidP="00E7410B">
      <w:pPr>
        <w:jc w:val="both"/>
      </w:pPr>
    </w:p>
    <w:p w:rsidR="00E7410B" w:rsidRDefault="00E7410B" w:rsidP="00E7410B">
      <w:pPr>
        <w:jc w:val="both"/>
      </w:pPr>
    </w:p>
    <w:p w:rsidR="00E7410B" w:rsidRDefault="00E7410B" w:rsidP="00E7410B">
      <w:pPr>
        <w:jc w:val="both"/>
      </w:pPr>
    </w:p>
    <w:p w:rsidR="00E7410B" w:rsidRDefault="00E7410B" w:rsidP="00E7410B">
      <w:pPr>
        <w:jc w:val="both"/>
      </w:pPr>
    </w:p>
    <w:p w:rsidR="00E7410B" w:rsidRDefault="00E7410B" w:rsidP="00E7410B">
      <w:pPr>
        <w:jc w:val="both"/>
      </w:pPr>
    </w:p>
    <w:p w:rsidR="00260593" w:rsidRDefault="00260593" w:rsidP="00C25C6D">
      <w:pPr>
        <w:jc w:val="both"/>
      </w:pPr>
    </w:p>
    <w:p w:rsidR="00DB0789" w:rsidRDefault="00DB0789" w:rsidP="00C25C6D">
      <w:pPr>
        <w:jc w:val="both"/>
      </w:pPr>
    </w:p>
    <w:p w:rsidR="00DB0789" w:rsidRDefault="00DB0789" w:rsidP="00C25C6D">
      <w:pPr>
        <w:jc w:val="both"/>
      </w:pPr>
    </w:p>
    <w:p w:rsidR="008A349B" w:rsidRDefault="008A349B" w:rsidP="008A349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10</w:t>
      </w:r>
      <w:r w:rsidRPr="004414CA">
        <w:rPr>
          <w:b/>
        </w:rPr>
        <w:t>/13</w:t>
      </w:r>
    </w:p>
    <w:p w:rsidR="008A349B" w:rsidRDefault="008A349B" w:rsidP="008A349B"/>
    <w:p w:rsidR="008A349B" w:rsidRDefault="008A349B" w:rsidP="008A349B"/>
    <w:p w:rsidR="008A349B" w:rsidRPr="00726F36" w:rsidRDefault="008A349B" w:rsidP="008A349B">
      <w:pPr>
        <w:pStyle w:val="ostzahl"/>
      </w:pPr>
      <w:r w:rsidRPr="00726F36">
        <w:t>1. Název problému a jeho charakteristika</w:t>
      </w:r>
    </w:p>
    <w:p w:rsidR="008A349B" w:rsidRPr="008A349B" w:rsidRDefault="008A349B" w:rsidP="000E707E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6A71CD">
        <w:t>EURONOVA&amp;PARTNER´S spol.</w:t>
      </w:r>
      <w:r>
        <w:t xml:space="preserve"> s </w:t>
      </w:r>
      <w:r w:rsidRPr="006A71CD">
        <w:t>r.o.</w:t>
      </w:r>
      <w:r>
        <w:t xml:space="preserve">, </w:t>
      </w:r>
      <w:r w:rsidRPr="004414CA">
        <w:t xml:space="preserve">IČ: </w:t>
      </w:r>
      <w:r w:rsidRPr="006A71CD">
        <w:t>26353610</w:t>
      </w:r>
      <w:r w:rsidRPr="00BC060C">
        <w:rPr>
          <w:sz w:val="22"/>
          <w:szCs w:val="22"/>
        </w:rPr>
        <w:t xml:space="preserve">, na projekt </w:t>
      </w:r>
      <w:r w:rsidR="00EC237D">
        <w:t xml:space="preserve">Město her aneb prázdniny na </w:t>
      </w:r>
      <w:proofErr w:type="spellStart"/>
      <w:r w:rsidR="00EC237D">
        <w:t>B</w:t>
      </w:r>
      <w:r w:rsidR="00EC237D" w:rsidRPr="006A71CD">
        <w:t>oleváku</w:t>
      </w:r>
      <w:proofErr w:type="spellEnd"/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8A349B" w:rsidRDefault="008A349B" w:rsidP="008A349B">
      <w:pPr>
        <w:jc w:val="both"/>
        <w:rPr>
          <w:sz w:val="22"/>
          <w:szCs w:val="22"/>
        </w:rPr>
      </w:pPr>
    </w:p>
    <w:p w:rsidR="008A349B" w:rsidRDefault="008A349B" w:rsidP="008A349B">
      <w:pPr>
        <w:pStyle w:val="ostzahl"/>
      </w:pPr>
      <w:r>
        <w:t>2. Konstatování současného stavu a jeho analýza</w:t>
      </w:r>
    </w:p>
    <w:p w:rsidR="008A349B" w:rsidRPr="00BC060C" w:rsidRDefault="008A349B" w:rsidP="008A349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8A349B" w:rsidRDefault="008A349B" w:rsidP="00C25C6D">
      <w:pPr>
        <w:jc w:val="both"/>
      </w:pPr>
    </w:p>
    <w:p w:rsidR="008A349B" w:rsidRPr="006A71CD" w:rsidRDefault="008A349B" w:rsidP="008A349B">
      <w:pPr>
        <w:shd w:val="clear" w:color="auto" w:fill="FFFFFF"/>
      </w:pPr>
      <w:r w:rsidRPr="006A71CD">
        <w:t>Žadatel: EURONOVA&amp;PARTNER´S spol.</w:t>
      </w:r>
      <w:r>
        <w:t xml:space="preserve"> s </w:t>
      </w:r>
      <w:r w:rsidRPr="006A71CD">
        <w:t>r.o.</w:t>
      </w:r>
    </w:p>
    <w:p w:rsidR="008A349B" w:rsidRPr="006A71CD" w:rsidRDefault="008A349B" w:rsidP="008A349B">
      <w:pPr>
        <w:shd w:val="clear" w:color="auto" w:fill="FFFFFF"/>
      </w:pPr>
      <w:r>
        <w:t>Pražská 29</w:t>
      </w:r>
      <w:r w:rsidRPr="006A71CD">
        <w:t>,</w:t>
      </w:r>
      <w:r>
        <w:t xml:space="preserve"> </w:t>
      </w:r>
      <w:r w:rsidRPr="006A71CD">
        <w:t>301 00 Plzeň, IČ: 26353610</w:t>
      </w:r>
    </w:p>
    <w:p w:rsidR="008A349B" w:rsidRPr="006A71CD" w:rsidRDefault="008A349B" w:rsidP="008A349B">
      <w:pPr>
        <w:shd w:val="clear" w:color="auto" w:fill="FFFFFF"/>
      </w:pPr>
      <w:r w:rsidRPr="006A71CD">
        <w:t xml:space="preserve">Název projektu: </w:t>
      </w:r>
      <w:r w:rsidR="00EC237D">
        <w:t xml:space="preserve">Město her aneb prázdniny na </w:t>
      </w:r>
      <w:proofErr w:type="spellStart"/>
      <w:r w:rsidR="00EC237D">
        <w:t>B</w:t>
      </w:r>
      <w:r w:rsidR="00EC237D" w:rsidRPr="006A71CD">
        <w:t>oleváku</w:t>
      </w:r>
      <w:proofErr w:type="spellEnd"/>
      <w:r w:rsidR="00EC237D" w:rsidRPr="006A71CD">
        <w:t xml:space="preserve"> </w:t>
      </w:r>
    </w:p>
    <w:p w:rsidR="008A349B" w:rsidRPr="006A71CD" w:rsidRDefault="008A349B" w:rsidP="008A349B">
      <w:pPr>
        <w:shd w:val="clear" w:color="auto" w:fill="FFFFFF"/>
      </w:pPr>
    </w:p>
    <w:p w:rsidR="008A349B" w:rsidRPr="006A71CD" w:rsidRDefault="008A349B" w:rsidP="008A349B">
      <w:pPr>
        <w:jc w:val="both"/>
      </w:pPr>
      <w:r w:rsidRPr="006A71CD">
        <w:t xml:space="preserve">Popis projektu: </w:t>
      </w:r>
    </w:p>
    <w:p w:rsidR="00260593" w:rsidRPr="00260593" w:rsidRDefault="008A349B" w:rsidP="00260593">
      <w:pPr>
        <w:pStyle w:val="Zkladntext"/>
        <w:shd w:val="clear" w:color="auto" w:fill="FFFFFF"/>
        <w:jc w:val="both"/>
        <w:rPr>
          <w:szCs w:val="24"/>
        </w:rPr>
      </w:pPr>
      <w:r w:rsidRPr="00260593">
        <w:rPr>
          <w:szCs w:val="24"/>
        </w:rPr>
        <w:t xml:space="preserve">Jednodenní zábavná akce, která se koná v krásném přírodním prostředí na pláži největšího plzeňského Boleveckého rybníka již několikátým rokem. </w:t>
      </w:r>
    </w:p>
    <w:p w:rsidR="008A349B" w:rsidRPr="00260593" w:rsidRDefault="008A349B" w:rsidP="00260593">
      <w:pPr>
        <w:pStyle w:val="Zkladntext"/>
        <w:shd w:val="clear" w:color="auto" w:fill="FFFFFF"/>
        <w:jc w:val="both"/>
        <w:rPr>
          <w:szCs w:val="24"/>
        </w:rPr>
      </w:pPr>
      <w:r w:rsidRPr="00260593">
        <w:rPr>
          <w:szCs w:val="24"/>
        </w:rPr>
        <w:t>Cílem je pobavit všechny věkové kategorie návštěvníků od rodičů s dětmi přes teenagery až k seniorům a dále dát návštěvníkům možnost prohlédnout si prezentace neziskových organizací plzeňského kraje.</w:t>
      </w:r>
    </w:p>
    <w:p w:rsidR="00260593" w:rsidRPr="00260593" w:rsidRDefault="00260593" w:rsidP="00260593">
      <w:pPr>
        <w:pStyle w:val="Zkladntext"/>
        <w:shd w:val="clear" w:color="auto" w:fill="FFFFFF"/>
        <w:jc w:val="both"/>
        <w:rPr>
          <w:b/>
        </w:rPr>
      </w:pPr>
      <w:r w:rsidRPr="00260593">
        <w:t xml:space="preserve">Program je velmi bohatý, návštěvníci si mohou vybrat ze dvou odlišných a na sobě nezávislých scén, na kterých se budou odehrávat hudební, taneční i divadelní vystoupení pod vedením zkušených moderátorů. Další program se odehrává v celém areálu pláže Boleveckého rybníka. Probíhají zde další kulturní vystoupení, sportovní klání či různé soutěže. Na soutěžích se aktivně podílejí zástupci dobrovolných organizací. </w:t>
      </w:r>
    </w:p>
    <w:p w:rsidR="008A349B" w:rsidRPr="006A71CD" w:rsidRDefault="008A349B" w:rsidP="008A349B">
      <w:pPr>
        <w:shd w:val="clear" w:color="auto" w:fill="FFFFFF"/>
      </w:pPr>
    </w:p>
    <w:p w:rsidR="008A349B" w:rsidRPr="006A71CD" w:rsidRDefault="008A349B" w:rsidP="008A349B">
      <w:pPr>
        <w:shd w:val="clear" w:color="auto" w:fill="FFFFFF"/>
      </w:pPr>
      <w:r w:rsidRPr="006A71CD">
        <w:t xml:space="preserve">Termín a místo konání:  </w:t>
      </w:r>
      <w:r w:rsidRPr="006A71CD">
        <w:tab/>
        <w:t>19.</w:t>
      </w:r>
      <w:r>
        <w:t xml:space="preserve"> </w:t>
      </w:r>
      <w:r w:rsidRPr="006A71CD">
        <w:t>-</w:t>
      </w:r>
      <w:r>
        <w:t xml:space="preserve"> </w:t>
      </w:r>
      <w:r w:rsidRPr="006A71CD">
        <w:t>20.</w:t>
      </w:r>
      <w:r w:rsidR="00260593">
        <w:t xml:space="preserve"> </w:t>
      </w:r>
      <w:r w:rsidRPr="006A71CD">
        <w:t>7.</w:t>
      </w:r>
      <w:r>
        <w:t xml:space="preserve"> </w:t>
      </w:r>
      <w:r w:rsidRPr="006A71CD">
        <w:t>2013</w:t>
      </w:r>
    </w:p>
    <w:p w:rsidR="008A349B" w:rsidRPr="006A71CD" w:rsidRDefault="008A349B" w:rsidP="008A349B">
      <w:pPr>
        <w:shd w:val="clear" w:color="auto" w:fill="FFFFFF"/>
      </w:pPr>
      <w:r w:rsidRPr="006A71CD">
        <w:t>Požadovaná částka:</w:t>
      </w:r>
      <w:r w:rsidRPr="006A71CD">
        <w:tab/>
      </w:r>
      <w:r w:rsidRPr="006A71CD">
        <w:tab/>
        <w:t>87.000,- Kč</w:t>
      </w:r>
    </w:p>
    <w:p w:rsidR="008A349B" w:rsidRDefault="008A349B" w:rsidP="008A349B">
      <w:pPr>
        <w:shd w:val="clear" w:color="auto" w:fill="FFFFFF"/>
      </w:pPr>
      <w:r w:rsidRPr="006A71CD">
        <w:t>Nav</w:t>
      </w:r>
      <w:r w:rsidR="00C91473">
        <w:t xml:space="preserve">ržená částka:           </w:t>
      </w:r>
      <w:r w:rsidR="00C91473">
        <w:tab/>
      </w:r>
      <w:r w:rsidRPr="006A71CD">
        <w:t>0,- Kč</w:t>
      </w:r>
    </w:p>
    <w:p w:rsidR="008A349B" w:rsidRDefault="008A349B" w:rsidP="00C25C6D">
      <w:pPr>
        <w:jc w:val="both"/>
      </w:pPr>
    </w:p>
    <w:p w:rsidR="000E707E" w:rsidRDefault="000E707E" w:rsidP="00C25C6D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796"/>
        <w:gridCol w:w="4700"/>
        <w:gridCol w:w="1458"/>
      </w:tblGrid>
      <w:tr w:rsidR="00EC237D" w:rsidTr="00CA6060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26353610 </w:t>
            </w:r>
          </w:p>
        </w:tc>
      </w:tr>
      <w:tr w:rsidR="00EC237D" w:rsidTr="00CA6060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47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EC237D" w:rsidTr="00CA6060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4</w:t>
            </w:r>
          </w:p>
        </w:tc>
        <w:tc>
          <w:tcPr>
            <w:tcW w:w="7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Doubravecký týden 2011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200 000,-</w:t>
            </w:r>
          </w:p>
        </w:tc>
      </w:tr>
      <w:tr w:rsidR="00EC237D" w:rsidTr="00CA6060">
        <w:tc>
          <w:tcPr>
            <w:tcW w:w="7914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200 000,-</w:t>
            </w:r>
          </w:p>
        </w:tc>
      </w:tr>
      <w:tr w:rsidR="00EC237D" w:rsidTr="00CA6060">
        <w:tc>
          <w:tcPr>
            <w:tcW w:w="7914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EC237D" w:rsidTr="00CA6060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kulturně společenská akce Město her aneb prázdniny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Boleváku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C237D" w:rsidTr="00CA6060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Grant P/I/5 - Město her aneb Prázdniny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Boleváku</w:t>
            </w:r>
            <w:proofErr w:type="spellEnd"/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C237D" w:rsidTr="00CA6060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0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MĚSTO HER ANEB PRÁZDNINY NA BOLEVÁKU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EC237D" w:rsidTr="00CA6060">
        <w:tc>
          <w:tcPr>
            <w:tcW w:w="7914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EC237D" w:rsidTr="00CA6060">
        <w:tc>
          <w:tcPr>
            <w:tcW w:w="7914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45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C237D" w:rsidRDefault="00EC237D" w:rsidP="00CA6060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200 000,-</w:t>
            </w:r>
          </w:p>
        </w:tc>
      </w:tr>
    </w:tbl>
    <w:p w:rsidR="00EC237D" w:rsidRDefault="00EC237D" w:rsidP="00EC237D">
      <w:pPr>
        <w:pStyle w:val="Zkladntext"/>
        <w:ind w:left="-374"/>
        <w:rPr>
          <w:b/>
          <w:color w:val="000000"/>
          <w:sz w:val="20"/>
        </w:rPr>
      </w:pPr>
    </w:p>
    <w:p w:rsidR="000E707E" w:rsidRDefault="000E707E" w:rsidP="00EC237D">
      <w:pPr>
        <w:pStyle w:val="Zkladntext"/>
        <w:ind w:left="-374"/>
        <w:rPr>
          <w:b/>
          <w:color w:val="000000"/>
          <w:sz w:val="20"/>
        </w:rPr>
      </w:pPr>
    </w:p>
    <w:p w:rsidR="00DB0789" w:rsidRDefault="00DB0789" w:rsidP="00EC237D">
      <w:pPr>
        <w:pStyle w:val="Zkladntext"/>
        <w:ind w:left="-374"/>
        <w:rPr>
          <w:b/>
          <w:color w:val="000000"/>
          <w:sz w:val="20"/>
        </w:rPr>
      </w:pPr>
    </w:p>
    <w:p w:rsidR="000E707E" w:rsidRDefault="000E707E" w:rsidP="00EC237D">
      <w:pPr>
        <w:pStyle w:val="Zkladntext"/>
        <w:ind w:left="-374"/>
        <w:rPr>
          <w:b/>
          <w:color w:val="000000"/>
          <w:sz w:val="20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D31B8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764875" w:rsidRPr="009510CB" w:rsidRDefault="00764875" w:rsidP="00764875">
      <w:r>
        <w:t>Navrhovaná varianta je doporučena unesením Rady města Plzně č. 464 ze dne 2. 5. 2013.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CF55AD" w:rsidRDefault="00EC237D" w:rsidP="00EC237D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>
      <w:pPr>
        <w:jc w:val="both"/>
        <w:rPr>
          <w:b/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Pr="00FC4B70" w:rsidRDefault="00EC237D" w:rsidP="00EC237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C237D" w:rsidRPr="00FC4B70" w:rsidRDefault="00EC237D" w:rsidP="00EC237D">
      <w:pPr>
        <w:jc w:val="both"/>
        <w:rPr>
          <w:sz w:val="22"/>
          <w:szCs w:val="22"/>
        </w:rPr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D379E5" w:rsidRPr="0096596A" w:rsidRDefault="00D379E5" w:rsidP="00D379E5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EC237D" w:rsidRDefault="00EC237D" w:rsidP="00EC237D">
      <w:pPr>
        <w:pStyle w:val="Zkladntext21"/>
      </w:pPr>
    </w:p>
    <w:p w:rsidR="00EC237D" w:rsidRPr="00784D84" w:rsidRDefault="00EC237D" w:rsidP="00EC237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EC237D" w:rsidRDefault="00EC237D" w:rsidP="00EC237D">
      <w:pPr>
        <w:jc w:val="both"/>
        <w:rPr>
          <w:sz w:val="22"/>
          <w:szCs w:val="22"/>
        </w:rPr>
      </w:pPr>
    </w:p>
    <w:p w:rsidR="00EC237D" w:rsidRDefault="00EC237D" w:rsidP="00EC237D">
      <w:r>
        <w:t>Nejsou.</w:t>
      </w:r>
    </w:p>
    <w:p w:rsidR="00EC237D" w:rsidRDefault="00EC237D" w:rsidP="00EC237D"/>
    <w:p w:rsidR="00EC237D" w:rsidRPr="00331296" w:rsidRDefault="00EC237D" w:rsidP="00EC237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EC237D" w:rsidRDefault="00EC237D" w:rsidP="00EC237D">
      <w:pPr>
        <w:rPr>
          <w:sz w:val="22"/>
          <w:szCs w:val="22"/>
        </w:rPr>
      </w:pPr>
    </w:p>
    <w:p w:rsidR="00EC237D" w:rsidRDefault="00EC237D" w:rsidP="00EC237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EC237D" w:rsidRDefault="00EC237D" w:rsidP="00EC237D"/>
    <w:p w:rsidR="008A349B" w:rsidRDefault="008A349B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EC237D" w:rsidRDefault="00EC237D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8A349B" w:rsidRDefault="008A349B" w:rsidP="00C25C6D">
      <w:pPr>
        <w:jc w:val="both"/>
      </w:pPr>
    </w:p>
    <w:p w:rsidR="000E707E" w:rsidRDefault="000E707E" w:rsidP="000E707E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11</w:t>
      </w:r>
      <w:r w:rsidRPr="004414CA">
        <w:rPr>
          <w:b/>
        </w:rPr>
        <w:t>/13</w:t>
      </w:r>
    </w:p>
    <w:p w:rsidR="000E707E" w:rsidRDefault="000E707E" w:rsidP="000E707E">
      <w:pPr>
        <w:jc w:val="both"/>
      </w:pPr>
    </w:p>
    <w:p w:rsidR="000E707E" w:rsidRPr="00726F36" w:rsidRDefault="000E707E" w:rsidP="000E707E">
      <w:pPr>
        <w:pStyle w:val="ostzahl"/>
      </w:pPr>
      <w:r w:rsidRPr="00726F36">
        <w:t>1. Název problému a jeho charakteristika</w:t>
      </w:r>
    </w:p>
    <w:p w:rsidR="000E707E" w:rsidRPr="005D39BD" w:rsidRDefault="000E707E" w:rsidP="000E707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Poskytnutí dotace</w:t>
      </w:r>
      <w:r w:rsidRPr="005D39BD">
        <w:rPr>
          <w:sz w:val="22"/>
          <w:szCs w:val="22"/>
        </w:rPr>
        <w:t xml:space="preserve">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5D39BD">
        <w:rPr>
          <w:sz w:val="22"/>
          <w:szCs w:val="22"/>
        </w:rPr>
        <w:t xml:space="preserve"> žadateli </w:t>
      </w:r>
      <w:proofErr w:type="spellStart"/>
      <w:r w:rsidR="008C5428" w:rsidRPr="006A71CD">
        <w:t>Pigs</w:t>
      </w:r>
      <w:proofErr w:type="spellEnd"/>
      <w:r w:rsidR="008C5428" w:rsidRPr="006A71CD">
        <w:t xml:space="preserve"> </w:t>
      </w:r>
      <w:proofErr w:type="spellStart"/>
      <w:r w:rsidR="008C5428" w:rsidRPr="006A71CD">
        <w:t>production</w:t>
      </w:r>
      <w:proofErr w:type="spellEnd"/>
      <w:r w:rsidR="008C5428" w:rsidRPr="006A71CD">
        <w:t xml:space="preserve"> s.r.o.</w:t>
      </w:r>
      <w:r>
        <w:rPr>
          <w:sz w:val="22"/>
          <w:szCs w:val="22"/>
        </w:rPr>
        <w:t>,</w:t>
      </w:r>
      <w:r w:rsidRPr="005D39BD">
        <w:rPr>
          <w:sz w:val="22"/>
          <w:szCs w:val="22"/>
        </w:rPr>
        <w:t xml:space="preserve"> </w:t>
      </w:r>
      <w:r w:rsidR="008C5428">
        <w:t>IČ: 29091667</w:t>
      </w:r>
      <w:r w:rsidRPr="005D39BD">
        <w:rPr>
          <w:sz w:val="22"/>
          <w:szCs w:val="22"/>
        </w:rPr>
        <w:t xml:space="preserve">, na projekt </w:t>
      </w:r>
      <w:r w:rsidR="008C5428">
        <w:t>A</w:t>
      </w:r>
      <w:r w:rsidR="008C5428" w:rsidRPr="006A71CD">
        <w:t>petit festival 2013</w:t>
      </w:r>
      <w:r w:rsidR="008C5428">
        <w:t xml:space="preserve"> </w:t>
      </w:r>
      <w:r w:rsidRPr="005D39BD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</w:t>
      </w:r>
      <w:r w:rsidRPr="00F46268">
        <w:rPr>
          <w:color w:val="000000"/>
          <w:sz w:val="22"/>
          <w:szCs w:val="22"/>
        </w:rPr>
        <w:t>.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Default="000E707E" w:rsidP="000E707E">
      <w:pPr>
        <w:pStyle w:val="ostzahl"/>
      </w:pPr>
      <w:r>
        <w:t>2. Konstatování současného stavu a jeho analýza</w:t>
      </w:r>
    </w:p>
    <w:p w:rsidR="000E707E" w:rsidRPr="00BC060C" w:rsidRDefault="000E707E" w:rsidP="000E707E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3 žádost jako </w:t>
      </w:r>
      <w:r w:rsidRPr="00BC060C">
        <w:rPr>
          <w:sz w:val="22"/>
          <w:szCs w:val="22"/>
        </w:rPr>
        <w:t xml:space="preserve">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0E707E" w:rsidRDefault="000E707E" w:rsidP="000E707E">
      <w:pPr>
        <w:shd w:val="clear" w:color="auto" w:fill="FFFFFF"/>
      </w:pPr>
    </w:p>
    <w:p w:rsidR="000E707E" w:rsidRPr="006A71CD" w:rsidRDefault="000E707E" w:rsidP="000E707E">
      <w:pPr>
        <w:shd w:val="clear" w:color="auto" w:fill="FFFFFF"/>
      </w:pPr>
      <w:r w:rsidRPr="006A71CD">
        <w:t xml:space="preserve">Žadatel: </w:t>
      </w:r>
      <w:proofErr w:type="spellStart"/>
      <w:r w:rsidRPr="006A71CD">
        <w:t>Pigs</w:t>
      </w:r>
      <w:proofErr w:type="spellEnd"/>
      <w:r w:rsidRPr="006A71CD">
        <w:t xml:space="preserve"> </w:t>
      </w:r>
      <w:proofErr w:type="spellStart"/>
      <w:r w:rsidRPr="006A71CD">
        <w:t>production</w:t>
      </w:r>
      <w:proofErr w:type="spellEnd"/>
      <w:r w:rsidRPr="006A71CD">
        <w:t xml:space="preserve"> s.r.o.</w:t>
      </w:r>
    </w:p>
    <w:p w:rsidR="000E707E" w:rsidRPr="006A71CD" w:rsidRDefault="000E707E" w:rsidP="000E707E">
      <w:pPr>
        <w:shd w:val="clear" w:color="auto" w:fill="FFFFFF"/>
        <w:tabs>
          <w:tab w:val="center" w:pos="4536"/>
        </w:tabs>
      </w:pPr>
      <w:r w:rsidRPr="006A71CD">
        <w:t>Gerská 1243/26, PSČ 323 00 Plzeň, IČ: 29091667</w:t>
      </w:r>
      <w:r w:rsidRPr="006A71CD">
        <w:tab/>
      </w:r>
    </w:p>
    <w:p w:rsidR="000E707E" w:rsidRPr="006A71CD" w:rsidRDefault="000E707E" w:rsidP="000E707E">
      <w:pPr>
        <w:shd w:val="clear" w:color="auto" w:fill="FFFFFF"/>
      </w:pPr>
      <w:r w:rsidRPr="006A71CD">
        <w:t>Název projektu: APETIT FESTIVAL 2013</w:t>
      </w:r>
    </w:p>
    <w:p w:rsidR="000E707E" w:rsidRPr="006A71CD" w:rsidRDefault="000E707E" w:rsidP="000E707E">
      <w:pPr>
        <w:shd w:val="clear" w:color="auto" w:fill="FFFFFF"/>
      </w:pPr>
    </w:p>
    <w:p w:rsidR="000E707E" w:rsidRPr="006A71CD" w:rsidRDefault="000E707E" w:rsidP="000E707E">
      <w:pPr>
        <w:jc w:val="both"/>
      </w:pPr>
      <w:r w:rsidRPr="006A71CD">
        <w:t xml:space="preserve">Popis projektu: </w:t>
      </w:r>
    </w:p>
    <w:p w:rsidR="000E707E" w:rsidRPr="006A71CD" w:rsidRDefault="000E707E" w:rsidP="000E707E">
      <w:pPr>
        <w:shd w:val="clear" w:color="auto" w:fill="FFFFFF"/>
        <w:jc w:val="both"/>
      </w:pPr>
      <w:r w:rsidRPr="006A71CD">
        <w:t xml:space="preserve">Podpora příjezdového cestovního ruchu a </w:t>
      </w:r>
      <w:proofErr w:type="spellStart"/>
      <w:r w:rsidRPr="006A71CD">
        <w:t>gastroturistiky</w:t>
      </w:r>
      <w:proofErr w:type="spellEnd"/>
      <w:r w:rsidRPr="006A71CD">
        <w:t xml:space="preserve"> s potenciálem prodloužení pobytu turistů na 3dny. Směřování kampaně na zahraniční a domácí turisty.</w:t>
      </w:r>
    </w:p>
    <w:p w:rsidR="000E707E" w:rsidRPr="00D0622B" w:rsidRDefault="000E707E" w:rsidP="000E707E">
      <w:pPr>
        <w:shd w:val="clear" w:color="auto" w:fill="FFFFFF"/>
        <w:jc w:val="both"/>
      </w:pPr>
      <w:r w:rsidRPr="00D0622B">
        <w:t xml:space="preserve">Přínos je v přilákání turistů </w:t>
      </w:r>
      <w:r>
        <w:t>-</w:t>
      </w:r>
      <w:r w:rsidRPr="00D0622B">
        <w:t xml:space="preserve"> domácích i zahraničních</w:t>
      </w:r>
      <w:r>
        <w:t xml:space="preserve"> -</w:t>
      </w:r>
      <w:r w:rsidRPr="00D0622B">
        <w:t xml:space="preserve"> s potenciálem přespání na dvě noci. Prezentace Plzně a regionu jako místa s kvalitní gastrono</w:t>
      </w:r>
      <w:r>
        <w:t>mií, rozvoj turistického ruchu a</w:t>
      </w:r>
      <w:r w:rsidRPr="00D0622B">
        <w:t> </w:t>
      </w:r>
      <w:proofErr w:type="spellStart"/>
      <w:r w:rsidRPr="00D0622B">
        <w:t>gastroturistiky</w:t>
      </w:r>
      <w:proofErr w:type="spellEnd"/>
      <w:r w:rsidRPr="00D0622B">
        <w:t xml:space="preserve"> (pivovary, minipivovary, TOP restaurace).</w:t>
      </w:r>
    </w:p>
    <w:p w:rsidR="000E707E" w:rsidRPr="006A71CD" w:rsidRDefault="000E707E" w:rsidP="000E707E">
      <w:pPr>
        <w:shd w:val="clear" w:color="auto" w:fill="FFFFFF"/>
      </w:pPr>
    </w:p>
    <w:p w:rsidR="000E707E" w:rsidRPr="006A71CD" w:rsidRDefault="000E707E" w:rsidP="000E707E">
      <w:pPr>
        <w:shd w:val="clear" w:color="auto" w:fill="FFFFFF"/>
      </w:pPr>
      <w:r w:rsidRPr="006A71CD">
        <w:t xml:space="preserve">Termín a místo konání:  </w:t>
      </w:r>
      <w:r w:rsidRPr="006A71CD">
        <w:tab/>
        <w:t>18.</w:t>
      </w:r>
      <w:r>
        <w:t xml:space="preserve"> </w:t>
      </w:r>
      <w:r w:rsidRPr="006A71CD">
        <w:t>-</w:t>
      </w:r>
      <w:r>
        <w:t xml:space="preserve"> </w:t>
      </w:r>
      <w:r w:rsidRPr="006A71CD">
        <w:t>19.</w:t>
      </w:r>
      <w:r>
        <w:t xml:space="preserve"> </w:t>
      </w:r>
      <w:r w:rsidRPr="006A71CD">
        <w:t>05.2013</w:t>
      </w:r>
    </w:p>
    <w:p w:rsidR="000E707E" w:rsidRPr="006A71CD" w:rsidRDefault="000E707E" w:rsidP="000E707E">
      <w:pPr>
        <w:shd w:val="clear" w:color="auto" w:fill="FFFFFF"/>
      </w:pPr>
      <w:r w:rsidRPr="006A71CD">
        <w:t>Požadovaná částka:</w:t>
      </w:r>
      <w:r w:rsidRPr="006A71CD">
        <w:tab/>
      </w:r>
      <w:r w:rsidRPr="006A71CD">
        <w:tab/>
        <w:t>300.000,- Kč</w:t>
      </w:r>
    </w:p>
    <w:p w:rsidR="000E707E" w:rsidRPr="006A71CD" w:rsidRDefault="000E707E" w:rsidP="000E707E">
      <w:pPr>
        <w:shd w:val="clear" w:color="auto" w:fill="FFFFFF"/>
      </w:pPr>
      <w:r w:rsidRPr="006A71CD">
        <w:t xml:space="preserve">Navržená částka:           </w:t>
      </w:r>
      <w:r w:rsidRPr="006A71CD">
        <w:tab/>
        <w:t>150.000,- Kč</w:t>
      </w: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659"/>
        <w:gridCol w:w="5511"/>
        <w:gridCol w:w="1209"/>
      </w:tblGrid>
      <w:tr w:rsidR="000E707E" w:rsidTr="006B6E6A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29091667 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1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- festival dobrého jídla a pivní slavnosti - areál NC Plaza - 28. 29. 5. 2011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30 000,-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- festival dobrého jídla a pivní slavnosti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9 000,-</w:t>
            </w:r>
          </w:p>
        </w:tc>
      </w:tr>
      <w:tr w:rsidR="000E707E" w:rsidTr="006B6E6A">
        <w:tc>
          <w:tcPr>
            <w:tcW w:w="8163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39 000,-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1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- gurmánský festival dobrého jídla a pití - areál OC Plaza - 19. 20. 5. 2012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40 000,-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- gurmánský festival dobrého jídla a pití (zajištění vybavení hudebního pódia)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35 000,-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2011 - festival dobrého jídla a pivní slavnosti - víceletý grant na léta 2012-2015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0E707E" w:rsidTr="006B6E6A">
        <w:tc>
          <w:tcPr>
            <w:tcW w:w="8163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175 000,-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- Gurmánský festival dobrého jídla a pití - na zajištění vybavení hudebního pódia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1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festival-Gurmánský festival dobrého jídla a pití. Žádost o příspěvek na technické zabezpečení festivalu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0E707E" w:rsidTr="006B6E6A">
        <w:tc>
          <w:tcPr>
            <w:tcW w:w="1993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65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551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APETIT FESTIVAL 2013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0E707E" w:rsidTr="006B6E6A">
        <w:tc>
          <w:tcPr>
            <w:tcW w:w="8163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0E707E" w:rsidTr="006B6E6A">
        <w:tc>
          <w:tcPr>
            <w:tcW w:w="8163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2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707E" w:rsidRDefault="000E707E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214 000,-</w:t>
            </w:r>
          </w:p>
        </w:tc>
      </w:tr>
    </w:tbl>
    <w:p w:rsidR="000E707E" w:rsidRDefault="000E707E" w:rsidP="000E707E">
      <w:pPr>
        <w:jc w:val="both"/>
      </w:pPr>
    </w:p>
    <w:p w:rsidR="000E707E" w:rsidRDefault="000E707E" w:rsidP="000E707E">
      <w:pPr>
        <w:jc w:val="both"/>
        <w:rPr>
          <w:b/>
          <w:sz w:val="22"/>
          <w:szCs w:val="22"/>
        </w:rPr>
      </w:pPr>
    </w:p>
    <w:p w:rsidR="00DB0789" w:rsidRDefault="00DB0789" w:rsidP="000E707E">
      <w:pPr>
        <w:jc w:val="both"/>
        <w:rPr>
          <w:b/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Pr="00FD31B8" w:rsidRDefault="000E707E" w:rsidP="000E707E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Pr="00FD31B8" w:rsidRDefault="000E707E" w:rsidP="000E707E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0E707E" w:rsidRDefault="000E707E" w:rsidP="000E707E">
      <w:pPr>
        <w:jc w:val="both"/>
        <w:rPr>
          <w:b/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764875" w:rsidRPr="009510CB" w:rsidRDefault="00764875" w:rsidP="00764875">
      <w:r>
        <w:t>Navrhovaná varianta je doporučena unesením Rady města Plzně č. 464 ze dne 2. 5. 2013.</w:t>
      </w:r>
    </w:p>
    <w:p w:rsidR="000E707E" w:rsidRDefault="000E707E" w:rsidP="000E707E">
      <w:pPr>
        <w:jc w:val="both"/>
        <w:rPr>
          <w:b/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Pr="00CF55AD" w:rsidRDefault="000E707E" w:rsidP="000E707E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2012 usnesením Zastupitelstva města Plzně č. 594 ze dne 13. 12. 2012.</w:t>
      </w:r>
    </w:p>
    <w:p w:rsidR="000E707E" w:rsidRDefault="000E707E" w:rsidP="000E707E">
      <w:pPr>
        <w:jc w:val="both"/>
        <w:rPr>
          <w:b/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Pr="00FC4B70" w:rsidRDefault="000E707E" w:rsidP="000E707E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0E707E" w:rsidRPr="00FC4B70" w:rsidRDefault="000E707E" w:rsidP="000E707E">
      <w:pPr>
        <w:jc w:val="both"/>
        <w:rPr>
          <w:sz w:val="22"/>
          <w:szCs w:val="22"/>
        </w:rPr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D379E5" w:rsidRPr="0096596A" w:rsidRDefault="00D379E5" w:rsidP="00D379E5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0E707E" w:rsidRDefault="000E707E" w:rsidP="000E707E">
      <w:pPr>
        <w:pStyle w:val="Zkladntext21"/>
      </w:pPr>
    </w:p>
    <w:p w:rsidR="000E707E" w:rsidRPr="00784D84" w:rsidRDefault="000E707E" w:rsidP="000E707E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0E707E" w:rsidRDefault="000E707E" w:rsidP="000E707E">
      <w:pPr>
        <w:jc w:val="both"/>
        <w:rPr>
          <w:sz w:val="22"/>
          <w:szCs w:val="22"/>
        </w:rPr>
      </w:pPr>
    </w:p>
    <w:p w:rsidR="000E707E" w:rsidRDefault="000E707E" w:rsidP="000E707E">
      <w:r>
        <w:t>Nejsou.</w:t>
      </w:r>
    </w:p>
    <w:p w:rsidR="000E707E" w:rsidRDefault="000E707E" w:rsidP="000E707E"/>
    <w:p w:rsidR="000E707E" w:rsidRPr="00331296" w:rsidRDefault="000E707E" w:rsidP="000E707E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0E707E" w:rsidRDefault="000E707E" w:rsidP="000E707E">
      <w:pPr>
        <w:rPr>
          <w:sz w:val="22"/>
          <w:szCs w:val="22"/>
        </w:rPr>
      </w:pPr>
    </w:p>
    <w:p w:rsidR="000E707E" w:rsidRDefault="000E707E" w:rsidP="000E707E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0E707E">
      <w:pPr>
        <w:jc w:val="both"/>
      </w:pPr>
    </w:p>
    <w:p w:rsidR="000E707E" w:rsidRDefault="000E707E" w:rsidP="00D379E5">
      <w:pPr>
        <w:tabs>
          <w:tab w:val="left" w:pos="3516"/>
        </w:tabs>
        <w:rPr>
          <w:b/>
        </w:rPr>
      </w:pPr>
    </w:p>
    <w:p w:rsidR="008A349B" w:rsidRDefault="008A349B" w:rsidP="008A349B">
      <w:pPr>
        <w:jc w:val="both"/>
      </w:pPr>
    </w:p>
    <w:p w:rsidR="006A718D" w:rsidRDefault="006A718D" w:rsidP="006A718D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13</w:t>
      </w:r>
      <w:r w:rsidRPr="004414CA">
        <w:rPr>
          <w:b/>
        </w:rPr>
        <w:t>/13</w:t>
      </w:r>
    </w:p>
    <w:p w:rsidR="006A718D" w:rsidRDefault="006A718D" w:rsidP="006A718D">
      <w:pPr>
        <w:jc w:val="both"/>
      </w:pPr>
    </w:p>
    <w:p w:rsidR="006A718D" w:rsidRPr="00726F36" w:rsidRDefault="006A718D" w:rsidP="006A718D">
      <w:pPr>
        <w:pStyle w:val="ostzahl"/>
      </w:pPr>
      <w:r w:rsidRPr="00726F36">
        <w:t>1. Název problému a jeho charakteristika</w:t>
      </w:r>
    </w:p>
    <w:p w:rsidR="006A718D" w:rsidRPr="005D39BD" w:rsidRDefault="006A718D" w:rsidP="006A71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Poskytnutí dotace</w:t>
      </w:r>
      <w:r w:rsidRPr="005D39BD">
        <w:rPr>
          <w:sz w:val="22"/>
          <w:szCs w:val="22"/>
        </w:rPr>
        <w:t xml:space="preserve">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5D39BD">
        <w:rPr>
          <w:sz w:val="22"/>
          <w:szCs w:val="22"/>
        </w:rPr>
        <w:t xml:space="preserve"> žadateli </w:t>
      </w:r>
      <w:r w:rsidRPr="006A71CD">
        <w:t xml:space="preserve">Regionální občanské sdružení </w:t>
      </w:r>
      <w:proofErr w:type="spellStart"/>
      <w:r w:rsidRPr="006A71CD">
        <w:t>Elements</w:t>
      </w:r>
      <w:proofErr w:type="spellEnd"/>
      <w:r>
        <w:rPr>
          <w:sz w:val="22"/>
          <w:szCs w:val="22"/>
        </w:rPr>
        <w:t>,</w:t>
      </w:r>
      <w:r w:rsidRPr="005D39BD">
        <w:rPr>
          <w:sz w:val="22"/>
          <w:szCs w:val="22"/>
        </w:rPr>
        <w:t xml:space="preserve"> </w:t>
      </w:r>
      <w:r w:rsidRPr="006A71CD">
        <w:t>IČ: 22663517</w:t>
      </w:r>
      <w:r w:rsidRPr="005D39BD">
        <w:rPr>
          <w:sz w:val="22"/>
          <w:szCs w:val="22"/>
        </w:rPr>
        <w:t xml:space="preserve">, na projekt </w:t>
      </w:r>
      <w:r w:rsidRPr="006A71CD">
        <w:t>Oživené prohlídky Plzně</w:t>
      </w:r>
      <w:r w:rsidRPr="00BF63A9">
        <w:t xml:space="preserve"> </w:t>
      </w:r>
      <w:r w:rsidRPr="005D39BD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</w:t>
      </w:r>
      <w:r w:rsidRPr="00F46268">
        <w:rPr>
          <w:color w:val="000000"/>
          <w:sz w:val="22"/>
          <w:szCs w:val="22"/>
        </w:rPr>
        <w:t>.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Default="006A718D" w:rsidP="006A718D">
      <w:pPr>
        <w:pStyle w:val="ostzahl"/>
      </w:pPr>
      <w:r>
        <w:t>2. Konstatování současného stavu a jeho analýza</w:t>
      </w:r>
    </w:p>
    <w:p w:rsidR="006A718D" w:rsidRPr="00BC060C" w:rsidRDefault="006A718D" w:rsidP="006A718D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3 žádost jako </w:t>
      </w:r>
      <w:r w:rsidRPr="00BC060C">
        <w:rPr>
          <w:sz w:val="22"/>
          <w:szCs w:val="22"/>
        </w:rPr>
        <w:t xml:space="preserve">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6A718D" w:rsidRDefault="006A718D" w:rsidP="006A718D">
      <w:pPr>
        <w:jc w:val="both"/>
      </w:pPr>
    </w:p>
    <w:p w:rsidR="006A718D" w:rsidRPr="006A71CD" w:rsidRDefault="006A718D" w:rsidP="006A718D">
      <w:pPr>
        <w:shd w:val="clear" w:color="auto" w:fill="FFFFFF"/>
      </w:pPr>
      <w:r w:rsidRPr="006A71CD">
        <w:t xml:space="preserve">Žadatel: Regionální občanské sdružení </w:t>
      </w:r>
      <w:proofErr w:type="spellStart"/>
      <w:r w:rsidRPr="006A71CD">
        <w:t>Elements</w:t>
      </w:r>
      <w:proofErr w:type="spellEnd"/>
    </w:p>
    <w:p w:rsidR="006A718D" w:rsidRPr="006A71CD" w:rsidRDefault="006A718D" w:rsidP="006A718D">
      <w:pPr>
        <w:shd w:val="clear" w:color="auto" w:fill="FFFFFF"/>
      </w:pPr>
      <w:r w:rsidRPr="006A71CD">
        <w:t>Revoluční 27, 312 00 Plzeň, IČ: 22663517</w:t>
      </w:r>
    </w:p>
    <w:p w:rsidR="006A718D" w:rsidRPr="006A71CD" w:rsidRDefault="006A718D" w:rsidP="006A718D">
      <w:pPr>
        <w:shd w:val="clear" w:color="auto" w:fill="FFFFFF"/>
      </w:pPr>
      <w:r w:rsidRPr="006A71CD">
        <w:t>Název projektu: Oživené prohlídky Plzně</w:t>
      </w:r>
    </w:p>
    <w:p w:rsidR="006A718D" w:rsidRPr="006A71CD" w:rsidRDefault="006A718D" w:rsidP="006A718D">
      <w:pPr>
        <w:shd w:val="clear" w:color="auto" w:fill="FFFFFF"/>
      </w:pPr>
    </w:p>
    <w:p w:rsidR="006A718D" w:rsidRPr="006A71CD" w:rsidRDefault="006A718D" w:rsidP="006A718D">
      <w:pPr>
        <w:jc w:val="both"/>
      </w:pPr>
      <w:r w:rsidRPr="006A71CD">
        <w:t xml:space="preserve">Popis projektu: </w:t>
      </w:r>
    </w:p>
    <w:p w:rsidR="006A718D" w:rsidRPr="006A71CD" w:rsidRDefault="006A718D" w:rsidP="006A718D">
      <w:pPr>
        <w:shd w:val="clear" w:color="auto" w:fill="FFFFFF"/>
        <w:jc w:val="both"/>
      </w:pPr>
      <w:r w:rsidRPr="006A71CD">
        <w:t>Pořádáme oživené prohlídky Plzně odpolední a večerní. Obě trasy vedou historickým centrem Plzně. Cílem projektu je zvýšit atraktivitu historického centra Plzně pro návštěvníky města i místní obyvatele, posílit vztah obyvatel k městu, ve kterém žijí, a podílet se na naplnění projektu „Plzeň – evropské město kultury 2015“.</w:t>
      </w:r>
    </w:p>
    <w:p w:rsidR="006A718D" w:rsidRPr="006A71CD" w:rsidRDefault="006A718D" w:rsidP="006A718D">
      <w:pPr>
        <w:shd w:val="clear" w:color="auto" w:fill="FFFFFF"/>
      </w:pPr>
    </w:p>
    <w:p w:rsidR="006A718D" w:rsidRPr="006A71CD" w:rsidRDefault="006A718D" w:rsidP="006A718D">
      <w:pPr>
        <w:shd w:val="clear" w:color="auto" w:fill="FFFFFF"/>
      </w:pPr>
      <w:r w:rsidRPr="006A71CD">
        <w:t xml:space="preserve">Termín a místo konání:  </w:t>
      </w:r>
      <w:r w:rsidRPr="006A71CD">
        <w:tab/>
        <w:t>květen – září 2013</w:t>
      </w:r>
    </w:p>
    <w:p w:rsidR="006A718D" w:rsidRPr="006A71CD" w:rsidRDefault="006A718D" w:rsidP="006A718D">
      <w:pPr>
        <w:shd w:val="clear" w:color="auto" w:fill="FFFFFF"/>
      </w:pPr>
      <w:r w:rsidRPr="006A71CD">
        <w:t>Požadovaná částka:</w:t>
      </w:r>
      <w:r w:rsidRPr="006A71CD">
        <w:tab/>
      </w:r>
      <w:r w:rsidRPr="006A71CD">
        <w:tab/>
        <w:t>70.000,- Kč</w:t>
      </w:r>
    </w:p>
    <w:p w:rsidR="006A718D" w:rsidRPr="006A71CD" w:rsidRDefault="006A718D" w:rsidP="006A718D">
      <w:pPr>
        <w:shd w:val="clear" w:color="auto" w:fill="FFFFFF"/>
      </w:pPr>
      <w:r w:rsidRPr="006A71CD">
        <w:t>Navržená částka:                    70.000,- Kč</w:t>
      </w:r>
    </w:p>
    <w:p w:rsidR="006A718D" w:rsidRDefault="006A718D" w:rsidP="006A718D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741"/>
        <w:gridCol w:w="4779"/>
        <w:gridCol w:w="1434"/>
      </w:tblGrid>
      <w:tr w:rsidR="006A718D" w:rsidTr="006B6E6A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22663517 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Oživené prohlídky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historiského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centra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P/I/12 - Oživené prohlídky historického centra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Č/21 - celoroční činnost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Oživené prohlídky historického centra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6A718D" w:rsidTr="006B6E6A">
        <w:tc>
          <w:tcPr>
            <w:tcW w:w="79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Rekvizity, pronájem kostýmů, roznos letáků, propagační předměty, fotograf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Č/18 - celoroční činnost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Oživené prohlídky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Oživené prohlídky historického centra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85 000,-</w:t>
            </w:r>
          </w:p>
        </w:tc>
      </w:tr>
      <w:tr w:rsidR="006A718D" w:rsidTr="006B6E6A">
        <w:tc>
          <w:tcPr>
            <w:tcW w:w="79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155 000,-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Č/34 - provozní náklady na činnost v roce 2013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30 000,-</w:t>
            </w:r>
          </w:p>
        </w:tc>
      </w:tr>
      <w:tr w:rsidR="006A718D" w:rsidTr="006B6E6A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4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Oživené prohlídky Plzně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A718D" w:rsidTr="006B6E6A">
        <w:tc>
          <w:tcPr>
            <w:tcW w:w="79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30 000,-</w:t>
            </w:r>
          </w:p>
        </w:tc>
      </w:tr>
      <w:tr w:rsidR="006A718D" w:rsidTr="006B6E6A">
        <w:tc>
          <w:tcPr>
            <w:tcW w:w="7938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4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718D" w:rsidRDefault="006A718D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243 000,-</w:t>
            </w:r>
          </w:p>
        </w:tc>
      </w:tr>
    </w:tbl>
    <w:p w:rsidR="006A718D" w:rsidRDefault="006A718D" w:rsidP="006A718D">
      <w:pPr>
        <w:jc w:val="both"/>
      </w:pPr>
    </w:p>
    <w:p w:rsidR="00E035B5" w:rsidRDefault="00E035B5" w:rsidP="006A718D">
      <w:pPr>
        <w:jc w:val="both"/>
      </w:pPr>
    </w:p>
    <w:p w:rsidR="00E035B5" w:rsidRDefault="00E035B5" w:rsidP="006A718D">
      <w:pPr>
        <w:jc w:val="both"/>
      </w:pPr>
    </w:p>
    <w:p w:rsidR="00E035B5" w:rsidRDefault="00E035B5" w:rsidP="006A718D">
      <w:pPr>
        <w:jc w:val="both"/>
        <w:rPr>
          <w:b/>
          <w:sz w:val="22"/>
          <w:szCs w:val="22"/>
        </w:rPr>
      </w:pPr>
    </w:p>
    <w:p w:rsidR="006A718D" w:rsidRDefault="006A718D" w:rsidP="006A718D">
      <w:pPr>
        <w:jc w:val="both"/>
        <w:rPr>
          <w:b/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Pr="00FD31B8" w:rsidRDefault="006A718D" w:rsidP="006A718D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Pr="00FD31B8" w:rsidRDefault="006A718D" w:rsidP="006A718D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6A718D" w:rsidRDefault="006A718D" w:rsidP="006A718D">
      <w:pPr>
        <w:jc w:val="both"/>
        <w:rPr>
          <w:b/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1B6FFD" w:rsidRPr="009510CB" w:rsidRDefault="001B6FFD" w:rsidP="001B6FFD">
      <w:r>
        <w:t>Navrhovaná varianta je doporučena unesením Rady města Plzně č. 464 ze dne 2. 5. 2013.</w:t>
      </w:r>
    </w:p>
    <w:p w:rsidR="006A718D" w:rsidRDefault="006A718D" w:rsidP="006A718D">
      <w:pPr>
        <w:jc w:val="both"/>
        <w:rPr>
          <w:b/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Pr="00CF55AD" w:rsidRDefault="006A718D" w:rsidP="006A718D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2012 usnesením Zastupitelstva města Plzně č. 594 ze dne 13. 12. 2012.</w:t>
      </w:r>
    </w:p>
    <w:p w:rsidR="006A718D" w:rsidRDefault="006A718D" w:rsidP="006A718D">
      <w:pPr>
        <w:jc w:val="both"/>
        <w:rPr>
          <w:b/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Pr="00FC4B70" w:rsidRDefault="006A718D" w:rsidP="006A718D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6A718D" w:rsidRPr="00FC4B70" w:rsidRDefault="006A718D" w:rsidP="006A718D">
      <w:pPr>
        <w:jc w:val="both"/>
        <w:rPr>
          <w:sz w:val="22"/>
          <w:szCs w:val="22"/>
        </w:rPr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D379E5" w:rsidRPr="0096596A" w:rsidRDefault="00D379E5" w:rsidP="00D379E5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D379E5" w:rsidRPr="0096596A" w:rsidRDefault="00D379E5" w:rsidP="00D379E5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6A718D" w:rsidRDefault="006A718D" w:rsidP="006A718D">
      <w:pPr>
        <w:pStyle w:val="Zkladntext21"/>
      </w:pPr>
    </w:p>
    <w:p w:rsidR="006A718D" w:rsidRPr="00784D84" w:rsidRDefault="006A718D" w:rsidP="006A718D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6A718D" w:rsidRDefault="006A718D" w:rsidP="006A718D">
      <w:pPr>
        <w:jc w:val="both"/>
        <w:rPr>
          <w:sz w:val="22"/>
          <w:szCs w:val="22"/>
        </w:rPr>
      </w:pPr>
    </w:p>
    <w:p w:rsidR="006A718D" w:rsidRDefault="006A718D" w:rsidP="006A718D">
      <w:r>
        <w:t>Nejsou.</w:t>
      </w:r>
    </w:p>
    <w:p w:rsidR="006A718D" w:rsidRDefault="006A718D" w:rsidP="006A718D"/>
    <w:p w:rsidR="006A718D" w:rsidRPr="00331296" w:rsidRDefault="006A718D" w:rsidP="006A718D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6A718D" w:rsidRDefault="006A718D" w:rsidP="006A718D">
      <w:pPr>
        <w:rPr>
          <w:sz w:val="22"/>
          <w:szCs w:val="22"/>
        </w:rPr>
      </w:pPr>
    </w:p>
    <w:p w:rsidR="006A718D" w:rsidRDefault="006A718D" w:rsidP="006A718D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6A718D" w:rsidRDefault="006A718D" w:rsidP="006A718D">
      <w:pPr>
        <w:jc w:val="both"/>
      </w:pPr>
    </w:p>
    <w:p w:rsidR="0079328C" w:rsidRDefault="0079328C" w:rsidP="00331F1B">
      <w:pPr>
        <w:tabs>
          <w:tab w:val="left" w:pos="3516"/>
        </w:tabs>
        <w:rPr>
          <w:b/>
        </w:rPr>
      </w:pPr>
    </w:p>
    <w:p w:rsidR="006B6E6A" w:rsidRDefault="006B6E6A" w:rsidP="006B6E6A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15</w:t>
      </w:r>
      <w:r w:rsidRPr="004414CA">
        <w:rPr>
          <w:b/>
        </w:rPr>
        <w:t>/13</w:t>
      </w:r>
    </w:p>
    <w:p w:rsidR="006B6E6A" w:rsidRDefault="006B6E6A" w:rsidP="006B6E6A">
      <w:pPr>
        <w:jc w:val="both"/>
      </w:pPr>
    </w:p>
    <w:p w:rsidR="006B6E6A" w:rsidRPr="00726F36" w:rsidRDefault="006B6E6A" w:rsidP="006B6E6A">
      <w:pPr>
        <w:pStyle w:val="ostzahl"/>
      </w:pPr>
      <w:r w:rsidRPr="00726F36">
        <w:t>1. Název problému a jeho charakteristika</w:t>
      </w:r>
    </w:p>
    <w:p w:rsidR="006B6E6A" w:rsidRDefault="006B6E6A" w:rsidP="00006BC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Poskytnutí dotace</w:t>
      </w:r>
      <w:r w:rsidRPr="005D39BD">
        <w:rPr>
          <w:sz w:val="22"/>
          <w:szCs w:val="22"/>
        </w:rPr>
        <w:t xml:space="preserve">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5D39BD">
        <w:rPr>
          <w:sz w:val="22"/>
          <w:szCs w:val="22"/>
        </w:rPr>
        <w:t xml:space="preserve"> žadateli </w:t>
      </w:r>
      <w:r>
        <w:t xml:space="preserve">ZČU v Plzni, </w:t>
      </w:r>
      <w:r w:rsidRPr="00A3080F">
        <w:t>Koordinační centrum česko-německých výměn mládeže Tandem</w:t>
      </w:r>
      <w:r>
        <w:t xml:space="preserve">, </w:t>
      </w:r>
      <w:r w:rsidRPr="00BF63A9">
        <w:t xml:space="preserve">IČ: </w:t>
      </w:r>
      <w:r w:rsidRPr="00A3080F">
        <w:t>49777513</w:t>
      </w:r>
      <w:r w:rsidRPr="005D39BD">
        <w:rPr>
          <w:sz w:val="22"/>
          <w:szCs w:val="22"/>
        </w:rPr>
        <w:t xml:space="preserve">, na projekt </w:t>
      </w:r>
      <w:r w:rsidRPr="00A3080F">
        <w:t>„Zažij Plzeň! – Erlebe Pilsen!“</w:t>
      </w:r>
      <w:r w:rsidRPr="00BF63A9">
        <w:t xml:space="preserve"> </w:t>
      </w:r>
      <w:r w:rsidRPr="005D39BD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</w:t>
      </w:r>
      <w:r w:rsidRPr="00F46268">
        <w:rPr>
          <w:color w:val="000000"/>
          <w:sz w:val="22"/>
          <w:szCs w:val="22"/>
        </w:rPr>
        <w:t>.</w:t>
      </w:r>
    </w:p>
    <w:p w:rsidR="006B6E6A" w:rsidRDefault="006B6E6A" w:rsidP="006B6E6A">
      <w:pPr>
        <w:pStyle w:val="ostzahl"/>
      </w:pPr>
      <w:r>
        <w:t>2. Konstatování současného stavu a jeho analýza</w:t>
      </w:r>
    </w:p>
    <w:p w:rsidR="006B6E6A" w:rsidRDefault="006B6E6A" w:rsidP="006B6E6A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 xml:space="preserve">3 žádost jako </w:t>
      </w:r>
      <w:r w:rsidRPr="00BC060C">
        <w:rPr>
          <w:sz w:val="22"/>
          <w:szCs w:val="22"/>
        </w:rPr>
        <w:t xml:space="preserve">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E035B5" w:rsidRDefault="00E035B5" w:rsidP="006B6E6A">
      <w:pPr>
        <w:jc w:val="both"/>
        <w:rPr>
          <w:b/>
          <w:sz w:val="22"/>
          <w:szCs w:val="22"/>
        </w:rPr>
      </w:pPr>
    </w:p>
    <w:p w:rsidR="006B6E6A" w:rsidRPr="00A3080F" w:rsidRDefault="006B6E6A" w:rsidP="006B6E6A">
      <w:pPr>
        <w:shd w:val="clear" w:color="auto" w:fill="FFFFFF"/>
      </w:pPr>
      <w:r w:rsidRPr="00A3080F">
        <w:t>Žadatel: Západočeská univerzita v Plzni, Koordinační centrum česko-německých výměn mládeže Tandem</w:t>
      </w:r>
    </w:p>
    <w:p w:rsidR="006B6E6A" w:rsidRPr="00A3080F" w:rsidRDefault="006B6E6A" w:rsidP="006B6E6A">
      <w:pPr>
        <w:shd w:val="clear" w:color="auto" w:fill="FFFFFF"/>
      </w:pPr>
      <w:r w:rsidRPr="00A3080F">
        <w:t>Univerzitní 8, 306 14 Plzeň, IČ: 49777513</w:t>
      </w:r>
    </w:p>
    <w:p w:rsidR="006B6E6A" w:rsidRPr="00A3080F" w:rsidRDefault="006B6E6A" w:rsidP="006B6E6A">
      <w:pPr>
        <w:shd w:val="clear" w:color="auto" w:fill="FFFFFF"/>
      </w:pPr>
      <w:r w:rsidRPr="00A3080F">
        <w:t>Název projektu: „Zažij Plzeň! – Erlebe Pilsen!“</w:t>
      </w:r>
    </w:p>
    <w:p w:rsidR="006B6E6A" w:rsidRPr="00A3080F" w:rsidRDefault="006B6E6A" w:rsidP="006B6E6A">
      <w:pPr>
        <w:shd w:val="clear" w:color="auto" w:fill="FFFFFF"/>
      </w:pPr>
    </w:p>
    <w:p w:rsidR="006B6E6A" w:rsidRPr="00A3080F" w:rsidRDefault="006B6E6A" w:rsidP="006B6E6A">
      <w:pPr>
        <w:jc w:val="both"/>
      </w:pPr>
      <w:r w:rsidRPr="00A3080F">
        <w:t xml:space="preserve">Popis projektu: </w:t>
      </w:r>
    </w:p>
    <w:p w:rsidR="006B6E6A" w:rsidRPr="00A3080F" w:rsidRDefault="006B6E6A" w:rsidP="006B6E6A">
      <w:pPr>
        <w:shd w:val="clear" w:color="auto" w:fill="FFFFFF"/>
        <w:jc w:val="both"/>
      </w:pPr>
      <w:r w:rsidRPr="00A3080F">
        <w:t>Projekt „Zažij Plzeň – Erlebe Pilsen!“ je určen cílovým skupinám z Česka a Německa. Zabývá se přípravou a realizací interaktivních a interkulturních prohlídek města Plzně a motivací nových skupin, které zavítají do západočeské metropole.</w:t>
      </w:r>
    </w:p>
    <w:p w:rsidR="006B6E6A" w:rsidRPr="00A3080F" w:rsidRDefault="006B6E6A" w:rsidP="006B6E6A">
      <w:pPr>
        <w:shd w:val="clear" w:color="auto" w:fill="FFFFFF"/>
      </w:pPr>
    </w:p>
    <w:p w:rsidR="006B6E6A" w:rsidRPr="00A3080F" w:rsidRDefault="006B6E6A" w:rsidP="006B6E6A">
      <w:pPr>
        <w:shd w:val="clear" w:color="auto" w:fill="FFFFFF"/>
      </w:pPr>
      <w:r w:rsidRPr="00A3080F">
        <w:t xml:space="preserve">Termín a místo konání:  </w:t>
      </w:r>
      <w:r w:rsidRPr="00A3080F">
        <w:tab/>
        <w:t>1.</w:t>
      </w:r>
      <w:r>
        <w:t xml:space="preserve"> </w:t>
      </w:r>
      <w:r w:rsidRPr="00A3080F">
        <w:t>1.2013 – 31.</w:t>
      </w:r>
      <w:r>
        <w:t xml:space="preserve"> </w:t>
      </w:r>
      <w:r w:rsidRPr="00A3080F">
        <w:t>12.2013</w:t>
      </w:r>
    </w:p>
    <w:p w:rsidR="006B6E6A" w:rsidRPr="00A3080F" w:rsidRDefault="006B6E6A" w:rsidP="006B6E6A">
      <w:pPr>
        <w:shd w:val="clear" w:color="auto" w:fill="FFFFFF"/>
      </w:pPr>
      <w:r w:rsidRPr="00A3080F">
        <w:t>Požadovaná částka:</w:t>
      </w:r>
      <w:r w:rsidRPr="00A3080F">
        <w:tab/>
      </w:r>
      <w:r w:rsidRPr="00A3080F">
        <w:tab/>
        <w:t>143.500,- Kč</w:t>
      </w:r>
    </w:p>
    <w:p w:rsidR="006B6E6A" w:rsidRPr="00A3080F" w:rsidRDefault="006B6E6A" w:rsidP="006B6E6A">
      <w:pPr>
        <w:shd w:val="clear" w:color="auto" w:fill="FFFFFF"/>
      </w:pPr>
      <w:r w:rsidRPr="00A3080F">
        <w:t xml:space="preserve">Navržená částka:                    </w:t>
      </w:r>
      <w:r>
        <w:t xml:space="preserve"> </w:t>
      </w:r>
      <w:r w:rsidRPr="00A3080F">
        <w:t xml:space="preserve"> 40.000,- Kč</w:t>
      </w:r>
    </w:p>
    <w:p w:rsidR="006B6E6A" w:rsidRDefault="006B6E6A" w:rsidP="006B6E6A">
      <w:pPr>
        <w:jc w:val="both"/>
        <w:rPr>
          <w:b/>
          <w:sz w:val="22"/>
          <w:szCs w:val="22"/>
        </w:rPr>
      </w:pPr>
    </w:p>
    <w:p w:rsidR="00331F1B" w:rsidRDefault="00331F1B" w:rsidP="006B6E6A">
      <w:pPr>
        <w:jc w:val="both"/>
        <w:rPr>
          <w:b/>
          <w:sz w:val="22"/>
          <w:szCs w:val="22"/>
        </w:rPr>
      </w:pPr>
    </w:p>
    <w:tbl>
      <w:tblPr>
        <w:tblW w:w="95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09"/>
        <w:gridCol w:w="6379"/>
        <w:gridCol w:w="1134"/>
      </w:tblGrid>
      <w:tr w:rsidR="006B6E6A" w:rsidTr="006B6E6A">
        <w:tc>
          <w:tcPr>
            <w:tcW w:w="9506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49777513 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ročník humanitární akce - Běh naděje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3 600,-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konference v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Bad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Honnefu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SRN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soutěž - postav vozítko na solární pohon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137 000,-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Studentské projekty dopravního zaměření 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Formula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SAE, Shell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Eco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-maraton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letní škola umění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ArtCamp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Hudební festival Porta a jeho význam v dějinách normalizace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Juniorfel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konference katedry energetických strojů a zařízení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účast na mezinárodní soutěži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Formula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SAE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tématické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exkurze, vzdělávací kurzy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stipendia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Podpora nejenom pro aktivního vozíčkáře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konference "Dětská identita, kultura a média ve Visegrádském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kontexu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Společný program studentů ZČU 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Hogeschool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Rotterdam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konference ES 2011, IAPWS Meeting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Olympiáda techniky Plzeň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Olympiáda techniky Plzeň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MMP-OŽP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Houbařská poradna a výstava hub Plzeň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Cestovné, startovné, pojištění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Setkání bilaterálních organizací v Plzni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6B6E6A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1 050 600,-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ÚMO 1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Vzdělávací akce pro seniory - Soustředění pro seniory v Žinkovech - stravování, ubytování, pronájmy, doprava, pojištění, Letní škola seniorů - mzdové prostředky, propagace, spotřební materiál, nákup pomůcek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1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 dofinancování aktivity pro seniory - Univerzita třetího věku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financování pronájmu učebních prostor včetně IT a zobrazovací techniky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Univerzita třetího věku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P/IV/40 - Plzeň evropská - cyklus výstav v Galerii Ladislava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Sutnara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P/II/26 - Interpretační soutěž studentů pedagogických fakult České republiky s mezinárodní účastí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P/II/22 - Edice UUD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P/II/23 - Mezinárodní fotografické sympozium Plzeň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P/II/24 - Sympozium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Invenio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P/II/25 -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Teendesign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letní škola umění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ArtCamp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Mezinárodní fotografické bienále Plzeň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Sympozium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Invenio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Design 2015/Sympozium evropských škol umění a designu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Edice UUD 2015 -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Galerie Ladislava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Sutnara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MMP-SOC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ZČU - univerzita třetího věku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Němečtí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referendariáti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budoucí učitelé v Plzni, projekt "Zažij Plzeň"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28 500,-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projekt "Postav lehké sportovní vozítko na elektrický pohon"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125 000,-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I. Plzeňský pohár záchranářů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91 500,-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letní prázdninová škola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JuniorFEL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2012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Olympiáda techniky 2012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stipendia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Populárně - naučné koncerty pro žáky ZŠ a MŠ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uspořádání XI. ročníku konference Energetické stroje a zařízení, termomechanika a mechanika tekutin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Propagace plzeňského folklóru studenty ZČU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Interpretační soutěžní přehlídka studentů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pedag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 fakult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Studentský motosport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ZČu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 Plzni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Platforma pro interaktivní komunikaci občanů Plzně 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Mons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MMP-ZDRAV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vznik edukačního centra pro handicapované těhotné ženy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MMP-ZDRAV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aktivní senior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„Ahoj, jak se máš?“ / „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Hallo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wie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geht’s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?“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"Africká" Plzeň, město vědy, výzkumu a vzdělanosti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Zažij Plzeň / Erlebe Pilsen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6B6E6A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2 241 000,-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uspořádání mezinárodní vědecké konference s názvem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Beyond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Artificial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Intelligence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letní škola umění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ArtCamp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víceletý grant na léta 2012-2015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reprezantace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akademickcých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turnajích v badmintonu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Eidhoven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Maastricht, výměnný víkendový pobyt s turnajem v softbalu v Norimberku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cyklus odborných přednášek - němečtí autoři působící v Plzni a okolí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letní prázdninové školy JUNIORFEL - náklady na materiál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konference Energetické stroje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technické a organizační zajištění mezinárodní konference Olympiáda techniky Plzeň 2013 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zajištění projektu "Experimentální model dobíjecích cívek hybridního vozidla"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MMP-SOC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Podpora vzdělávání seniorů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Technické 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orgaizační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zajištění MČR ve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Frisbee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Ultimate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MMP-Kancelář primátora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Ahoj, jak se máš?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Hallo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wie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geht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s?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P/II/37 - Design meeting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Grant P/II/38 - Mezinárodní fotografické sympozium Plzeň 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Grant P/II/39 - Intermediální dialogy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MMP-OK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Grant P/II/40 - Sympozium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Invenio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II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příměstský tábor pro děti ZŠ - nájemné, materiál a vybavení, digitalizace archivu časopisu Školská fyzika a zveřejnění na webových stránkách 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organizace Halového mistrovství ČR ve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Frisbee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ultimate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mix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Podpora vzdělávání seniorů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funkční model lehkého městského elektrického vozítka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uspořádání mezinárodní konference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Africa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Days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in Pilsen, publikace odborného časopisu JAHPS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výměnný pobyt studentů Plzeň 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Besancon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výměnný pobyt studentů Plzeň 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Regensburg</w:t>
            </w:r>
            <w:proofErr w:type="spellEnd"/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zajištění projektu "Interaktivní vzdělávací hra pro podporu prezentace technických oborů" - materiál a služby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mezinárodní seminář v Mnichově "Didaktik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physik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Fach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Naturwissenschaften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zajištění kybernetického letního soustředění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Campo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Arduino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pořízení materiálu a pomůcek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Tvorba videodokumentu "Kulturní klenoty Plzně"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mezinárodní soutěže "II. Plzeňský pohár záchranářů"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interaktivní komunikace občanů Plzeň -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Mons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2015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MMP-OŠMT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zajištění projektu "Elektromechanika a magnetismus pro žáky ZŠ" - pořízení materiálu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60 000,-</w:t>
            </w:r>
          </w:p>
        </w:tc>
      </w:tr>
      <w:tr w:rsidR="006B6E6A" w:rsidTr="006B6E6A">
        <w:tc>
          <w:tcPr>
            <w:tcW w:w="128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0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6379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„Zažij Plzeň! – Erlebe Pilsen!“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6B6E6A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1 033 000,-</w:t>
            </w:r>
          </w:p>
        </w:tc>
      </w:tr>
      <w:tr w:rsidR="006B6E6A" w:rsidTr="006B6E6A">
        <w:tc>
          <w:tcPr>
            <w:tcW w:w="8372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134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B6E6A" w:rsidRDefault="006B6E6A" w:rsidP="006B6E6A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4 324 600,-</w:t>
            </w:r>
          </w:p>
        </w:tc>
      </w:tr>
    </w:tbl>
    <w:p w:rsidR="006B6E6A" w:rsidRDefault="006B6E6A" w:rsidP="006B6E6A">
      <w:pPr>
        <w:jc w:val="both"/>
        <w:rPr>
          <w:b/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Pr="00FD31B8" w:rsidRDefault="006B6E6A" w:rsidP="006B6E6A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Pr="00FD31B8" w:rsidRDefault="006B6E6A" w:rsidP="006B6E6A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6B6E6A" w:rsidRDefault="006B6E6A" w:rsidP="006B6E6A">
      <w:pPr>
        <w:jc w:val="both"/>
        <w:rPr>
          <w:b/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1B6FFD" w:rsidRPr="009510CB" w:rsidRDefault="001B6FFD" w:rsidP="001B6FFD">
      <w:r>
        <w:t>Navrhovaná varianta je doporučena unesením Rady města Plzně č. 464 ze dne 2. 5. 2013.</w:t>
      </w:r>
    </w:p>
    <w:p w:rsidR="006B6E6A" w:rsidRDefault="006B6E6A" w:rsidP="006B6E6A">
      <w:pPr>
        <w:jc w:val="both"/>
        <w:rPr>
          <w:b/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Pr="00CF55AD" w:rsidRDefault="006B6E6A" w:rsidP="006B6E6A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2012 usnesením Zastupitelstva města Plzně č. 594 ze dne 13. 12. 2012.</w:t>
      </w:r>
    </w:p>
    <w:p w:rsidR="006B6E6A" w:rsidRDefault="006B6E6A" w:rsidP="006B6E6A">
      <w:pPr>
        <w:jc w:val="both"/>
        <w:rPr>
          <w:b/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Pr="00FC4B70" w:rsidRDefault="006B6E6A" w:rsidP="006B6E6A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6B6E6A" w:rsidRPr="00FC4B70" w:rsidRDefault="006B6E6A" w:rsidP="006B6E6A">
      <w:pPr>
        <w:jc w:val="both"/>
        <w:rPr>
          <w:sz w:val="22"/>
          <w:szCs w:val="22"/>
        </w:rPr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006BC0" w:rsidRPr="00006BC0" w:rsidRDefault="00006BC0" w:rsidP="00006BC0">
      <w:pPr>
        <w:jc w:val="both"/>
        <w:rPr>
          <w:sz w:val="22"/>
          <w:szCs w:val="22"/>
        </w:rPr>
      </w:pPr>
      <w:r w:rsidRPr="00006BC0">
        <w:rPr>
          <w:sz w:val="22"/>
          <w:szCs w:val="22"/>
        </w:rPr>
        <w:t>Usnesení RMP č. 1490 ze dne 12. 11. 2012 ve věci vyhlášení grantového programu v roce 2013</w:t>
      </w:r>
    </w:p>
    <w:p w:rsidR="00006BC0" w:rsidRPr="00006BC0" w:rsidRDefault="00006BC0" w:rsidP="00006BC0">
      <w:pPr>
        <w:pStyle w:val="Zkladntext21"/>
        <w:rPr>
          <w:sz w:val="22"/>
          <w:szCs w:val="22"/>
        </w:rPr>
      </w:pPr>
      <w:r w:rsidRPr="00006BC0">
        <w:rPr>
          <w:sz w:val="22"/>
          <w:szCs w:val="22"/>
        </w:rPr>
        <w:t>Usnesení ZMP č. 594 ze dne 13. 12. 2012 ve věci schválení rozpočtu města Plzně</w:t>
      </w:r>
    </w:p>
    <w:p w:rsidR="00006BC0" w:rsidRPr="00006BC0" w:rsidRDefault="00006BC0" w:rsidP="00006BC0">
      <w:pPr>
        <w:pStyle w:val="Zkladntext21"/>
        <w:rPr>
          <w:sz w:val="22"/>
          <w:szCs w:val="22"/>
        </w:rPr>
      </w:pPr>
      <w:r w:rsidRPr="00006BC0">
        <w:rPr>
          <w:sz w:val="22"/>
          <w:szCs w:val="22"/>
        </w:rPr>
        <w:t>Usnesení RMP č. 464 ze dne 2. 5. 2013 ve věci schválení dotací v rámci grantového programu pro rok 2013</w:t>
      </w:r>
    </w:p>
    <w:p w:rsidR="006B6E6A" w:rsidRDefault="006B6E6A" w:rsidP="006B6E6A">
      <w:pPr>
        <w:pStyle w:val="Zkladntext21"/>
      </w:pPr>
    </w:p>
    <w:p w:rsidR="006B6E6A" w:rsidRPr="00784D84" w:rsidRDefault="006B6E6A" w:rsidP="006B6E6A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6B6E6A" w:rsidRDefault="006B6E6A" w:rsidP="006B6E6A">
      <w:pPr>
        <w:jc w:val="both"/>
        <w:rPr>
          <w:sz w:val="22"/>
          <w:szCs w:val="22"/>
        </w:rPr>
      </w:pPr>
    </w:p>
    <w:p w:rsidR="006B6E6A" w:rsidRDefault="006B6E6A" w:rsidP="006B6E6A">
      <w:r>
        <w:t>Nejsou.</w:t>
      </w:r>
    </w:p>
    <w:p w:rsidR="006B6E6A" w:rsidRDefault="006B6E6A" w:rsidP="006B6E6A"/>
    <w:p w:rsidR="006B6E6A" w:rsidRPr="00331296" w:rsidRDefault="006B6E6A" w:rsidP="006B6E6A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6B6E6A" w:rsidRDefault="006B6E6A" w:rsidP="006B6E6A">
      <w:pPr>
        <w:rPr>
          <w:sz w:val="22"/>
          <w:szCs w:val="22"/>
        </w:rPr>
      </w:pPr>
    </w:p>
    <w:p w:rsidR="00E035B5" w:rsidRPr="00331F1B" w:rsidRDefault="006B6E6A" w:rsidP="00331F1B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8A349B" w:rsidRDefault="008A349B" w:rsidP="008A349B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16</w:t>
      </w:r>
      <w:r w:rsidRPr="004414CA">
        <w:rPr>
          <w:b/>
        </w:rPr>
        <w:t>/13</w:t>
      </w:r>
    </w:p>
    <w:p w:rsidR="008A349B" w:rsidRDefault="008A349B" w:rsidP="008A349B"/>
    <w:p w:rsidR="008A349B" w:rsidRPr="00726F36" w:rsidRDefault="008A349B" w:rsidP="008A349B">
      <w:pPr>
        <w:pStyle w:val="ostzahl"/>
      </w:pPr>
      <w:r w:rsidRPr="00726F36">
        <w:t>1. Název problému a jeho charakteristika</w:t>
      </w:r>
    </w:p>
    <w:p w:rsidR="008A349B" w:rsidRPr="008A349B" w:rsidRDefault="008A349B" w:rsidP="008A349B">
      <w:pPr>
        <w:shd w:val="clear" w:color="auto" w:fill="FFFFFF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A3080F">
        <w:t>Občanské sdružení GALA FIGHT</w:t>
      </w:r>
      <w:r>
        <w:t xml:space="preserve">, </w:t>
      </w:r>
      <w:r w:rsidRPr="004414CA">
        <w:t xml:space="preserve">IČ: </w:t>
      </w:r>
      <w:r w:rsidR="00055217" w:rsidRPr="00A3080F">
        <w:t>27021173</w:t>
      </w:r>
      <w:r w:rsidRPr="00BC060C">
        <w:rPr>
          <w:sz w:val="22"/>
          <w:szCs w:val="22"/>
        </w:rPr>
        <w:t xml:space="preserve">, na projekt </w:t>
      </w:r>
      <w:r w:rsidR="00055217" w:rsidRPr="00A3080F">
        <w:t>SOUBOJ TITÁNŮ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8A349B" w:rsidRDefault="008A349B" w:rsidP="008A349B">
      <w:pPr>
        <w:jc w:val="both"/>
        <w:rPr>
          <w:sz w:val="22"/>
          <w:szCs w:val="22"/>
        </w:rPr>
      </w:pPr>
    </w:p>
    <w:p w:rsidR="008A349B" w:rsidRDefault="008A349B" w:rsidP="008A349B">
      <w:pPr>
        <w:pStyle w:val="ostzahl"/>
      </w:pPr>
      <w:r>
        <w:t>2. Konstatování současného stavu a jeho analýza</w:t>
      </w:r>
    </w:p>
    <w:p w:rsidR="008A349B" w:rsidRDefault="008A349B" w:rsidP="008A349B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8A349B" w:rsidRDefault="008A349B" w:rsidP="008A349B">
      <w:pPr>
        <w:jc w:val="both"/>
      </w:pPr>
    </w:p>
    <w:p w:rsidR="00055217" w:rsidRPr="00A3080F" w:rsidRDefault="00055217" w:rsidP="00055217">
      <w:pPr>
        <w:shd w:val="clear" w:color="auto" w:fill="FFFFFF"/>
      </w:pPr>
      <w:r w:rsidRPr="00A3080F">
        <w:t>Žadatel: Občanské sdružení GALA FIGHT</w:t>
      </w:r>
    </w:p>
    <w:p w:rsidR="00055217" w:rsidRPr="00A3080F" w:rsidRDefault="00055217" w:rsidP="00055217">
      <w:pPr>
        <w:shd w:val="clear" w:color="auto" w:fill="FFFFFF"/>
      </w:pPr>
      <w:r w:rsidRPr="00A3080F">
        <w:t>Barákova 65, 32600 Plzeň, IČ: 27021173</w:t>
      </w:r>
    </w:p>
    <w:p w:rsidR="00055217" w:rsidRPr="00A3080F" w:rsidRDefault="00055217" w:rsidP="00055217">
      <w:pPr>
        <w:shd w:val="clear" w:color="auto" w:fill="FFFFFF"/>
      </w:pPr>
      <w:r w:rsidRPr="00A3080F">
        <w:t>Název projektu: SOUBOJ TITÁNŮ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jc w:val="both"/>
      </w:pPr>
      <w:r w:rsidRPr="00A3080F">
        <w:t xml:space="preserve">Popis projektu: </w:t>
      </w:r>
    </w:p>
    <w:p w:rsidR="00260593" w:rsidRPr="00260593" w:rsidRDefault="00055217" w:rsidP="00260593">
      <w:pPr>
        <w:jc w:val="both"/>
      </w:pPr>
      <w:r w:rsidRPr="00260593">
        <w:t xml:space="preserve">Souboj Titánů je dnes již prestižní série mezinárodních sportovně kulturních turnajů v kickboxu a </w:t>
      </w:r>
      <w:proofErr w:type="spellStart"/>
      <w:r w:rsidRPr="00260593">
        <w:t>muay</w:t>
      </w:r>
      <w:proofErr w:type="spellEnd"/>
      <w:r w:rsidRPr="00260593">
        <w:t xml:space="preserve"> </w:t>
      </w:r>
      <w:proofErr w:type="spellStart"/>
      <w:r w:rsidRPr="00260593">
        <w:t>thai</w:t>
      </w:r>
      <w:proofErr w:type="spellEnd"/>
      <w:r w:rsidRPr="00260593">
        <w:t>. Na tomto turnaji měří své síly amatérští i profesionální sportovci z celé Evropy.</w:t>
      </w:r>
      <w:r w:rsidR="00260593" w:rsidRPr="00260593">
        <w:t xml:space="preserve"> Z malého turnaje vyrostl v Plzni během desíti let naprosto ojedinělí podnik svého druhu. Dnes tento turnaj patří k nejprestižnějším v zemi a přitahuje davy fanoušků a diváků z různých koutů republiky i z různého prostředí. Akce již v počát</w:t>
      </w:r>
      <w:r w:rsidR="00611368">
        <w:t xml:space="preserve">cích přerostla hranice regionu. </w:t>
      </w:r>
      <w:r w:rsidR="00260593" w:rsidRPr="00260593">
        <w:t>Program je obohacen o různá sportovní i kulturní vystoupení a spolu s doprovodnou světelnou a pyrotechnickou show je ohromujícím zážitkem pro všechny diváky.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shd w:val="clear" w:color="auto" w:fill="FFFFFF"/>
      </w:pPr>
      <w:r w:rsidRPr="00A3080F">
        <w:t xml:space="preserve">Termín a místo konání:  </w:t>
      </w:r>
      <w:r w:rsidRPr="00A3080F">
        <w:tab/>
      </w:r>
      <w:r>
        <w:t xml:space="preserve">15. </w:t>
      </w:r>
      <w:r w:rsidRPr="00A3080F">
        <w:t>3.2013</w:t>
      </w:r>
    </w:p>
    <w:p w:rsidR="00055217" w:rsidRPr="00A3080F" w:rsidRDefault="00055217" w:rsidP="00055217">
      <w:pPr>
        <w:shd w:val="clear" w:color="auto" w:fill="FFFFFF"/>
      </w:pPr>
      <w:r w:rsidRPr="00A3080F">
        <w:t>Požadovaná částka:                 80 000,- Kč</w:t>
      </w:r>
    </w:p>
    <w:p w:rsidR="00055217" w:rsidRPr="00A3080F" w:rsidRDefault="00055217" w:rsidP="00055217">
      <w:pPr>
        <w:shd w:val="clear" w:color="auto" w:fill="FFFFFF"/>
      </w:pPr>
      <w:r w:rsidRPr="00A3080F">
        <w:t>Navržená částka:</w:t>
      </w:r>
      <w:r w:rsidRPr="00A3080F">
        <w:tab/>
      </w:r>
      <w:r w:rsidRPr="00A3080F">
        <w:tab/>
      </w:r>
      <w:r w:rsidR="00C91473">
        <w:t xml:space="preserve"> </w:t>
      </w:r>
      <w:r w:rsidRPr="00A3080F">
        <w:t>0,- Kč</w:t>
      </w:r>
    </w:p>
    <w:p w:rsidR="00055217" w:rsidRDefault="00055217" w:rsidP="008A349B">
      <w:pPr>
        <w:jc w:val="both"/>
      </w:pP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782"/>
        <w:gridCol w:w="4720"/>
        <w:gridCol w:w="1452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27021173 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Nájemné TV zařízení a ozvučení pro konání 2 akcí Souboj Titánů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pořádaných soutěží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Souboj Titánů – 2011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World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Champion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Clash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Titans</w:t>
            </w:r>
            <w:proofErr w:type="spellEnd"/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2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15 000,-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pořádaných sportovních akcí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15 000,-</w:t>
            </w:r>
          </w:p>
        </w:tc>
      </w:tr>
      <w:tr w:rsidR="00B92457" w:rsidTr="00B92457">
        <w:tc>
          <w:tcPr>
            <w:tcW w:w="792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15 000,-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Nájemné sportovní haly, ozvučení dvou sportovních akcí "Souboj Titánů"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ÚMO 3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Souboj titánů (organizace turnaje, nájmy, služby, propagace, produkce)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41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8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720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SOUBOJ TITÁNŮ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2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20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452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30 000,-</w:t>
            </w:r>
          </w:p>
        </w:tc>
      </w:tr>
    </w:tbl>
    <w:p w:rsidR="00E035B5" w:rsidRDefault="00E035B5" w:rsidP="00570375">
      <w:pPr>
        <w:jc w:val="both"/>
        <w:rPr>
          <w:b/>
          <w:sz w:val="22"/>
          <w:szCs w:val="22"/>
        </w:rPr>
      </w:pPr>
    </w:p>
    <w:p w:rsidR="00611368" w:rsidRDefault="00611368" w:rsidP="00570375">
      <w:pPr>
        <w:jc w:val="both"/>
        <w:rPr>
          <w:b/>
          <w:sz w:val="22"/>
          <w:szCs w:val="22"/>
        </w:rPr>
      </w:pPr>
    </w:p>
    <w:p w:rsidR="00611368" w:rsidRDefault="00611368" w:rsidP="00570375">
      <w:pPr>
        <w:jc w:val="both"/>
        <w:rPr>
          <w:b/>
          <w:sz w:val="22"/>
          <w:szCs w:val="22"/>
        </w:rPr>
      </w:pPr>
    </w:p>
    <w:p w:rsidR="00E035B5" w:rsidRDefault="00E035B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1B6FFD" w:rsidRPr="009510CB" w:rsidRDefault="001B6FFD" w:rsidP="001B6FFD">
      <w:r>
        <w:t>Navrhovaná varianta je doporučena unesením Rady města Plzně č. 464 ze dne 2. 5. 2013.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CF55AD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C4B70" w:rsidRDefault="00570375" w:rsidP="00570375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570375" w:rsidRPr="00FC4B70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006BC0" w:rsidRPr="0096596A" w:rsidRDefault="00006BC0" w:rsidP="00006BC0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570375" w:rsidRDefault="00570375" w:rsidP="00570375">
      <w:pPr>
        <w:pStyle w:val="Zkladntext21"/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Default="00570375" w:rsidP="00570375">
      <w:r>
        <w:t>Nejsou.</w:t>
      </w:r>
    </w:p>
    <w:p w:rsidR="00570375" w:rsidRDefault="00570375" w:rsidP="00570375"/>
    <w:p w:rsidR="00570375" w:rsidRPr="00331296" w:rsidRDefault="00570375" w:rsidP="00570375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570375" w:rsidRDefault="00570375" w:rsidP="00570375">
      <w:pPr>
        <w:rPr>
          <w:sz w:val="22"/>
          <w:szCs w:val="22"/>
        </w:rPr>
      </w:pPr>
    </w:p>
    <w:p w:rsidR="00570375" w:rsidRDefault="00570375" w:rsidP="00570375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/>
    <w:p w:rsidR="00055217" w:rsidRDefault="00055217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055217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17</w:t>
      </w:r>
      <w:r w:rsidRPr="004414CA">
        <w:rPr>
          <w:b/>
        </w:rPr>
        <w:t>/13</w:t>
      </w:r>
    </w:p>
    <w:p w:rsidR="00055217" w:rsidRDefault="00055217" w:rsidP="00055217"/>
    <w:p w:rsidR="00055217" w:rsidRDefault="00055217" w:rsidP="00055217"/>
    <w:p w:rsidR="00055217" w:rsidRPr="00726F36" w:rsidRDefault="00055217" w:rsidP="00055217">
      <w:pPr>
        <w:pStyle w:val="ostzahl"/>
      </w:pPr>
      <w:r w:rsidRPr="00726F36">
        <w:t>1. Název problému a jeho charakteristika</w:t>
      </w:r>
    </w:p>
    <w:p w:rsidR="00055217" w:rsidRPr="008A349B" w:rsidRDefault="00055217" w:rsidP="00F56D1A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A3080F">
        <w:rPr>
          <w:rFonts w:eastAsia="Arial Unicode MS"/>
          <w:color w:val="000000"/>
          <w:u w:color="000000"/>
        </w:rPr>
        <w:t xml:space="preserve">Místní skupina Plzeň, podsložka občanského sdružení </w:t>
      </w:r>
      <w:proofErr w:type="spellStart"/>
      <w:r w:rsidRPr="00A3080F">
        <w:rPr>
          <w:rFonts w:eastAsia="Arial Unicode MS"/>
          <w:color w:val="000000"/>
          <w:u w:color="000000"/>
        </w:rPr>
        <w:t>Jůzit</w:t>
      </w:r>
      <w:proofErr w:type="spellEnd"/>
      <w:r>
        <w:t xml:space="preserve">, </w:t>
      </w:r>
      <w:r w:rsidRPr="004414CA">
        <w:t xml:space="preserve">IČ: </w:t>
      </w:r>
      <w:r w:rsidRPr="00A3080F">
        <w:rPr>
          <w:rFonts w:eastAsia="Arial Unicode MS"/>
          <w:color w:val="000000"/>
          <w:u w:color="000000"/>
        </w:rPr>
        <w:t>22878637</w:t>
      </w:r>
      <w:r w:rsidRPr="00BC060C">
        <w:rPr>
          <w:sz w:val="22"/>
          <w:szCs w:val="22"/>
        </w:rPr>
        <w:t xml:space="preserve">, na projekt </w:t>
      </w:r>
      <w:r w:rsidRPr="00A3080F">
        <w:rPr>
          <w:rFonts w:eastAsia="Arial Unicode MS"/>
          <w:color w:val="000000"/>
          <w:u w:color="000000"/>
        </w:rPr>
        <w:t>USE-IT Pilsen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055217" w:rsidRDefault="00055217" w:rsidP="00055217">
      <w:pPr>
        <w:jc w:val="both"/>
        <w:rPr>
          <w:sz w:val="22"/>
          <w:szCs w:val="22"/>
        </w:rPr>
      </w:pPr>
    </w:p>
    <w:p w:rsidR="00055217" w:rsidRDefault="00055217" w:rsidP="00055217">
      <w:pPr>
        <w:pStyle w:val="ostzahl"/>
      </w:pPr>
      <w:r>
        <w:t>2. Konstatování současného stavu a jeho analýza</w:t>
      </w:r>
    </w:p>
    <w:p w:rsidR="00055217" w:rsidRDefault="00055217" w:rsidP="00055217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055217" w:rsidRDefault="00055217" w:rsidP="00055217">
      <w:pPr>
        <w:jc w:val="both"/>
      </w:pPr>
    </w:p>
    <w:p w:rsidR="00055217" w:rsidRDefault="00055217" w:rsidP="008A349B">
      <w:pPr>
        <w:jc w:val="both"/>
      </w:pPr>
    </w:p>
    <w:p w:rsidR="00055217" w:rsidRPr="00A3080F" w:rsidRDefault="00055217" w:rsidP="00055217">
      <w:pPr>
        <w:shd w:val="clear" w:color="auto" w:fill="FFFFFF"/>
      </w:pPr>
      <w:r w:rsidRPr="00A3080F">
        <w:t xml:space="preserve">Žadatel: </w:t>
      </w:r>
      <w:r w:rsidRPr="00A3080F">
        <w:rPr>
          <w:rFonts w:eastAsia="Arial Unicode MS"/>
          <w:color w:val="000000"/>
          <w:u w:color="000000"/>
        </w:rPr>
        <w:t xml:space="preserve">Místní skupina Plzeň, podsložka občanského sdružení </w:t>
      </w:r>
      <w:proofErr w:type="spellStart"/>
      <w:r w:rsidRPr="00A3080F">
        <w:rPr>
          <w:rFonts w:eastAsia="Arial Unicode MS"/>
          <w:color w:val="000000"/>
          <w:u w:color="000000"/>
        </w:rPr>
        <w:t>Jůzit</w:t>
      </w:r>
      <w:proofErr w:type="spellEnd"/>
    </w:p>
    <w:p w:rsidR="00055217" w:rsidRPr="00A3080F" w:rsidRDefault="00055217" w:rsidP="00055217">
      <w:pPr>
        <w:shd w:val="clear" w:color="auto" w:fill="FFFFFF"/>
      </w:pPr>
      <w:r w:rsidRPr="00A3080F">
        <w:rPr>
          <w:rFonts w:eastAsia="Arial Unicode MS"/>
          <w:color w:val="000000"/>
          <w:u w:color="000000"/>
        </w:rPr>
        <w:t>Úzká 606, 33003, Chrást</w:t>
      </w:r>
      <w:r w:rsidRPr="00A3080F">
        <w:t xml:space="preserve">, IČ: </w:t>
      </w:r>
      <w:r w:rsidRPr="00A3080F">
        <w:rPr>
          <w:rFonts w:eastAsia="Arial Unicode MS"/>
          <w:color w:val="000000"/>
          <w:u w:color="000000"/>
        </w:rPr>
        <w:t>22878637</w:t>
      </w:r>
    </w:p>
    <w:p w:rsidR="00055217" w:rsidRPr="00A3080F" w:rsidRDefault="00055217" w:rsidP="00055217">
      <w:pPr>
        <w:shd w:val="clear" w:color="auto" w:fill="FFFFFF"/>
      </w:pPr>
      <w:r w:rsidRPr="00A3080F">
        <w:t xml:space="preserve">Název projektu: </w:t>
      </w:r>
      <w:r w:rsidRPr="00A3080F">
        <w:rPr>
          <w:rFonts w:eastAsia="Arial Unicode MS"/>
          <w:color w:val="000000"/>
          <w:u w:color="000000"/>
        </w:rPr>
        <w:t>USE-IT Pilsen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jc w:val="both"/>
      </w:pPr>
      <w:r w:rsidRPr="00A3080F">
        <w:t xml:space="preserve">Popis projektu: </w:t>
      </w:r>
    </w:p>
    <w:p w:rsidR="00260593" w:rsidRDefault="00055217" w:rsidP="00260593">
      <w:pPr>
        <w:shd w:val="clear" w:color="auto" w:fill="FFFFFF"/>
        <w:jc w:val="both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A3080F">
        <w:rPr>
          <w:rFonts w:eastAsia="Arial Unicode MS"/>
          <w:color w:val="000000"/>
          <w:u w:color="000000"/>
        </w:rPr>
        <w:t xml:space="preserve">Cílem projektu je vytvoření, vydání a distribuce speciální mapy, která je alternativou klasických turistických průvodců. Celá mapa včetně komentářů je zpracována v anglickém jazyce. Cílovou skupinou jsou nejen mladí cizinci, studenti, ale i běžní turisté, přicházející do </w:t>
      </w:r>
      <w:r w:rsidRPr="00260593">
        <w:rPr>
          <w:rFonts w:eastAsia="Arial Unicode MS"/>
          <w:color w:val="000000"/>
          <w:u w:color="000000"/>
        </w:rPr>
        <w:t>Plzně.</w:t>
      </w:r>
      <w:r w:rsidR="00260593" w:rsidRPr="00260593">
        <w:rPr>
          <w:rFonts w:eastAsia="Arial Unicode MS"/>
          <w:color w:val="000000"/>
          <w:u w:color="000000"/>
        </w:rPr>
        <w:t xml:space="preserve"> Mapa doporučuje podniky, služby, aktivity a místa, která zůstanou běžnému návštěvníkovi skrytá a přitom jsou mezi místními lidmi populární. Chce ukázat město, nejen jako „pivní velmoc“. Zároveň je záměrem doplnění spektra nabízených informačních materiálů o produkt pro mladé turisty.</w:t>
      </w:r>
      <w:r w:rsidR="00260593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shd w:val="clear" w:color="auto" w:fill="FFFFFF"/>
      </w:pPr>
      <w:r w:rsidRPr="00A3080F">
        <w:t xml:space="preserve">Termín a místo konání:  </w:t>
      </w:r>
      <w:r w:rsidRPr="00A3080F">
        <w:tab/>
      </w:r>
      <w:r w:rsidRPr="00A3080F">
        <w:rPr>
          <w:rFonts w:eastAsia="Arial Unicode MS"/>
          <w:color w:val="000000"/>
          <w:u w:color="000000"/>
        </w:rPr>
        <w:t>1.</w:t>
      </w:r>
      <w:r>
        <w:rPr>
          <w:rFonts w:eastAsia="Arial Unicode MS"/>
          <w:color w:val="000000"/>
          <w:u w:color="000000"/>
        </w:rPr>
        <w:t xml:space="preserve"> </w:t>
      </w:r>
      <w:r w:rsidRPr="00A3080F">
        <w:rPr>
          <w:rFonts w:eastAsia="Arial Unicode MS"/>
          <w:color w:val="000000"/>
          <w:u w:color="000000"/>
        </w:rPr>
        <w:t>1.2013 – 31.</w:t>
      </w:r>
      <w:r>
        <w:rPr>
          <w:rFonts w:eastAsia="Arial Unicode MS"/>
          <w:color w:val="000000"/>
          <w:u w:color="000000"/>
        </w:rPr>
        <w:t xml:space="preserve"> </w:t>
      </w:r>
      <w:r w:rsidRPr="00A3080F">
        <w:rPr>
          <w:rFonts w:eastAsia="Arial Unicode MS"/>
          <w:color w:val="000000"/>
          <w:u w:color="000000"/>
        </w:rPr>
        <w:t>12.2013</w:t>
      </w:r>
    </w:p>
    <w:p w:rsidR="00055217" w:rsidRPr="00A3080F" w:rsidRDefault="00055217" w:rsidP="00055217">
      <w:pPr>
        <w:shd w:val="clear" w:color="auto" w:fill="FFFFFF"/>
      </w:pPr>
      <w:r w:rsidRPr="00A3080F">
        <w:t xml:space="preserve">Požadovaná částka:                 </w:t>
      </w:r>
      <w:r w:rsidRPr="00A3080F">
        <w:rPr>
          <w:rFonts w:eastAsia="Arial Unicode MS"/>
          <w:color w:val="000000"/>
          <w:u w:color="000000"/>
        </w:rPr>
        <w:t>187.500,- Kč</w:t>
      </w:r>
    </w:p>
    <w:p w:rsidR="00055217" w:rsidRPr="00A3080F" w:rsidRDefault="00055217" w:rsidP="00055217">
      <w:pPr>
        <w:shd w:val="clear" w:color="auto" w:fill="FFFFFF"/>
      </w:pPr>
      <w:r w:rsidRPr="00A3080F">
        <w:t>Navržená částka:</w:t>
      </w:r>
      <w:r w:rsidRPr="00A3080F">
        <w:tab/>
      </w:r>
      <w:r w:rsidRPr="00A3080F">
        <w:tab/>
        <w:t xml:space="preserve">           </w:t>
      </w:r>
      <w:r w:rsidR="00660371">
        <w:tab/>
      </w:r>
      <w:r w:rsidRPr="00A3080F">
        <w:t>0,- Kč</w:t>
      </w:r>
    </w:p>
    <w:p w:rsidR="00055217" w:rsidRDefault="00055217" w:rsidP="008A349B">
      <w:pPr>
        <w:jc w:val="both"/>
      </w:pP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837"/>
        <w:gridCol w:w="1640"/>
        <w:gridCol w:w="2061"/>
      </w:tblGrid>
      <w:tr w:rsidR="00B92457" w:rsidTr="00B92457">
        <w:tc>
          <w:tcPr>
            <w:tcW w:w="0" w:type="auto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22878637 </w:t>
            </w:r>
          </w:p>
        </w:tc>
      </w:tr>
      <w:tr w:rsidR="00B92457" w:rsidTr="00B92457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USE-IT Pilsen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</w:tbl>
    <w:p w:rsidR="00B92457" w:rsidRDefault="00B92457" w:rsidP="00B92457">
      <w:pPr>
        <w:jc w:val="both"/>
        <w:rPr>
          <w:b/>
          <w:sz w:val="22"/>
          <w:szCs w:val="22"/>
        </w:rPr>
      </w:pPr>
    </w:p>
    <w:p w:rsidR="00055217" w:rsidRDefault="00055217" w:rsidP="008A349B">
      <w:pPr>
        <w:jc w:val="both"/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3. Předpokládaný cílový stav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5. Doporučená varianta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1B6FFD" w:rsidRPr="009510CB" w:rsidRDefault="001B6FFD" w:rsidP="001B6FFD">
      <w:r>
        <w:t>Navrhovaná varianta je doporučena unesením Rady města Plzně č. 464 ze dne 2. 5. 2013.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CF55AD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C4B70" w:rsidRDefault="00570375" w:rsidP="00570375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570375" w:rsidRPr="00FC4B70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006BC0" w:rsidRPr="0096596A" w:rsidRDefault="00006BC0" w:rsidP="00006BC0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570375" w:rsidRDefault="00570375" w:rsidP="00570375">
      <w:pPr>
        <w:pStyle w:val="Zkladntext21"/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Default="00570375" w:rsidP="00570375">
      <w:r>
        <w:t>Nejsou.</w:t>
      </w:r>
    </w:p>
    <w:p w:rsidR="00570375" w:rsidRDefault="00570375" w:rsidP="00570375"/>
    <w:p w:rsidR="00570375" w:rsidRPr="00331296" w:rsidRDefault="00570375" w:rsidP="00570375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570375" w:rsidRDefault="00570375" w:rsidP="00570375">
      <w:pPr>
        <w:rPr>
          <w:sz w:val="22"/>
          <w:szCs w:val="22"/>
        </w:rPr>
      </w:pPr>
    </w:p>
    <w:p w:rsidR="00570375" w:rsidRDefault="00570375" w:rsidP="00570375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/>
    <w:p w:rsidR="00055217" w:rsidRDefault="00055217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570375" w:rsidRDefault="00570375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055217" w:rsidRDefault="00055217" w:rsidP="008A349B">
      <w:pPr>
        <w:jc w:val="both"/>
      </w:pPr>
    </w:p>
    <w:p w:rsidR="00611368" w:rsidRDefault="00611368" w:rsidP="008A349B">
      <w:pPr>
        <w:jc w:val="both"/>
      </w:pPr>
    </w:p>
    <w:p w:rsidR="00055217" w:rsidRDefault="00055217" w:rsidP="00055217">
      <w:pPr>
        <w:tabs>
          <w:tab w:val="left" w:pos="3516"/>
        </w:tabs>
        <w:jc w:val="center"/>
        <w:rPr>
          <w:b/>
        </w:rPr>
      </w:pPr>
      <w:r w:rsidRPr="00DC320A">
        <w:rPr>
          <w:b/>
        </w:rPr>
        <w:lastRenderedPageBreak/>
        <w:t>DŮVODOVÁ ZPRÁVA</w:t>
      </w:r>
      <w:r>
        <w:rPr>
          <w:b/>
        </w:rPr>
        <w:t xml:space="preserve"> K ŽÁDOSTI Č. </w:t>
      </w:r>
      <w:r w:rsidRPr="004414CA">
        <w:rPr>
          <w:b/>
        </w:rPr>
        <w:t>KPM/</w:t>
      </w:r>
      <w:r>
        <w:rPr>
          <w:b/>
        </w:rPr>
        <w:t>19</w:t>
      </w:r>
      <w:r w:rsidRPr="004414CA">
        <w:rPr>
          <w:b/>
        </w:rPr>
        <w:t>/13</w:t>
      </w:r>
    </w:p>
    <w:p w:rsidR="00055217" w:rsidRDefault="00055217" w:rsidP="00055217"/>
    <w:p w:rsidR="00055217" w:rsidRDefault="00055217" w:rsidP="00055217"/>
    <w:p w:rsidR="00055217" w:rsidRPr="00726F36" w:rsidRDefault="00055217" w:rsidP="00055217">
      <w:pPr>
        <w:pStyle w:val="ostzahl"/>
      </w:pPr>
      <w:r w:rsidRPr="00726F36">
        <w:t>1. Název problému a jeho charakteristika</w:t>
      </w:r>
    </w:p>
    <w:p w:rsidR="00055217" w:rsidRPr="00055217" w:rsidRDefault="00055217" w:rsidP="00BB2B19">
      <w:pPr>
        <w:shd w:val="clear" w:color="auto" w:fill="FFFFFF"/>
        <w:jc w:val="both"/>
      </w:pPr>
      <w:r>
        <w:rPr>
          <w:sz w:val="22"/>
          <w:szCs w:val="22"/>
        </w:rPr>
        <w:t>Neposkytnutí dotace</w:t>
      </w:r>
      <w:r w:rsidRPr="00BC060C">
        <w:rPr>
          <w:sz w:val="22"/>
          <w:szCs w:val="22"/>
        </w:rPr>
        <w:t xml:space="preserve"> z</w:t>
      </w:r>
      <w:r>
        <w:rPr>
          <w:sz w:val="22"/>
          <w:szCs w:val="22"/>
        </w:rPr>
        <w:t> 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žadateli</w:t>
      </w:r>
      <w:r>
        <w:rPr>
          <w:sz w:val="22"/>
          <w:szCs w:val="22"/>
        </w:rPr>
        <w:t xml:space="preserve"> </w:t>
      </w:r>
      <w:r w:rsidRPr="00A3080F">
        <w:t>Ing. Pavel Šticha</w:t>
      </w:r>
      <w:r>
        <w:t xml:space="preserve">, </w:t>
      </w:r>
      <w:r w:rsidRPr="004414CA">
        <w:t xml:space="preserve">IČ: </w:t>
      </w:r>
      <w:r w:rsidRPr="00A3080F">
        <w:t>49781812</w:t>
      </w:r>
      <w:r w:rsidRPr="00BC060C">
        <w:rPr>
          <w:sz w:val="22"/>
          <w:szCs w:val="22"/>
        </w:rPr>
        <w:t xml:space="preserve">, na projekt </w:t>
      </w:r>
      <w:r w:rsidR="00570375">
        <w:t>Světový pohár v cyklokrosu, P</w:t>
      </w:r>
      <w:r w:rsidR="00570375" w:rsidRPr="00A3080F">
        <w:t xml:space="preserve">lzeň </w:t>
      </w:r>
      <w:r w:rsidRPr="00A3080F">
        <w:t>2013</w:t>
      </w:r>
      <w:r>
        <w:rPr>
          <w:sz w:val="22"/>
          <w:szCs w:val="22"/>
        </w:rPr>
        <w:t xml:space="preserve">, </w:t>
      </w:r>
      <w:r w:rsidRPr="00BC060C">
        <w:rPr>
          <w:sz w:val="22"/>
          <w:szCs w:val="22"/>
        </w:rPr>
        <w:t xml:space="preserve">na základě žádosti projednané v 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18. února 2013 a 18. března 2013.</w:t>
      </w:r>
    </w:p>
    <w:p w:rsidR="00055217" w:rsidRDefault="00055217" w:rsidP="00055217">
      <w:pPr>
        <w:jc w:val="both"/>
        <w:rPr>
          <w:sz w:val="22"/>
          <w:szCs w:val="22"/>
        </w:rPr>
      </w:pPr>
    </w:p>
    <w:p w:rsidR="00055217" w:rsidRDefault="00055217" w:rsidP="00055217">
      <w:pPr>
        <w:pStyle w:val="ostzahl"/>
      </w:pPr>
      <w:r>
        <w:t>2. Konstatování současného stavu a jeho analýza</w:t>
      </w:r>
    </w:p>
    <w:p w:rsidR="00055217" w:rsidRDefault="00055217" w:rsidP="00055217">
      <w:pPr>
        <w:jc w:val="both"/>
        <w:rPr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18. února 2013 devatenáct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roce </w:t>
      </w:r>
      <w:r w:rsidRPr="00BC060C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Komise vyhodnotila ve 2. kole hlasování při ř</w:t>
      </w:r>
      <w:r>
        <w:rPr>
          <w:sz w:val="22"/>
          <w:szCs w:val="22"/>
        </w:rPr>
        <w:t>ádném zasedání KPM RMP dne 18. 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 xml:space="preserve"> žádost jako nevhodnou pro možné čerpání z výše jmenovaného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programu. </w:t>
      </w:r>
    </w:p>
    <w:p w:rsidR="00611368" w:rsidRDefault="00611368" w:rsidP="00055217">
      <w:pPr>
        <w:jc w:val="both"/>
      </w:pPr>
    </w:p>
    <w:p w:rsidR="00055217" w:rsidRPr="00A3080F" w:rsidRDefault="00055217" w:rsidP="00055217">
      <w:pPr>
        <w:shd w:val="clear" w:color="auto" w:fill="FFFFFF"/>
      </w:pPr>
      <w:r w:rsidRPr="00A3080F">
        <w:t xml:space="preserve">Žadatel: Ing. Pavel Šticha </w:t>
      </w:r>
    </w:p>
    <w:p w:rsidR="00055217" w:rsidRPr="00A3080F" w:rsidRDefault="00055217" w:rsidP="00055217">
      <w:pPr>
        <w:shd w:val="clear" w:color="auto" w:fill="FFFFFF"/>
      </w:pPr>
      <w:r w:rsidRPr="00A3080F">
        <w:t>Železničářská 406/31, 312 00 Plzeň, IČ: 49781812</w:t>
      </w:r>
    </w:p>
    <w:p w:rsidR="00055217" w:rsidRPr="00A3080F" w:rsidRDefault="00055217" w:rsidP="00055217">
      <w:pPr>
        <w:shd w:val="clear" w:color="auto" w:fill="FFFFFF"/>
      </w:pPr>
      <w:r w:rsidRPr="00A3080F">
        <w:t xml:space="preserve">Název projektu: </w:t>
      </w:r>
      <w:r w:rsidR="00570375">
        <w:t>Světový pohár v cyklokrosu, P</w:t>
      </w:r>
      <w:r w:rsidR="00570375" w:rsidRPr="00A3080F">
        <w:t>lzeň 2013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jc w:val="both"/>
      </w:pPr>
      <w:r w:rsidRPr="00A3080F">
        <w:t xml:space="preserve">Popis projektu: </w:t>
      </w:r>
    </w:p>
    <w:p w:rsidR="00055217" w:rsidRPr="00C86BDB" w:rsidRDefault="00055217" w:rsidP="00C86BDB">
      <w:pPr>
        <w:shd w:val="clear" w:color="auto" w:fill="FFFFFF"/>
        <w:jc w:val="both"/>
      </w:pPr>
      <w:r w:rsidRPr="00C86BDB">
        <w:t>Světový pohár v cyklokrosu jako světová akce, která má v Plzni již 4letou tradici ( 2009 - 12012 ). Město Plzeň bylo vždy důstojným hostitelem této světové sportovní akce. Tato sportovní akce je velice prestižní v Evropě a pro město Plzeň přináší další zviditelnění v oblasti cestovního ruchu a mediální komunikace.</w:t>
      </w:r>
      <w:r w:rsidR="00C86BDB" w:rsidRPr="00C86BDB">
        <w:t xml:space="preserve"> Pořádání akce SP v cyklokrosu navíc přináší městu další zviditelnění projektu Plzeň 2015 v očích samotných účastníků v místě, tak i před obrazovkami televize, internetu. Každý ročník získal mediální prostor v ČT v rámci přímého přenosu v délce 145 minut.</w:t>
      </w:r>
      <w:r w:rsidR="00C86BDB">
        <w:t xml:space="preserve"> </w:t>
      </w:r>
    </w:p>
    <w:p w:rsidR="00055217" w:rsidRPr="00A3080F" w:rsidRDefault="00055217" w:rsidP="00055217">
      <w:pPr>
        <w:shd w:val="clear" w:color="auto" w:fill="FFFFFF"/>
      </w:pPr>
    </w:p>
    <w:p w:rsidR="00055217" w:rsidRPr="00A3080F" w:rsidRDefault="00055217" w:rsidP="00055217">
      <w:pPr>
        <w:shd w:val="clear" w:color="auto" w:fill="FFFFFF"/>
      </w:pPr>
      <w:r w:rsidRPr="00A3080F">
        <w:t xml:space="preserve">Termín a místo konání:  </w:t>
      </w:r>
      <w:r w:rsidRPr="00A3080F">
        <w:tab/>
        <w:t xml:space="preserve">10 - 12/2013 </w:t>
      </w:r>
    </w:p>
    <w:p w:rsidR="00055217" w:rsidRPr="00A3080F" w:rsidRDefault="00055217" w:rsidP="00055217">
      <w:pPr>
        <w:shd w:val="clear" w:color="auto" w:fill="FFFFFF"/>
      </w:pPr>
      <w:r w:rsidRPr="00A3080F">
        <w:t>Požadovaná částka:                 302. 500,- Kč</w:t>
      </w:r>
    </w:p>
    <w:p w:rsidR="00055217" w:rsidRPr="00A3080F" w:rsidRDefault="00C91473" w:rsidP="00055217">
      <w:pPr>
        <w:shd w:val="clear" w:color="auto" w:fill="FFFFFF"/>
      </w:pPr>
      <w:r>
        <w:t>Navržená částka:</w:t>
      </w:r>
      <w:r>
        <w:tab/>
      </w:r>
      <w:r>
        <w:tab/>
        <w:t xml:space="preserve"> </w:t>
      </w:r>
      <w:r w:rsidR="00055217" w:rsidRPr="00A3080F">
        <w:t>0,- Kč</w:t>
      </w:r>
    </w:p>
    <w:p w:rsidR="00055217" w:rsidRPr="00A3080F" w:rsidRDefault="00055217" w:rsidP="00055217"/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798"/>
        <w:gridCol w:w="4901"/>
        <w:gridCol w:w="1396"/>
      </w:tblGrid>
      <w:tr w:rsidR="00B92457" w:rsidTr="00B92457">
        <w:tc>
          <w:tcPr>
            <w:tcW w:w="9372" w:type="dxa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49781812 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Světový pohár v cyklokrosu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"Světového poháru v cyklokrosu Plzeň 2011"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160 000,-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SVĚTOVÝ POHÁR V CYKLOKROSU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80 000,-</w:t>
            </w:r>
          </w:p>
        </w:tc>
      </w:tr>
      <w:tr w:rsidR="00B92457" w:rsidTr="00B92457">
        <w:tc>
          <w:tcPr>
            <w:tcW w:w="7976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240 000,-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"Světového poháru v cyklokrosu Plzeň 2012"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100 000,-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Světový pohár v cyklokrosu Plzeň 2012, 28. října 2012, Plzeň - Česká republika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180 000,-</w:t>
            </w:r>
          </w:p>
        </w:tc>
      </w:tr>
      <w:tr w:rsidR="00B92457" w:rsidTr="00B92457">
        <w:tc>
          <w:tcPr>
            <w:tcW w:w="7976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280 000,-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MMP-SPORT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Technické a organizační zajištění "Světového poháru v cyklokrosu Plzeň 2013"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2277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MMP-Odbor prezentace a marketingu</w:t>
            </w:r>
          </w:p>
        </w:tc>
        <w:tc>
          <w:tcPr>
            <w:tcW w:w="798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4901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SVĚTOVÝ POHÁR V CYKLOKROSU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76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B92457" w:rsidTr="00B92457">
        <w:tc>
          <w:tcPr>
            <w:tcW w:w="7976" w:type="dxa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1396" w:type="dxa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B92457" w:rsidRDefault="00B92457" w:rsidP="00B9245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520 000,-</w:t>
            </w:r>
          </w:p>
        </w:tc>
      </w:tr>
    </w:tbl>
    <w:p w:rsidR="00006BC0" w:rsidRDefault="00006BC0" w:rsidP="00570375">
      <w:pPr>
        <w:jc w:val="both"/>
        <w:rPr>
          <w:b/>
          <w:sz w:val="22"/>
          <w:szCs w:val="22"/>
        </w:rPr>
      </w:pPr>
    </w:p>
    <w:p w:rsidR="00611368" w:rsidRDefault="00611368" w:rsidP="00570375">
      <w:pPr>
        <w:jc w:val="both"/>
        <w:rPr>
          <w:b/>
          <w:sz w:val="22"/>
          <w:szCs w:val="22"/>
        </w:rPr>
      </w:pPr>
    </w:p>
    <w:p w:rsidR="00006BC0" w:rsidRDefault="00006BC0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lastRenderedPageBreak/>
        <w:t>3. Předpokládaný cílový stav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Pr="00FD31B8">
        <w:rPr>
          <w:sz w:val="22"/>
          <w:szCs w:val="22"/>
        </w:rPr>
        <w:t>oskytnutí finančních prostředků f</w:t>
      </w:r>
      <w:r>
        <w:rPr>
          <w:sz w:val="22"/>
          <w:szCs w:val="22"/>
        </w:rPr>
        <w:t>ormou dotace žadateli dle bodu 1)</w:t>
      </w:r>
      <w:r w:rsidRPr="00FD31B8">
        <w:rPr>
          <w:sz w:val="22"/>
          <w:szCs w:val="22"/>
        </w:rPr>
        <w:t xml:space="preserve"> této důvodové zprávy.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4. Navrhované varianty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D31B8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Dle bodu 2</w:t>
      </w:r>
      <w:r w:rsidRPr="00FD31B8">
        <w:rPr>
          <w:sz w:val="22"/>
          <w:szCs w:val="22"/>
        </w:rPr>
        <w:t>) této důvodové zprávy.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5. Doporučená varianta řešení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654630" w:rsidRPr="009510CB" w:rsidRDefault="00654630" w:rsidP="00654630">
      <w:r>
        <w:t>Navrhovaná varianta je doporučena unesením Rady města Plzně č. 464 ze dne 2. 5. 2013.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6. Finanční nároky řešení a možnosti finančního krytí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CF55AD" w:rsidRDefault="00570375" w:rsidP="00570375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>
      <w:pPr>
        <w:jc w:val="both"/>
        <w:rPr>
          <w:b/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7. Návrh termínů realizace a určení zodpovědných pracovníků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Pr="00FC4B70" w:rsidRDefault="00570375" w:rsidP="00570375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570375" w:rsidRPr="00FC4B70" w:rsidRDefault="00570375" w:rsidP="00570375">
      <w:pPr>
        <w:jc w:val="both"/>
        <w:rPr>
          <w:sz w:val="22"/>
          <w:szCs w:val="22"/>
        </w:rPr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006BC0" w:rsidRPr="0096596A" w:rsidRDefault="00006BC0" w:rsidP="00006BC0">
      <w:pPr>
        <w:jc w:val="both"/>
        <w:rPr>
          <w:sz w:val="22"/>
          <w:szCs w:val="22"/>
        </w:rPr>
      </w:pPr>
      <w:r w:rsidRPr="0096596A">
        <w:rPr>
          <w:sz w:val="22"/>
          <w:szCs w:val="22"/>
        </w:rPr>
        <w:t>Usnesení RMP č. 1490 ze dne 12. 11. 2012 ve věci vyhlášení grantového programu v roce 2013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ZMP č. 594 ze dne 13. 12. 2012 ve věci schválení rozpočtu města Plzně</w:t>
      </w:r>
    </w:p>
    <w:p w:rsidR="00006BC0" w:rsidRPr="0096596A" w:rsidRDefault="00006BC0" w:rsidP="00006BC0">
      <w:pPr>
        <w:pStyle w:val="Zkladntext21"/>
        <w:rPr>
          <w:sz w:val="22"/>
          <w:szCs w:val="22"/>
        </w:rPr>
      </w:pPr>
      <w:r w:rsidRPr="0096596A">
        <w:rPr>
          <w:sz w:val="22"/>
          <w:szCs w:val="22"/>
        </w:rPr>
        <w:t>Usnesení RMP č. 464 ze dne 2. 5. 2013 ve věci schválení dotací v rámci grantového programu pro rok 2013</w:t>
      </w:r>
    </w:p>
    <w:p w:rsidR="00570375" w:rsidRDefault="00570375" w:rsidP="00570375">
      <w:pPr>
        <w:pStyle w:val="Zkladntext21"/>
      </w:pPr>
    </w:p>
    <w:p w:rsidR="00570375" w:rsidRPr="00784D84" w:rsidRDefault="00570375" w:rsidP="00570375">
      <w:pPr>
        <w:jc w:val="both"/>
        <w:rPr>
          <w:b/>
          <w:sz w:val="22"/>
          <w:szCs w:val="22"/>
        </w:rPr>
      </w:pPr>
      <w:r w:rsidRPr="00784D84">
        <w:rPr>
          <w:b/>
          <w:sz w:val="22"/>
          <w:szCs w:val="22"/>
        </w:rPr>
        <w:t>9. Závazky či pohledávky vůči městu Plzni</w:t>
      </w:r>
    </w:p>
    <w:p w:rsidR="00570375" w:rsidRDefault="00570375" w:rsidP="00570375">
      <w:pPr>
        <w:jc w:val="both"/>
        <w:rPr>
          <w:sz w:val="22"/>
          <w:szCs w:val="22"/>
        </w:rPr>
      </w:pPr>
    </w:p>
    <w:p w:rsidR="00570375" w:rsidRDefault="00570375" w:rsidP="00570375">
      <w:r>
        <w:t>Nejsou.</w:t>
      </w:r>
    </w:p>
    <w:p w:rsidR="00570375" w:rsidRDefault="00570375" w:rsidP="00570375"/>
    <w:p w:rsidR="00570375" w:rsidRPr="00331296" w:rsidRDefault="00570375" w:rsidP="00570375">
      <w:pPr>
        <w:rPr>
          <w:b/>
          <w:sz w:val="22"/>
          <w:szCs w:val="22"/>
        </w:rPr>
      </w:pPr>
      <w:r w:rsidRPr="00331296">
        <w:rPr>
          <w:b/>
          <w:sz w:val="22"/>
          <w:szCs w:val="22"/>
        </w:rPr>
        <w:t>10. Přílohy</w:t>
      </w:r>
    </w:p>
    <w:p w:rsidR="00570375" w:rsidRDefault="00570375" w:rsidP="00570375">
      <w:pPr>
        <w:rPr>
          <w:sz w:val="22"/>
          <w:szCs w:val="22"/>
        </w:rPr>
      </w:pPr>
    </w:p>
    <w:p w:rsidR="00570375" w:rsidRDefault="00570375" w:rsidP="00570375">
      <w:pPr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570375" w:rsidRDefault="00570375" w:rsidP="00570375"/>
    <w:p w:rsidR="00570375" w:rsidRDefault="00570375" w:rsidP="008A349B">
      <w:pPr>
        <w:jc w:val="both"/>
      </w:pPr>
    </w:p>
    <w:sectPr w:rsidR="00570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22" w:rsidRDefault="00451422" w:rsidP="000364D9">
      <w:r>
        <w:separator/>
      </w:r>
    </w:p>
  </w:endnote>
  <w:endnote w:type="continuationSeparator" w:id="0">
    <w:p w:rsidR="00451422" w:rsidRDefault="00451422" w:rsidP="000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17796"/>
      <w:docPartObj>
        <w:docPartGallery w:val="Page Numbers (Bottom of Page)"/>
        <w:docPartUnique/>
      </w:docPartObj>
    </w:sdtPr>
    <w:sdtContent>
      <w:p w:rsidR="00451422" w:rsidRDefault="00451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451422" w:rsidRDefault="004514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22" w:rsidRDefault="00451422" w:rsidP="000364D9">
      <w:r>
        <w:separator/>
      </w:r>
    </w:p>
  </w:footnote>
  <w:footnote w:type="continuationSeparator" w:id="0">
    <w:p w:rsidR="00451422" w:rsidRDefault="00451422" w:rsidP="0003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22" w:rsidRPr="00A444D0" w:rsidRDefault="00451422" w:rsidP="000364D9">
    <w:pPr>
      <w:pStyle w:val="Zhlav"/>
      <w:rPr>
        <w:sz w:val="20"/>
        <w:szCs w:val="20"/>
      </w:rPr>
    </w:pPr>
    <w:r w:rsidRPr="00A444D0">
      <w:rPr>
        <w:sz w:val="20"/>
        <w:szCs w:val="20"/>
      </w:rPr>
      <w:t>P</w:t>
    </w:r>
    <w:r>
      <w:rPr>
        <w:sz w:val="20"/>
        <w:szCs w:val="20"/>
      </w:rPr>
      <w:t>říloha č. 4, KPM/1, Z</w:t>
    </w:r>
    <w:r w:rsidRPr="00A444D0">
      <w:rPr>
        <w:sz w:val="20"/>
        <w:szCs w:val="20"/>
      </w:rPr>
      <w:t>MP 2</w:t>
    </w:r>
    <w:r>
      <w:rPr>
        <w:sz w:val="20"/>
        <w:szCs w:val="20"/>
      </w:rPr>
      <w:t>3</w:t>
    </w:r>
    <w:r w:rsidRPr="00A444D0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A444D0">
      <w:rPr>
        <w:sz w:val="20"/>
        <w:szCs w:val="20"/>
      </w:rPr>
      <w:t>5.</w:t>
    </w:r>
    <w:r>
      <w:rPr>
        <w:sz w:val="20"/>
        <w:szCs w:val="20"/>
      </w:rPr>
      <w:t xml:space="preserve"> </w:t>
    </w:r>
    <w:r w:rsidRPr="00A444D0">
      <w:rPr>
        <w:sz w:val="20"/>
        <w:szCs w:val="20"/>
      </w:rPr>
      <w:t>2013</w:t>
    </w:r>
  </w:p>
  <w:p w:rsidR="00451422" w:rsidRPr="000364D9" w:rsidRDefault="00451422" w:rsidP="000364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3"/>
    <w:rsid w:val="00004924"/>
    <w:rsid w:val="00006BC0"/>
    <w:rsid w:val="000364D9"/>
    <w:rsid w:val="00055217"/>
    <w:rsid w:val="0007107B"/>
    <w:rsid w:val="000E707E"/>
    <w:rsid w:val="00120BAE"/>
    <w:rsid w:val="0018547F"/>
    <w:rsid w:val="00193E63"/>
    <w:rsid w:val="001B6FFD"/>
    <w:rsid w:val="00260593"/>
    <w:rsid w:val="002C5A1D"/>
    <w:rsid w:val="003026F8"/>
    <w:rsid w:val="00315EE4"/>
    <w:rsid w:val="00331F1B"/>
    <w:rsid w:val="00340655"/>
    <w:rsid w:val="003778B7"/>
    <w:rsid w:val="00436DA9"/>
    <w:rsid w:val="00442280"/>
    <w:rsid w:val="00442AE2"/>
    <w:rsid w:val="00451422"/>
    <w:rsid w:val="00491202"/>
    <w:rsid w:val="004C27B6"/>
    <w:rsid w:val="004F5089"/>
    <w:rsid w:val="00505EC1"/>
    <w:rsid w:val="00570375"/>
    <w:rsid w:val="00611368"/>
    <w:rsid w:val="00654630"/>
    <w:rsid w:val="00660371"/>
    <w:rsid w:val="0067424E"/>
    <w:rsid w:val="006A718D"/>
    <w:rsid w:val="006B6E6A"/>
    <w:rsid w:val="00764875"/>
    <w:rsid w:val="0079328C"/>
    <w:rsid w:val="008A349B"/>
    <w:rsid w:val="008C5428"/>
    <w:rsid w:val="008C66CD"/>
    <w:rsid w:val="008E3653"/>
    <w:rsid w:val="008E5A14"/>
    <w:rsid w:val="009510CB"/>
    <w:rsid w:val="0096596A"/>
    <w:rsid w:val="00B92457"/>
    <w:rsid w:val="00BB2B19"/>
    <w:rsid w:val="00BB3E37"/>
    <w:rsid w:val="00BF3EC1"/>
    <w:rsid w:val="00C25C6D"/>
    <w:rsid w:val="00C50FB9"/>
    <w:rsid w:val="00C86BDB"/>
    <w:rsid w:val="00C91473"/>
    <w:rsid w:val="00CA6060"/>
    <w:rsid w:val="00D379E5"/>
    <w:rsid w:val="00DB0789"/>
    <w:rsid w:val="00DC355F"/>
    <w:rsid w:val="00E035B5"/>
    <w:rsid w:val="00E7410B"/>
    <w:rsid w:val="00EA3CD9"/>
    <w:rsid w:val="00EC237D"/>
    <w:rsid w:val="00F11F1A"/>
    <w:rsid w:val="00F31993"/>
    <w:rsid w:val="00F56D1A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6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217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zahl">
    <w:name w:val="ostzahl"/>
    <w:basedOn w:val="Normln"/>
    <w:next w:val="Normln"/>
    <w:autoRedefine/>
    <w:rsid w:val="00193E63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436DA9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36DA9"/>
    <w:rPr>
      <w:sz w:val="24"/>
    </w:rPr>
  </w:style>
  <w:style w:type="paragraph" w:customStyle="1" w:styleId="Vypltext">
    <w:name w:val="Vyplňtext"/>
    <w:basedOn w:val="Normln"/>
    <w:uiPriority w:val="99"/>
    <w:rsid w:val="008A349B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55217"/>
    <w:rPr>
      <w:sz w:val="24"/>
      <w:u w:val="single"/>
    </w:rPr>
  </w:style>
  <w:style w:type="paragraph" w:customStyle="1" w:styleId="Zkladntext21">
    <w:name w:val="Základní text 21"/>
    <w:basedOn w:val="Normln"/>
    <w:rsid w:val="00EC237D"/>
    <w:pPr>
      <w:suppressAutoHyphens/>
      <w:jc w:val="both"/>
    </w:pPr>
    <w:rPr>
      <w:szCs w:val="20"/>
      <w:lang w:eastAsia="ar-SA"/>
    </w:rPr>
  </w:style>
  <w:style w:type="paragraph" w:styleId="Zhlav">
    <w:name w:val="header"/>
    <w:basedOn w:val="Normln"/>
    <w:link w:val="ZhlavChar"/>
    <w:rsid w:val="000364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64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364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63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217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zahl">
    <w:name w:val="ostzahl"/>
    <w:basedOn w:val="Normln"/>
    <w:next w:val="Normln"/>
    <w:autoRedefine/>
    <w:rsid w:val="00193E63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436DA9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36DA9"/>
    <w:rPr>
      <w:sz w:val="24"/>
    </w:rPr>
  </w:style>
  <w:style w:type="paragraph" w:customStyle="1" w:styleId="Vypltext">
    <w:name w:val="Vyplňtext"/>
    <w:basedOn w:val="Normln"/>
    <w:uiPriority w:val="99"/>
    <w:rsid w:val="008A349B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55217"/>
    <w:rPr>
      <w:sz w:val="24"/>
      <w:u w:val="single"/>
    </w:rPr>
  </w:style>
  <w:style w:type="paragraph" w:customStyle="1" w:styleId="Zkladntext21">
    <w:name w:val="Základní text 21"/>
    <w:basedOn w:val="Normln"/>
    <w:rsid w:val="00EC237D"/>
    <w:pPr>
      <w:suppressAutoHyphens/>
      <w:jc w:val="both"/>
    </w:pPr>
    <w:rPr>
      <w:szCs w:val="20"/>
      <w:lang w:eastAsia="ar-SA"/>
    </w:rPr>
  </w:style>
  <w:style w:type="paragraph" w:styleId="Zhlav">
    <w:name w:val="header"/>
    <w:basedOn w:val="Normln"/>
    <w:link w:val="ZhlavChar"/>
    <w:rsid w:val="000364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64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364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33</Pages>
  <Words>8683</Words>
  <Characters>51236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Ježek Igor</dc:creator>
  <cp:keywords/>
  <dc:description/>
  <cp:lastModifiedBy>Ježek Igor</cp:lastModifiedBy>
  <cp:revision>19</cp:revision>
  <cp:lastPrinted>2013-04-19T12:04:00Z</cp:lastPrinted>
  <dcterms:created xsi:type="dcterms:W3CDTF">2013-04-19T08:25:00Z</dcterms:created>
  <dcterms:modified xsi:type="dcterms:W3CDTF">2013-05-13T06:32:00Z</dcterms:modified>
</cp:coreProperties>
</file>