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7D" w:rsidRDefault="00D35C7D" w:rsidP="00D35C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>Zápis KNM RMP dne 14.5.2013</w:t>
      </w:r>
      <w:bookmarkStart w:id="0" w:name="_GoBack"/>
      <w:bookmarkEnd w:id="0"/>
    </w:p>
    <w:p w:rsidR="00D35C7D" w:rsidRDefault="00D35C7D" w:rsidP="00D35C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35C7D" w:rsidRDefault="00D35C7D" w:rsidP="00D35C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PROP/8 A    Prodej pozemku </w:t>
      </w:r>
      <w:proofErr w:type="spellStart"/>
      <w:proofErr w:type="gramStart"/>
      <w:r>
        <w:rPr>
          <w:rFonts w:ascii="Times New Roman" w:eastAsia="Times New Roman" w:hAnsi="Times New Roman"/>
          <w:u w:val="single"/>
          <w:lang w:eastAsia="cs-CZ"/>
        </w:rPr>
        <w:t>p.č</w:t>
      </w:r>
      <w:proofErr w:type="spellEnd"/>
      <w:r>
        <w:rPr>
          <w:rFonts w:ascii="Times New Roman" w:eastAsia="Times New Roman" w:hAnsi="Times New Roman"/>
          <w:u w:val="single"/>
          <w:lang w:eastAsia="cs-CZ"/>
        </w:rPr>
        <w:t>.</w:t>
      </w:r>
      <w:proofErr w:type="gramEnd"/>
      <w:r>
        <w:rPr>
          <w:rFonts w:ascii="Times New Roman" w:eastAsia="Times New Roman" w:hAnsi="Times New Roman"/>
          <w:u w:val="single"/>
          <w:lang w:eastAsia="cs-CZ"/>
        </w:rPr>
        <w:t xml:space="preserve"> 1809, </w:t>
      </w:r>
      <w:proofErr w:type="spellStart"/>
      <w:r>
        <w:rPr>
          <w:rFonts w:ascii="Times New Roman" w:eastAsia="Times New Roman" w:hAnsi="Times New Roman"/>
          <w:u w:val="single"/>
          <w:lang w:eastAsia="cs-CZ"/>
        </w:rPr>
        <w:t>k.ú</w:t>
      </w:r>
      <w:proofErr w:type="spellEnd"/>
      <w:r>
        <w:rPr>
          <w:rFonts w:ascii="Times New Roman" w:eastAsia="Times New Roman" w:hAnsi="Times New Roman"/>
          <w:u w:val="single"/>
          <w:lang w:eastAsia="cs-CZ"/>
        </w:rPr>
        <w:t xml:space="preserve">. Černice – </w:t>
      </w:r>
      <w:proofErr w:type="spellStart"/>
      <w:r>
        <w:rPr>
          <w:rFonts w:ascii="Times New Roman" w:eastAsia="Times New Roman" w:hAnsi="Times New Roman"/>
          <w:u w:val="single"/>
          <w:lang w:eastAsia="cs-CZ"/>
        </w:rPr>
        <w:t>mž</w:t>
      </w:r>
      <w:proofErr w:type="spellEnd"/>
      <w:r>
        <w:rPr>
          <w:rFonts w:ascii="Times New Roman" w:eastAsia="Times New Roman" w:hAnsi="Times New Roman"/>
          <w:u w:val="single"/>
          <w:lang w:eastAsia="cs-CZ"/>
        </w:rPr>
        <w:t>. Procházkovi</w:t>
      </w:r>
    </w:p>
    <w:p w:rsidR="00D35C7D" w:rsidRDefault="00D35C7D" w:rsidP="00D35C7D">
      <w:pPr>
        <w:pStyle w:val="vlevo"/>
      </w:pPr>
      <w:r>
        <w:t xml:space="preserve">KNM doporučuje RMP souhlasit s prodejem dosud geometricky neoddělené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1809, ostatní plocha – ostatní komunikace, o výměře cca 13 m</w:t>
      </w:r>
      <w:r>
        <w:rPr>
          <w:vertAlign w:val="superscript"/>
        </w:rPr>
        <w:t>2</w:t>
      </w:r>
      <w:r>
        <w:t xml:space="preserve"> z celkové výměry 1596 m</w:t>
      </w:r>
      <w:r>
        <w:rPr>
          <w:vertAlign w:val="superscript"/>
        </w:rPr>
        <w:t>2</w:t>
      </w:r>
      <w:r>
        <w:t xml:space="preserve"> do společného jmění manželů Ing. Milanu Procházkovi, r. č. 501121/033 a Olze Procházkové, r. č. 525921/324,  bytem Písek, Třebízského 382  za kupní cenu ve výši 33 540,-Kč, tj. 2 580,- Kč/m</w:t>
      </w:r>
      <w:r>
        <w:rPr>
          <w:vertAlign w:val="superscript"/>
        </w:rPr>
        <w:t>2</w:t>
      </w:r>
      <w:r>
        <w:t>.</w:t>
      </w:r>
    </w:p>
    <w:p w:rsidR="00D35C7D" w:rsidRDefault="00D35C7D" w:rsidP="00D35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D35C7D" w:rsidRDefault="00D35C7D" w:rsidP="00D35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Kupní cena bude uhrazena kupujícími na účet prodávajícího před podpisem kupní smlouvy kupujícími a bude uhrazeno bezdůvodné obohacení za dosavadní užívání pozemku ve výši 35,- Kč/m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/rok, za 2 roky zpětně, tj. celkem 910,- Kč.</w:t>
      </w:r>
    </w:p>
    <w:p w:rsidR="00D35C7D" w:rsidRDefault="00D35C7D" w:rsidP="00D35C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           </w:t>
      </w:r>
    </w:p>
    <w:p w:rsidR="00D35C7D" w:rsidRDefault="00D35C7D" w:rsidP="00D35C7D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souhlasí 11</w:t>
      </w:r>
    </w:p>
    <w:p w:rsidR="00317BBD" w:rsidRDefault="00317BBD"/>
    <w:sectPr w:rsidR="0031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7D"/>
    <w:rsid w:val="00317BBD"/>
    <w:rsid w:val="00D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D35C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D35C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D35C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D35C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2013-05-21T10:50:00Z</dcterms:created>
  <dcterms:modified xsi:type="dcterms:W3CDTF">2013-05-21T10:52:00Z</dcterms:modified>
</cp:coreProperties>
</file>