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487C" w:rsidRDefault="00E7487C" w:rsidP="00E7487C">
      <w:pPr>
        <w:tabs>
          <w:tab w:val="left" w:pos="1134"/>
        </w:tabs>
        <w:jc w:val="both"/>
        <w:rPr>
          <w:sz w:val="22"/>
          <w:szCs w:val="22"/>
          <w:u w:val="single"/>
        </w:rPr>
      </w:pPr>
      <w:bookmarkStart w:id="0" w:name="_GoBack"/>
      <w:bookmarkEnd w:id="0"/>
      <w:r w:rsidRPr="00E7487C">
        <w:rPr>
          <w:sz w:val="22"/>
          <w:szCs w:val="22"/>
          <w:u w:val="single"/>
        </w:rPr>
        <w:t>PROP/3 A</w:t>
      </w:r>
      <w:r w:rsidRPr="00E7487C">
        <w:rPr>
          <w:sz w:val="22"/>
          <w:szCs w:val="22"/>
          <w:u w:val="single"/>
        </w:rPr>
        <w:tab/>
        <w:t xml:space="preserve">Prodej části </w:t>
      </w:r>
      <w:proofErr w:type="spellStart"/>
      <w:r w:rsidRPr="00E7487C">
        <w:rPr>
          <w:sz w:val="22"/>
          <w:szCs w:val="22"/>
          <w:u w:val="single"/>
        </w:rPr>
        <w:t>poz</w:t>
      </w:r>
      <w:proofErr w:type="spellEnd"/>
      <w:r w:rsidRPr="00E7487C">
        <w:rPr>
          <w:sz w:val="22"/>
          <w:szCs w:val="22"/>
          <w:u w:val="single"/>
        </w:rPr>
        <w:t xml:space="preserve">. </w:t>
      </w:r>
      <w:proofErr w:type="spellStart"/>
      <w:r w:rsidRPr="00E7487C">
        <w:rPr>
          <w:sz w:val="22"/>
          <w:szCs w:val="22"/>
          <w:u w:val="single"/>
        </w:rPr>
        <w:t>p.č</w:t>
      </w:r>
      <w:proofErr w:type="spellEnd"/>
      <w:r w:rsidRPr="00E7487C">
        <w:rPr>
          <w:sz w:val="22"/>
          <w:szCs w:val="22"/>
          <w:u w:val="single"/>
        </w:rPr>
        <w:t xml:space="preserve">. 272/1, </w:t>
      </w:r>
      <w:proofErr w:type="spellStart"/>
      <w:r w:rsidRPr="00E7487C">
        <w:rPr>
          <w:sz w:val="22"/>
          <w:szCs w:val="22"/>
          <w:u w:val="single"/>
        </w:rPr>
        <w:t>k.ú</w:t>
      </w:r>
      <w:proofErr w:type="spellEnd"/>
      <w:r w:rsidRPr="00E7487C">
        <w:rPr>
          <w:sz w:val="22"/>
          <w:szCs w:val="22"/>
          <w:u w:val="single"/>
        </w:rPr>
        <w:t>. Radobyčice - Roman Viták, Magdalena Vitáková</w:t>
      </w:r>
    </w:p>
    <w:p w:rsidR="00A16E64" w:rsidRPr="00A16E64" w:rsidRDefault="00A16E64" w:rsidP="00A16E64">
      <w:pPr>
        <w:jc w:val="both"/>
      </w:pPr>
      <w:r w:rsidRPr="00A16E64">
        <w:rPr>
          <w:bCs/>
        </w:rPr>
        <w:t>KNM</w:t>
      </w:r>
      <w:r w:rsidR="009849EE">
        <w:rPr>
          <w:bCs/>
        </w:rPr>
        <w:t xml:space="preserve"> RMP</w:t>
      </w:r>
      <w:r w:rsidRPr="00A16E64">
        <w:rPr>
          <w:bCs/>
        </w:rPr>
        <w:t xml:space="preserve"> doporučuje RMP s</w:t>
      </w:r>
      <w:r w:rsidRPr="00A16E64">
        <w:t xml:space="preserve">ouhlasit s prodejem části pozemku </w:t>
      </w:r>
      <w:proofErr w:type="spellStart"/>
      <w:r w:rsidRPr="00A16E64">
        <w:t>parc.č</w:t>
      </w:r>
      <w:proofErr w:type="spellEnd"/>
      <w:r w:rsidRPr="00A16E64">
        <w:t>. 272/1, o výměře cca 106 m</w:t>
      </w:r>
      <w:r w:rsidRPr="00A16E64">
        <w:rPr>
          <w:vertAlign w:val="superscript"/>
        </w:rPr>
        <w:t xml:space="preserve">2 </w:t>
      </w:r>
      <w:r w:rsidRPr="00A16E64">
        <w:t>z celkové výměry 13 984 m</w:t>
      </w:r>
      <w:r w:rsidRPr="00A16E64">
        <w:rPr>
          <w:vertAlign w:val="superscript"/>
        </w:rPr>
        <w:t>2</w:t>
      </w:r>
      <w:r w:rsidRPr="00A16E64">
        <w:t xml:space="preserve">, </w:t>
      </w:r>
      <w:proofErr w:type="spellStart"/>
      <w:r w:rsidRPr="00A16E64">
        <w:t>k.ú</w:t>
      </w:r>
      <w:proofErr w:type="spellEnd"/>
      <w:r w:rsidRPr="00A16E64">
        <w:t xml:space="preserve">. Radobyčice, do podílového spoluvlastnictví panu </w:t>
      </w:r>
      <w:r w:rsidRPr="00A16E64">
        <w:rPr>
          <w:bCs/>
        </w:rPr>
        <w:t>Romanu Vitákovi, r. č. 720216/2055, trvale bytem Zářivá 1473 E, Plzeň a </w:t>
      </w:r>
      <w:r w:rsidRPr="00A16E64">
        <w:t xml:space="preserve">Magdaleně Vitákové, </w:t>
      </w:r>
      <w:r w:rsidRPr="00A16E64">
        <w:rPr>
          <w:bCs/>
        </w:rPr>
        <w:t>r. č. 725203/2095, trvale</w:t>
      </w:r>
      <w:r w:rsidRPr="00A16E64">
        <w:t xml:space="preserve"> bytem Chatová 218/21a, Plzeň (každému o velikosti ideální 1/2 k celku), za kup</w:t>
      </w:r>
      <w:r w:rsidR="006B6B6D">
        <w:t>ní cenu dle znaleckého posudku</w:t>
      </w:r>
      <w:r w:rsidRPr="00A16E64">
        <w:t xml:space="preserve"> 31 800,- Kč, tj. 300,- Kč/m</w:t>
      </w:r>
      <w:r w:rsidRPr="00A16E64">
        <w:rPr>
          <w:vertAlign w:val="superscript"/>
        </w:rPr>
        <w:t>2</w:t>
      </w:r>
      <w:r w:rsidR="006B6B6D">
        <w:t xml:space="preserve"> (cena smluvní) </w:t>
      </w:r>
      <w:r w:rsidRPr="00A16E64">
        <w:t>za podmínky úhrady bezdůvodného obohacení za užívání části pozemku (o výměře 76 m</w:t>
      </w:r>
      <w:r w:rsidRPr="00A16E64">
        <w:rPr>
          <w:vertAlign w:val="superscript"/>
        </w:rPr>
        <w:t>2</w:t>
      </w:r>
      <w:r w:rsidRPr="00A16E64">
        <w:t>) bez právního vztahu za dobu, která není promlčená do doby prodeje, a to ve výši                  38,- Kč/m</w:t>
      </w:r>
      <w:r w:rsidRPr="00A16E64">
        <w:rPr>
          <w:vertAlign w:val="superscript"/>
        </w:rPr>
        <w:t>2</w:t>
      </w:r>
      <w:r w:rsidRPr="00A16E64">
        <w:t>/rok.</w:t>
      </w:r>
    </w:p>
    <w:p w:rsidR="00A16E64" w:rsidRPr="00A16E64" w:rsidRDefault="00A16E64" w:rsidP="00A16E64">
      <w:pPr>
        <w:jc w:val="both"/>
      </w:pPr>
    </w:p>
    <w:p w:rsidR="00A16E64" w:rsidRPr="00A16E64" w:rsidRDefault="00A16E64" w:rsidP="00A16E64">
      <w:pPr>
        <w:jc w:val="both"/>
      </w:pPr>
      <w:r w:rsidRPr="00A16E64">
        <w:t xml:space="preserve">Přesná výše kupní ceny, výměry a označení prodávaného pozemku, budou stanoveny po zhotovení geometrického plánu, který bude doložen na jednání RMP a bude nedílnou součástí kupní smlouvy. Vypracování geometrického plánu za účelem oddělení předmětné části pozemku zajistí žadatel na vlastní náklady. Geometrický plán bude vyhotoven dle podmínek stanovených ORP MMP, tj. případný zábor pozemku </w:t>
      </w:r>
      <w:proofErr w:type="spellStart"/>
      <w:r w:rsidRPr="00A16E64">
        <w:t>parc.č</w:t>
      </w:r>
      <w:proofErr w:type="spellEnd"/>
      <w:r w:rsidRPr="00A16E64">
        <w:t xml:space="preserve">. 272/1, </w:t>
      </w:r>
      <w:proofErr w:type="spellStart"/>
      <w:r w:rsidRPr="00A16E64">
        <w:t>k.ú</w:t>
      </w:r>
      <w:proofErr w:type="spellEnd"/>
      <w:r w:rsidRPr="00A16E64">
        <w:t xml:space="preserve">. Radobyčice, nutný pro realizaci stavby, bude proveden v rozsahu maximálně 1 m od stávající hrany pozemku </w:t>
      </w:r>
      <w:proofErr w:type="spellStart"/>
      <w:r w:rsidRPr="00A16E64">
        <w:t>parc.č</w:t>
      </w:r>
      <w:proofErr w:type="spellEnd"/>
      <w:r w:rsidRPr="00A16E64">
        <w:t xml:space="preserve">. 248/1, </w:t>
      </w:r>
      <w:proofErr w:type="spellStart"/>
      <w:r w:rsidRPr="00A16E64">
        <w:t>k.ú</w:t>
      </w:r>
      <w:proofErr w:type="spellEnd"/>
      <w:r w:rsidRPr="00A16E64">
        <w:t xml:space="preserve">. Radobyčice (resp. stávajícího oplocení pozemku </w:t>
      </w:r>
      <w:proofErr w:type="spellStart"/>
      <w:r w:rsidRPr="00A16E64">
        <w:t>parc.č</w:t>
      </w:r>
      <w:proofErr w:type="spellEnd"/>
      <w:r w:rsidRPr="00A16E64">
        <w:t xml:space="preserve">. 248/1, </w:t>
      </w:r>
      <w:proofErr w:type="spellStart"/>
      <w:r w:rsidRPr="00A16E64">
        <w:t>k.ú</w:t>
      </w:r>
      <w:proofErr w:type="spellEnd"/>
      <w:r w:rsidRPr="00A16E64">
        <w:t xml:space="preserve">. Radobyčice – viz příloha č. 15, zaměření skutečného stavu oplocení). </w:t>
      </w:r>
    </w:p>
    <w:p w:rsidR="00A16E64" w:rsidRPr="00A16E64" w:rsidRDefault="00A16E64" w:rsidP="00A16E64">
      <w:pPr>
        <w:jc w:val="both"/>
      </w:pPr>
      <w:r w:rsidRPr="00A16E64">
        <w:t>Další podmínky:</w:t>
      </w:r>
    </w:p>
    <w:p w:rsidR="00A16E64" w:rsidRPr="00A16E64" w:rsidRDefault="00A16E64" w:rsidP="00A16E64">
      <w:pPr>
        <w:numPr>
          <w:ilvl w:val="0"/>
          <w:numId w:val="27"/>
        </w:numPr>
        <w:ind w:left="567" w:hanging="567"/>
        <w:jc w:val="both"/>
      </w:pPr>
      <w:r w:rsidRPr="00A16E64">
        <w:t xml:space="preserve">žadatel je před prodejem povinen na vlastní náklady u OŽP MMP zajistit vynětí předmětné části lesního pozemku </w:t>
      </w:r>
      <w:proofErr w:type="spellStart"/>
      <w:r w:rsidRPr="00A16E64">
        <w:t>parc.č</w:t>
      </w:r>
      <w:proofErr w:type="spellEnd"/>
      <w:r w:rsidRPr="00A16E64">
        <w:t xml:space="preserve">. 272/1, </w:t>
      </w:r>
      <w:proofErr w:type="spellStart"/>
      <w:r w:rsidRPr="00A16E64">
        <w:t>k.ú</w:t>
      </w:r>
      <w:proofErr w:type="spellEnd"/>
      <w:r w:rsidRPr="00A16E64">
        <w:t>. Radobyčice, z PUPFL,</w:t>
      </w:r>
    </w:p>
    <w:p w:rsidR="00A16E64" w:rsidRPr="00A16E64" w:rsidRDefault="00A16E64" w:rsidP="00A16E64">
      <w:pPr>
        <w:numPr>
          <w:ilvl w:val="0"/>
          <w:numId w:val="27"/>
        </w:numPr>
        <w:ind w:left="567" w:hanging="567"/>
        <w:jc w:val="both"/>
        <w:rPr>
          <w:szCs w:val="22"/>
        </w:rPr>
      </w:pPr>
      <w:r w:rsidRPr="00A16E64">
        <w:t xml:space="preserve">při realizaci stavby opěrné zídky a plotu nedojde k poškození okraje porostu lesa na pozemku </w:t>
      </w:r>
      <w:proofErr w:type="spellStart"/>
      <w:r w:rsidRPr="00A16E64">
        <w:t>parc.č</w:t>
      </w:r>
      <w:proofErr w:type="spellEnd"/>
      <w:r w:rsidRPr="00A16E64">
        <w:t xml:space="preserve">. 272/1, </w:t>
      </w:r>
      <w:proofErr w:type="spellStart"/>
      <w:r w:rsidRPr="00A16E64">
        <w:t>k.ú</w:t>
      </w:r>
      <w:proofErr w:type="spellEnd"/>
      <w:r w:rsidRPr="00A16E64">
        <w:t xml:space="preserve">. Radobyčice, a během stavby nebude, a to ani krátkodobě ukládán výkopový a stavební materiál na pozemek lesa </w:t>
      </w:r>
      <w:proofErr w:type="spellStart"/>
      <w:r w:rsidRPr="00A16E64">
        <w:t>parc.č</w:t>
      </w:r>
      <w:proofErr w:type="spellEnd"/>
      <w:r w:rsidRPr="00A16E64">
        <w:t xml:space="preserve">. 272/1, </w:t>
      </w:r>
      <w:proofErr w:type="spellStart"/>
      <w:r w:rsidRPr="00A16E64">
        <w:t>k.ú</w:t>
      </w:r>
      <w:proofErr w:type="spellEnd"/>
      <w:r w:rsidRPr="00A16E64">
        <w:t>. Radobyčice,</w:t>
      </w:r>
    </w:p>
    <w:p w:rsidR="00A16E64" w:rsidRPr="00A16E64" w:rsidRDefault="00A16E64" w:rsidP="00A16E64">
      <w:pPr>
        <w:numPr>
          <w:ilvl w:val="0"/>
          <w:numId w:val="27"/>
        </w:numPr>
        <w:ind w:left="567" w:hanging="567"/>
        <w:jc w:val="both"/>
        <w:rPr>
          <w:szCs w:val="22"/>
        </w:rPr>
      </w:pPr>
      <w:r w:rsidRPr="00A16E64">
        <w:rPr>
          <w:szCs w:val="24"/>
        </w:rPr>
        <w:t>za každé zjištěné porušení výše uvedených smluvních podmínek bude stanovena pokuta ve výši 10% z celkové kupní ceny,</w:t>
      </w:r>
    </w:p>
    <w:p w:rsidR="00DD7145" w:rsidRPr="0013109E" w:rsidRDefault="00A16E64" w:rsidP="00E7487C">
      <w:pPr>
        <w:numPr>
          <w:ilvl w:val="0"/>
          <w:numId w:val="27"/>
        </w:numPr>
        <w:ind w:left="567" w:hanging="567"/>
        <w:jc w:val="both"/>
        <w:rPr>
          <w:szCs w:val="22"/>
        </w:rPr>
      </w:pPr>
      <w:r w:rsidRPr="00A16E64">
        <w:t>kupní</w:t>
      </w:r>
      <w:smartTag w:uri="urn:schemas-microsoft-com:office:smarttags" w:element="PersonName">
        <w:r w:rsidRPr="00A16E64">
          <w:t xml:space="preserve"> </w:t>
        </w:r>
      </w:smartTag>
      <w:r w:rsidRPr="00A16E64">
        <w:t>cena a bezdůvodné obohacení budou uhrazeny před</w:t>
      </w:r>
      <w:smartTag w:uri="urn:schemas-microsoft-com:office:smarttags" w:element="PersonName">
        <w:r w:rsidRPr="00A16E64">
          <w:t xml:space="preserve"> </w:t>
        </w:r>
      </w:smartTag>
      <w:r w:rsidRPr="00A16E64">
        <w:t>podpisem</w:t>
      </w:r>
      <w:smartTag w:uri="urn:schemas-microsoft-com:office:smarttags" w:element="PersonName">
        <w:r w:rsidRPr="00A16E64">
          <w:t xml:space="preserve"> </w:t>
        </w:r>
      </w:smartTag>
      <w:r w:rsidRPr="00A16E64">
        <w:t>kupní</w:t>
      </w:r>
      <w:smartTag w:uri="urn:schemas-microsoft-com:office:smarttags" w:element="PersonName">
        <w:r w:rsidRPr="00A16E64">
          <w:t xml:space="preserve"> </w:t>
        </w:r>
      </w:smartTag>
      <w:r w:rsidRPr="00A16E64">
        <w:t>smlouvy</w:t>
      </w:r>
      <w:smartTag w:uri="urn:schemas-microsoft-com:office:smarttags" w:element="PersonName">
        <w:r w:rsidRPr="00A16E64">
          <w:t xml:space="preserve"> </w:t>
        </w:r>
      </w:smartTag>
      <w:r w:rsidRPr="00A16E64">
        <w:t>kupujícími.</w:t>
      </w:r>
      <w:r w:rsidRPr="00A16E64">
        <w:rPr>
          <w:szCs w:val="22"/>
        </w:rPr>
        <w:t xml:space="preserve"> </w:t>
      </w:r>
    </w:p>
    <w:p w:rsidR="0013109E" w:rsidRPr="0013109E" w:rsidRDefault="0013109E" w:rsidP="0013109E">
      <w:pPr>
        <w:spacing w:line="276" w:lineRule="auto"/>
        <w:ind w:left="5664" w:firstLine="708"/>
        <w:jc w:val="both"/>
        <w:rPr>
          <w:szCs w:val="24"/>
        </w:rPr>
      </w:pPr>
      <w:r w:rsidRPr="0013109E">
        <w:rPr>
          <w:szCs w:val="24"/>
        </w:rPr>
        <w:t>Souhlasí</w:t>
      </w:r>
      <w:r w:rsidR="006B6B6D">
        <w:rPr>
          <w:szCs w:val="24"/>
        </w:rPr>
        <w:t xml:space="preserve"> 9</w:t>
      </w:r>
    </w:p>
    <w:p w:rsidR="0013109E" w:rsidRPr="0013109E" w:rsidRDefault="0013109E" w:rsidP="0013109E">
      <w:pPr>
        <w:spacing w:line="276" w:lineRule="auto"/>
        <w:ind w:left="708" w:hanging="708"/>
        <w:jc w:val="both"/>
        <w:rPr>
          <w:szCs w:val="24"/>
        </w:rPr>
      </w:pPr>
      <w:r w:rsidRPr="0013109E">
        <w:rPr>
          <w:szCs w:val="24"/>
        </w:rPr>
        <w:tab/>
      </w:r>
      <w:r w:rsidRPr="0013109E">
        <w:rPr>
          <w:szCs w:val="24"/>
        </w:rPr>
        <w:tab/>
      </w:r>
      <w:r w:rsidRPr="0013109E">
        <w:rPr>
          <w:szCs w:val="24"/>
        </w:rPr>
        <w:tab/>
      </w:r>
      <w:r w:rsidRPr="0013109E">
        <w:rPr>
          <w:szCs w:val="24"/>
        </w:rPr>
        <w:tab/>
      </w:r>
      <w:r w:rsidRPr="0013109E">
        <w:rPr>
          <w:szCs w:val="24"/>
        </w:rPr>
        <w:tab/>
      </w:r>
      <w:r w:rsidRPr="0013109E">
        <w:rPr>
          <w:szCs w:val="24"/>
        </w:rPr>
        <w:tab/>
      </w:r>
      <w:r w:rsidRPr="0013109E">
        <w:rPr>
          <w:szCs w:val="24"/>
        </w:rPr>
        <w:tab/>
      </w:r>
      <w:r w:rsidRPr="0013109E">
        <w:rPr>
          <w:szCs w:val="24"/>
        </w:rPr>
        <w:tab/>
      </w:r>
      <w:r w:rsidRPr="0013109E">
        <w:rPr>
          <w:szCs w:val="24"/>
        </w:rPr>
        <w:tab/>
        <w:t>Zdržel se</w:t>
      </w:r>
      <w:r w:rsidR="006B6B6D">
        <w:rPr>
          <w:szCs w:val="24"/>
        </w:rPr>
        <w:t xml:space="preserve"> 1</w:t>
      </w:r>
    </w:p>
    <w:p w:rsidR="0013109E" w:rsidRPr="00E7487C" w:rsidRDefault="0013109E" w:rsidP="00E7487C">
      <w:pPr>
        <w:tabs>
          <w:tab w:val="left" w:pos="1134"/>
        </w:tabs>
        <w:jc w:val="both"/>
        <w:rPr>
          <w:sz w:val="22"/>
          <w:szCs w:val="22"/>
          <w:u w:val="single"/>
        </w:rPr>
      </w:pPr>
    </w:p>
    <w:sectPr w:rsidR="0013109E" w:rsidRPr="00E7487C">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5671" w:rsidRDefault="00C65671" w:rsidP="0076789E">
      <w:r>
        <w:separator/>
      </w:r>
    </w:p>
  </w:endnote>
  <w:endnote w:type="continuationSeparator" w:id="0">
    <w:p w:rsidR="00C65671" w:rsidRDefault="00C65671" w:rsidP="007678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460735000"/>
      <w:docPartObj>
        <w:docPartGallery w:val="Page Numbers (Bottom of Page)"/>
        <w:docPartUnique/>
      </w:docPartObj>
    </w:sdtPr>
    <w:sdtEndPr/>
    <w:sdtContent>
      <w:p w:rsidR="00C65671" w:rsidRPr="0076789E" w:rsidRDefault="00C65671">
        <w:pPr>
          <w:pStyle w:val="Zpat"/>
          <w:jc w:val="right"/>
          <w:rPr>
            <w:sz w:val="18"/>
            <w:szCs w:val="18"/>
          </w:rPr>
        </w:pPr>
        <w:r w:rsidRPr="0076789E">
          <w:rPr>
            <w:sz w:val="18"/>
            <w:szCs w:val="18"/>
          </w:rPr>
          <w:fldChar w:fldCharType="begin"/>
        </w:r>
        <w:r w:rsidRPr="0076789E">
          <w:rPr>
            <w:sz w:val="18"/>
            <w:szCs w:val="18"/>
          </w:rPr>
          <w:instrText>PAGE   \* MERGEFORMAT</w:instrText>
        </w:r>
        <w:r w:rsidRPr="0076789E">
          <w:rPr>
            <w:sz w:val="18"/>
            <w:szCs w:val="18"/>
          </w:rPr>
          <w:fldChar w:fldCharType="separate"/>
        </w:r>
        <w:r w:rsidR="009300DA">
          <w:rPr>
            <w:noProof/>
            <w:sz w:val="18"/>
            <w:szCs w:val="18"/>
          </w:rPr>
          <w:t>1</w:t>
        </w:r>
        <w:r w:rsidRPr="0076789E">
          <w:rPr>
            <w:sz w:val="18"/>
            <w:szCs w:val="18"/>
          </w:rPr>
          <w:fldChar w:fldCharType="end"/>
        </w:r>
      </w:p>
    </w:sdtContent>
  </w:sdt>
  <w:p w:rsidR="00C65671" w:rsidRPr="0076789E" w:rsidRDefault="00C65671">
    <w:pPr>
      <w:pStyle w:val="Zpat"/>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5671" w:rsidRDefault="00C65671" w:rsidP="0076789E">
      <w:r>
        <w:separator/>
      </w:r>
    </w:p>
  </w:footnote>
  <w:footnote w:type="continuationSeparator" w:id="0">
    <w:p w:rsidR="00C65671" w:rsidRDefault="00C65671" w:rsidP="007678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671" w:rsidRPr="0076789E" w:rsidRDefault="00C65671" w:rsidP="0076789E">
    <w:pPr>
      <w:tabs>
        <w:tab w:val="center" w:pos="4536"/>
        <w:tab w:val="right" w:pos="9072"/>
      </w:tabs>
      <w:ind w:left="5760"/>
      <w:rPr>
        <w:sz w:val="20"/>
      </w:rPr>
    </w:pPr>
    <w:r w:rsidRPr="0076789E">
      <w:rPr>
        <w:sz w:val="20"/>
      </w:rPr>
      <w:t>Komise RMP pro nakládání s majetkem</w:t>
    </w:r>
  </w:p>
  <w:p w:rsidR="00C65671" w:rsidRPr="0076789E" w:rsidRDefault="00C65671" w:rsidP="0076789E">
    <w:pPr>
      <w:tabs>
        <w:tab w:val="center" w:pos="4536"/>
        <w:tab w:val="right" w:pos="9072"/>
      </w:tabs>
      <w:ind w:left="5760"/>
      <w:rPr>
        <w:sz w:val="20"/>
      </w:rPr>
    </w:pPr>
    <w:r w:rsidRPr="0076789E">
      <w:rPr>
        <w:sz w:val="20"/>
      </w:rPr>
      <w:t xml:space="preserve">dne </w:t>
    </w:r>
    <w:r>
      <w:rPr>
        <w:sz w:val="20"/>
      </w:rPr>
      <w:t>14. března</w:t>
    </w:r>
    <w:r w:rsidRPr="0076789E">
      <w:rPr>
        <w:sz w:val="20"/>
      </w:rPr>
      <w:t xml:space="preserve"> 2013</w:t>
    </w:r>
  </w:p>
  <w:p w:rsidR="00C65671" w:rsidRPr="0076789E" w:rsidRDefault="00C65671" w:rsidP="0076789E">
    <w:pPr>
      <w:tabs>
        <w:tab w:val="center" w:pos="4536"/>
        <w:tab w:val="right" w:pos="9072"/>
      </w:tabs>
      <w:rPr>
        <w:rFonts w:asciiTheme="minorHAnsi" w:eastAsiaTheme="minorHAnsi" w:hAnsiTheme="minorHAnsi" w:cstheme="minorBidi"/>
        <w:sz w:val="22"/>
        <w:szCs w:val="22"/>
        <w:lang w:eastAsia="en-US"/>
      </w:rPr>
    </w:pPr>
  </w:p>
  <w:p w:rsidR="00C65671" w:rsidRDefault="00C65671">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044D6"/>
    <w:multiLevelType w:val="hybridMultilevel"/>
    <w:tmpl w:val="132CD332"/>
    <w:lvl w:ilvl="0" w:tplc="04050017">
      <w:start w:val="1"/>
      <w:numFmt w:val="lowerLetter"/>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
    <w:nsid w:val="051F3870"/>
    <w:multiLevelType w:val="hybridMultilevel"/>
    <w:tmpl w:val="2A123E26"/>
    <w:lvl w:ilvl="0" w:tplc="2CF4D0A6">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
    <w:nsid w:val="15E9469E"/>
    <w:multiLevelType w:val="hybridMultilevel"/>
    <w:tmpl w:val="274E47E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
    <w:nsid w:val="16877FA9"/>
    <w:multiLevelType w:val="hybridMultilevel"/>
    <w:tmpl w:val="693A6E4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6E87CBD"/>
    <w:multiLevelType w:val="hybridMultilevel"/>
    <w:tmpl w:val="3E827E02"/>
    <w:lvl w:ilvl="0" w:tplc="C3EE1E26">
      <w:start w:val="1"/>
      <w:numFmt w:val="bullet"/>
      <w:lvlText w:val="-"/>
      <w:lvlJc w:val="left"/>
      <w:pPr>
        <w:ind w:left="360" w:hanging="360"/>
      </w:pPr>
      <w:rPr>
        <w:rFonts w:ascii="Arial" w:hAnsi="Aria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
    <w:nsid w:val="17A425E6"/>
    <w:multiLevelType w:val="hybridMultilevel"/>
    <w:tmpl w:val="CC00AC28"/>
    <w:lvl w:ilvl="0" w:tplc="BB52B5F4">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nsid w:val="1CD67186"/>
    <w:multiLevelType w:val="hybridMultilevel"/>
    <w:tmpl w:val="84B47796"/>
    <w:lvl w:ilvl="0" w:tplc="97CE3D98">
      <w:start w:val="20"/>
      <w:numFmt w:val="bullet"/>
      <w:lvlText w:val="-"/>
      <w:lvlJc w:val="left"/>
      <w:pPr>
        <w:ind w:left="2914" w:hanging="360"/>
      </w:pPr>
      <w:rPr>
        <w:rFonts w:ascii="Times New Roman" w:eastAsia="Times New Roman" w:hAnsi="Times New Roman" w:cs="Times New Roman" w:hint="default"/>
      </w:rPr>
    </w:lvl>
    <w:lvl w:ilvl="1" w:tplc="04050003" w:tentative="1">
      <w:start w:val="1"/>
      <w:numFmt w:val="bullet"/>
      <w:lvlText w:val="o"/>
      <w:lvlJc w:val="left"/>
      <w:pPr>
        <w:ind w:left="3634" w:hanging="360"/>
      </w:pPr>
      <w:rPr>
        <w:rFonts w:ascii="Courier New" w:hAnsi="Courier New" w:cs="Courier New" w:hint="default"/>
      </w:rPr>
    </w:lvl>
    <w:lvl w:ilvl="2" w:tplc="04050005" w:tentative="1">
      <w:start w:val="1"/>
      <w:numFmt w:val="bullet"/>
      <w:lvlText w:val=""/>
      <w:lvlJc w:val="left"/>
      <w:pPr>
        <w:ind w:left="4354" w:hanging="360"/>
      </w:pPr>
      <w:rPr>
        <w:rFonts w:ascii="Wingdings" w:hAnsi="Wingdings" w:hint="default"/>
      </w:rPr>
    </w:lvl>
    <w:lvl w:ilvl="3" w:tplc="04050001" w:tentative="1">
      <w:start w:val="1"/>
      <w:numFmt w:val="bullet"/>
      <w:lvlText w:val=""/>
      <w:lvlJc w:val="left"/>
      <w:pPr>
        <w:ind w:left="5074" w:hanging="360"/>
      </w:pPr>
      <w:rPr>
        <w:rFonts w:ascii="Symbol" w:hAnsi="Symbol" w:hint="default"/>
      </w:rPr>
    </w:lvl>
    <w:lvl w:ilvl="4" w:tplc="04050003" w:tentative="1">
      <w:start w:val="1"/>
      <w:numFmt w:val="bullet"/>
      <w:lvlText w:val="o"/>
      <w:lvlJc w:val="left"/>
      <w:pPr>
        <w:ind w:left="5794" w:hanging="360"/>
      </w:pPr>
      <w:rPr>
        <w:rFonts w:ascii="Courier New" w:hAnsi="Courier New" w:cs="Courier New" w:hint="default"/>
      </w:rPr>
    </w:lvl>
    <w:lvl w:ilvl="5" w:tplc="04050005" w:tentative="1">
      <w:start w:val="1"/>
      <w:numFmt w:val="bullet"/>
      <w:lvlText w:val=""/>
      <w:lvlJc w:val="left"/>
      <w:pPr>
        <w:ind w:left="6514" w:hanging="360"/>
      </w:pPr>
      <w:rPr>
        <w:rFonts w:ascii="Wingdings" w:hAnsi="Wingdings" w:hint="default"/>
      </w:rPr>
    </w:lvl>
    <w:lvl w:ilvl="6" w:tplc="04050001" w:tentative="1">
      <w:start w:val="1"/>
      <w:numFmt w:val="bullet"/>
      <w:lvlText w:val=""/>
      <w:lvlJc w:val="left"/>
      <w:pPr>
        <w:ind w:left="7234" w:hanging="360"/>
      </w:pPr>
      <w:rPr>
        <w:rFonts w:ascii="Symbol" w:hAnsi="Symbol" w:hint="default"/>
      </w:rPr>
    </w:lvl>
    <w:lvl w:ilvl="7" w:tplc="04050003" w:tentative="1">
      <w:start w:val="1"/>
      <w:numFmt w:val="bullet"/>
      <w:lvlText w:val="o"/>
      <w:lvlJc w:val="left"/>
      <w:pPr>
        <w:ind w:left="7954" w:hanging="360"/>
      </w:pPr>
      <w:rPr>
        <w:rFonts w:ascii="Courier New" w:hAnsi="Courier New" w:cs="Courier New" w:hint="default"/>
      </w:rPr>
    </w:lvl>
    <w:lvl w:ilvl="8" w:tplc="04050005" w:tentative="1">
      <w:start w:val="1"/>
      <w:numFmt w:val="bullet"/>
      <w:lvlText w:val=""/>
      <w:lvlJc w:val="left"/>
      <w:pPr>
        <w:ind w:left="8674" w:hanging="360"/>
      </w:pPr>
      <w:rPr>
        <w:rFonts w:ascii="Wingdings" w:hAnsi="Wingdings" w:hint="default"/>
      </w:rPr>
    </w:lvl>
  </w:abstractNum>
  <w:abstractNum w:abstractNumId="7">
    <w:nsid w:val="1D812641"/>
    <w:multiLevelType w:val="hybridMultilevel"/>
    <w:tmpl w:val="2436701A"/>
    <w:lvl w:ilvl="0" w:tplc="0EBCB9C4">
      <w:start w:val="1"/>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8">
    <w:nsid w:val="1E857E15"/>
    <w:multiLevelType w:val="hybridMultilevel"/>
    <w:tmpl w:val="F4E8F7A4"/>
    <w:lvl w:ilvl="0" w:tplc="1304D4AA">
      <w:start w:val="3"/>
      <w:numFmt w:val="upperRoman"/>
      <w:lvlText w:val="%1."/>
      <w:lvlJc w:val="left"/>
      <w:pPr>
        <w:ind w:left="1080" w:hanging="7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9">
    <w:nsid w:val="200A6001"/>
    <w:multiLevelType w:val="hybridMultilevel"/>
    <w:tmpl w:val="8744E1C0"/>
    <w:lvl w:ilvl="0" w:tplc="04050017">
      <w:start w:val="1"/>
      <w:numFmt w:val="lowerLetter"/>
      <w:lvlText w:val="%1)"/>
      <w:lvlJc w:val="left"/>
      <w:pPr>
        <w:ind w:left="720" w:hanging="360"/>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0">
    <w:nsid w:val="21DB167E"/>
    <w:multiLevelType w:val="hybridMultilevel"/>
    <w:tmpl w:val="65E0DBC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3135AA2"/>
    <w:multiLevelType w:val="hybridMultilevel"/>
    <w:tmpl w:val="8DF807B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2">
    <w:nsid w:val="24C02278"/>
    <w:multiLevelType w:val="hybridMultilevel"/>
    <w:tmpl w:val="85104C62"/>
    <w:lvl w:ilvl="0" w:tplc="0405000F">
      <w:start w:val="2"/>
      <w:numFmt w:val="decimal"/>
      <w:lvlText w:val="%1."/>
      <w:lvlJc w:val="left"/>
      <w:pPr>
        <w:ind w:left="4024" w:hanging="360"/>
      </w:pPr>
    </w:lvl>
    <w:lvl w:ilvl="1" w:tplc="04050019">
      <w:start w:val="1"/>
      <w:numFmt w:val="lowerLetter"/>
      <w:lvlText w:val="%2."/>
      <w:lvlJc w:val="left"/>
      <w:pPr>
        <w:ind w:left="4744" w:hanging="360"/>
      </w:pPr>
    </w:lvl>
    <w:lvl w:ilvl="2" w:tplc="0405001B">
      <w:start w:val="1"/>
      <w:numFmt w:val="lowerRoman"/>
      <w:lvlText w:val="%3."/>
      <w:lvlJc w:val="right"/>
      <w:pPr>
        <w:ind w:left="5464" w:hanging="180"/>
      </w:pPr>
    </w:lvl>
    <w:lvl w:ilvl="3" w:tplc="0405000F">
      <w:start w:val="1"/>
      <w:numFmt w:val="decimal"/>
      <w:lvlText w:val="%4."/>
      <w:lvlJc w:val="left"/>
      <w:pPr>
        <w:ind w:left="6184" w:hanging="360"/>
      </w:pPr>
    </w:lvl>
    <w:lvl w:ilvl="4" w:tplc="04050019">
      <w:start w:val="1"/>
      <w:numFmt w:val="lowerLetter"/>
      <w:lvlText w:val="%5."/>
      <w:lvlJc w:val="left"/>
      <w:pPr>
        <w:ind w:left="6904" w:hanging="360"/>
      </w:pPr>
    </w:lvl>
    <w:lvl w:ilvl="5" w:tplc="0405001B">
      <w:start w:val="1"/>
      <w:numFmt w:val="lowerRoman"/>
      <w:lvlText w:val="%6."/>
      <w:lvlJc w:val="right"/>
      <w:pPr>
        <w:ind w:left="7624" w:hanging="180"/>
      </w:pPr>
    </w:lvl>
    <w:lvl w:ilvl="6" w:tplc="0405000F">
      <w:start w:val="1"/>
      <w:numFmt w:val="decimal"/>
      <w:lvlText w:val="%7."/>
      <w:lvlJc w:val="left"/>
      <w:pPr>
        <w:ind w:left="8344" w:hanging="360"/>
      </w:pPr>
    </w:lvl>
    <w:lvl w:ilvl="7" w:tplc="04050019">
      <w:start w:val="1"/>
      <w:numFmt w:val="lowerLetter"/>
      <w:lvlText w:val="%8."/>
      <w:lvlJc w:val="left"/>
      <w:pPr>
        <w:ind w:left="9064" w:hanging="360"/>
      </w:pPr>
    </w:lvl>
    <w:lvl w:ilvl="8" w:tplc="0405001B">
      <w:start w:val="1"/>
      <w:numFmt w:val="lowerRoman"/>
      <w:lvlText w:val="%9."/>
      <w:lvlJc w:val="right"/>
      <w:pPr>
        <w:ind w:left="9784" w:hanging="180"/>
      </w:pPr>
    </w:lvl>
  </w:abstractNum>
  <w:abstractNum w:abstractNumId="13">
    <w:nsid w:val="284A4A5C"/>
    <w:multiLevelType w:val="hybridMultilevel"/>
    <w:tmpl w:val="A46E82D8"/>
    <w:lvl w:ilvl="0" w:tplc="7958A80E">
      <w:start w:val="1"/>
      <w:numFmt w:val="upperRoman"/>
      <w:lvlText w:val="%1."/>
      <w:lvlJc w:val="left"/>
      <w:pPr>
        <w:ind w:left="1080" w:hanging="7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4">
    <w:nsid w:val="2B6F0079"/>
    <w:multiLevelType w:val="hybridMultilevel"/>
    <w:tmpl w:val="75A4B6A6"/>
    <w:lvl w:ilvl="0" w:tplc="B620608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2F4E7085"/>
    <w:multiLevelType w:val="hybridMultilevel"/>
    <w:tmpl w:val="4900193C"/>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16">
    <w:nsid w:val="31A54CB4"/>
    <w:multiLevelType w:val="hybridMultilevel"/>
    <w:tmpl w:val="2B781404"/>
    <w:lvl w:ilvl="0" w:tplc="6040F03E">
      <w:start w:val="30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33BC03CA"/>
    <w:multiLevelType w:val="hybridMultilevel"/>
    <w:tmpl w:val="E8548DEC"/>
    <w:lvl w:ilvl="0" w:tplc="82EAE1D2">
      <w:start w:val="4"/>
      <w:numFmt w:val="bullet"/>
      <w:lvlText w:val="-"/>
      <w:lvlJc w:val="left"/>
      <w:pPr>
        <w:tabs>
          <w:tab w:val="num" w:pos="1211"/>
        </w:tabs>
        <w:ind w:left="1211" w:hanging="360"/>
      </w:pPr>
      <w:rPr>
        <w:rFonts w:ascii="Times New Roman" w:eastAsia="Times New Roman" w:hAnsi="Times New Roman" w:cs="Times New Roman" w:hint="default"/>
      </w:rPr>
    </w:lvl>
    <w:lvl w:ilvl="1" w:tplc="04050003" w:tentative="1">
      <w:start w:val="1"/>
      <w:numFmt w:val="bullet"/>
      <w:lvlText w:val="o"/>
      <w:lvlJc w:val="left"/>
      <w:pPr>
        <w:tabs>
          <w:tab w:val="num" w:pos="1931"/>
        </w:tabs>
        <w:ind w:left="1931" w:hanging="360"/>
      </w:pPr>
      <w:rPr>
        <w:rFonts w:ascii="Courier New" w:hAnsi="Courier New" w:cs="Courier New" w:hint="default"/>
      </w:rPr>
    </w:lvl>
    <w:lvl w:ilvl="2" w:tplc="04050005" w:tentative="1">
      <w:start w:val="1"/>
      <w:numFmt w:val="bullet"/>
      <w:lvlText w:val=""/>
      <w:lvlJc w:val="left"/>
      <w:pPr>
        <w:tabs>
          <w:tab w:val="num" w:pos="2651"/>
        </w:tabs>
        <w:ind w:left="2651" w:hanging="360"/>
      </w:pPr>
      <w:rPr>
        <w:rFonts w:ascii="Wingdings" w:hAnsi="Wingdings" w:hint="default"/>
      </w:rPr>
    </w:lvl>
    <w:lvl w:ilvl="3" w:tplc="04050001" w:tentative="1">
      <w:start w:val="1"/>
      <w:numFmt w:val="bullet"/>
      <w:lvlText w:val=""/>
      <w:lvlJc w:val="left"/>
      <w:pPr>
        <w:tabs>
          <w:tab w:val="num" w:pos="3371"/>
        </w:tabs>
        <w:ind w:left="3371" w:hanging="360"/>
      </w:pPr>
      <w:rPr>
        <w:rFonts w:ascii="Symbol" w:hAnsi="Symbol" w:hint="default"/>
      </w:rPr>
    </w:lvl>
    <w:lvl w:ilvl="4" w:tplc="04050003" w:tentative="1">
      <w:start w:val="1"/>
      <w:numFmt w:val="bullet"/>
      <w:lvlText w:val="o"/>
      <w:lvlJc w:val="left"/>
      <w:pPr>
        <w:tabs>
          <w:tab w:val="num" w:pos="4091"/>
        </w:tabs>
        <w:ind w:left="4091" w:hanging="360"/>
      </w:pPr>
      <w:rPr>
        <w:rFonts w:ascii="Courier New" w:hAnsi="Courier New" w:cs="Courier New" w:hint="default"/>
      </w:rPr>
    </w:lvl>
    <w:lvl w:ilvl="5" w:tplc="04050005" w:tentative="1">
      <w:start w:val="1"/>
      <w:numFmt w:val="bullet"/>
      <w:lvlText w:val=""/>
      <w:lvlJc w:val="left"/>
      <w:pPr>
        <w:tabs>
          <w:tab w:val="num" w:pos="4811"/>
        </w:tabs>
        <w:ind w:left="4811" w:hanging="360"/>
      </w:pPr>
      <w:rPr>
        <w:rFonts w:ascii="Wingdings" w:hAnsi="Wingdings" w:hint="default"/>
      </w:rPr>
    </w:lvl>
    <w:lvl w:ilvl="6" w:tplc="04050001" w:tentative="1">
      <w:start w:val="1"/>
      <w:numFmt w:val="bullet"/>
      <w:lvlText w:val=""/>
      <w:lvlJc w:val="left"/>
      <w:pPr>
        <w:tabs>
          <w:tab w:val="num" w:pos="5531"/>
        </w:tabs>
        <w:ind w:left="5531" w:hanging="360"/>
      </w:pPr>
      <w:rPr>
        <w:rFonts w:ascii="Symbol" w:hAnsi="Symbol" w:hint="default"/>
      </w:rPr>
    </w:lvl>
    <w:lvl w:ilvl="7" w:tplc="04050003" w:tentative="1">
      <w:start w:val="1"/>
      <w:numFmt w:val="bullet"/>
      <w:lvlText w:val="o"/>
      <w:lvlJc w:val="left"/>
      <w:pPr>
        <w:tabs>
          <w:tab w:val="num" w:pos="6251"/>
        </w:tabs>
        <w:ind w:left="6251" w:hanging="360"/>
      </w:pPr>
      <w:rPr>
        <w:rFonts w:ascii="Courier New" w:hAnsi="Courier New" w:cs="Courier New" w:hint="default"/>
      </w:rPr>
    </w:lvl>
    <w:lvl w:ilvl="8" w:tplc="04050005" w:tentative="1">
      <w:start w:val="1"/>
      <w:numFmt w:val="bullet"/>
      <w:lvlText w:val=""/>
      <w:lvlJc w:val="left"/>
      <w:pPr>
        <w:tabs>
          <w:tab w:val="num" w:pos="6971"/>
        </w:tabs>
        <w:ind w:left="6971" w:hanging="360"/>
      </w:pPr>
      <w:rPr>
        <w:rFonts w:ascii="Wingdings" w:hAnsi="Wingdings" w:hint="default"/>
      </w:rPr>
    </w:lvl>
  </w:abstractNum>
  <w:abstractNum w:abstractNumId="18">
    <w:nsid w:val="358B5917"/>
    <w:multiLevelType w:val="singleLevel"/>
    <w:tmpl w:val="9C10AF42"/>
    <w:lvl w:ilvl="0">
      <w:start w:val="2"/>
      <w:numFmt w:val="upperRoman"/>
      <w:pStyle w:val="Nadpis3"/>
      <w:lvlText w:val="%1."/>
      <w:lvlJc w:val="left"/>
      <w:pPr>
        <w:tabs>
          <w:tab w:val="num" w:pos="720"/>
        </w:tabs>
        <w:ind w:left="720" w:hanging="720"/>
      </w:pPr>
      <w:rPr>
        <w:rFonts w:hint="default"/>
      </w:rPr>
    </w:lvl>
  </w:abstractNum>
  <w:abstractNum w:abstractNumId="19">
    <w:nsid w:val="3FFC658E"/>
    <w:multiLevelType w:val="hybridMultilevel"/>
    <w:tmpl w:val="BC9E82A0"/>
    <w:lvl w:ilvl="0" w:tplc="98B4BC0A">
      <w:start w:val="1"/>
      <w:numFmt w:val="bullet"/>
      <w:lvlText w:val="-"/>
      <w:lvlJc w:val="left"/>
      <w:pPr>
        <w:ind w:left="360" w:hanging="360"/>
      </w:pPr>
      <w:rPr>
        <w:rFonts w:ascii="Arial" w:hAnsi="Arial" w:hint="default"/>
        <w:b w:val="0"/>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0">
    <w:nsid w:val="44FD6F02"/>
    <w:multiLevelType w:val="hybridMultilevel"/>
    <w:tmpl w:val="C694985C"/>
    <w:lvl w:ilvl="0" w:tplc="0405000F">
      <w:start w:val="1"/>
      <w:numFmt w:val="decimal"/>
      <w:lvlText w:val="%1."/>
      <w:lvlJc w:val="left"/>
      <w:pPr>
        <w:ind w:left="502" w:hanging="360"/>
      </w:p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21">
    <w:nsid w:val="454A7813"/>
    <w:multiLevelType w:val="hybridMultilevel"/>
    <w:tmpl w:val="40AEB62C"/>
    <w:lvl w:ilvl="0" w:tplc="0405000F">
      <w:start w:val="1"/>
      <w:numFmt w:val="decimal"/>
      <w:lvlText w:val="%1."/>
      <w:lvlJc w:val="left"/>
      <w:pPr>
        <w:ind w:left="360" w:hanging="360"/>
      </w:pPr>
      <w:rPr>
        <w:b w:val="0"/>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22">
    <w:nsid w:val="45F61EA8"/>
    <w:multiLevelType w:val="hybridMultilevel"/>
    <w:tmpl w:val="51104BD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484C4A42"/>
    <w:multiLevelType w:val="hybridMultilevel"/>
    <w:tmpl w:val="53A09BD8"/>
    <w:lvl w:ilvl="0" w:tplc="933E32CE">
      <w:start w:val="1"/>
      <w:numFmt w:val="bullet"/>
      <w:lvlText w:val="-"/>
      <w:lvlJc w:val="left"/>
      <w:pPr>
        <w:ind w:left="1070" w:hanging="360"/>
      </w:pPr>
      <w:rPr>
        <w:rFonts w:ascii="Arial" w:eastAsia="Times New Roman" w:hAnsi="Arial" w:cs="Arial" w:hint="default"/>
      </w:rPr>
    </w:lvl>
    <w:lvl w:ilvl="1" w:tplc="04050003" w:tentative="1">
      <w:start w:val="1"/>
      <w:numFmt w:val="bullet"/>
      <w:lvlText w:val="o"/>
      <w:lvlJc w:val="left"/>
      <w:pPr>
        <w:ind w:left="1790" w:hanging="360"/>
      </w:pPr>
      <w:rPr>
        <w:rFonts w:ascii="Courier New" w:hAnsi="Courier New" w:cs="Courier New" w:hint="default"/>
      </w:rPr>
    </w:lvl>
    <w:lvl w:ilvl="2" w:tplc="04050005" w:tentative="1">
      <w:start w:val="1"/>
      <w:numFmt w:val="bullet"/>
      <w:lvlText w:val=""/>
      <w:lvlJc w:val="left"/>
      <w:pPr>
        <w:ind w:left="2510" w:hanging="360"/>
      </w:pPr>
      <w:rPr>
        <w:rFonts w:ascii="Wingdings" w:hAnsi="Wingdings" w:hint="default"/>
      </w:rPr>
    </w:lvl>
    <w:lvl w:ilvl="3" w:tplc="04050001" w:tentative="1">
      <w:start w:val="1"/>
      <w:numFmt w:val="bullet"/>
      <w:lvlText w:val=""/>
      <w:lvlJc w:val="left"/>
      <w:pPr>
        <w:ind w:left="3230" w:hanging="360"/>
      </w:pPr>
      <w:rPr>
        <w:rFonts w:ascii="Symbol" w:hAnsi="Symbol" w:hint="default"/>
      </w:rPr>
    </w:lvl>
    <w:lvl w:ilvl="4" w:tplc="04050003" w:tentative="1">
      <w:start w:val="1"/>
      <w:numFmt w:val="bullet"/>
      <w:lvlText w:val="o"/>
      <w:lvlJc w:val="left"/>
      <w:pPr>
        <w:ind w:left="3950" w:hanging="360"/>
      </w:pPr>
      <w:rPr>
        <w:rFonts w:ascii="Courier New" w:hAnsi="Courier New" w:cs="Courier New" w:hint="default"/>
      </w:rPr>
    </w:lvl>
    <w:lvl w:ilvl="5" w:tplc="04050005" w:tentative="1">
      <w:start w:val="1"/>
      <w:numFmt w:val="bullet"/>
      <w:lvlText w:val=""/>
      <w:lvlJc w:val="left"/>
      <w:pPr>
        <w:ind w:left="4670" w:hanging="360"/>
      </w:pPr>
      <w:rPr>
        <w:rFonts w:ascii="Wingdings" w:hAnsi="Wingdings" w:hint="default"/>
      </w:rPr>
    </w:lvl>
    <w:lvl w:ilvl="6" w:tplc="04050001" w:tentative="1">
      <w:start w:val="1"/>
      <w:numFmt w:val="bullet"/>
      <w:lvlText w:val=""/>
      <w:lvlJc w:val="left"/>
      <w:pPr>
        <w:ind w:left="5390" w:hanging="360"/>
      </w:pPr>
      <w:rPr>
        <w:rFonts w:ascii="Symbol" w:hAnsi="Symbol" w:hint="default"/>
      </w:rPr>
    </w:lvl>
    <w:lvl w:ilvl="7" w:tplc="04050003" w:tentative="1">
      <w:start w:val="1"/>
      <w:numFmt w:val="bullet"/>
      <w:lvlText w:val="o"/>
      <w:lvlJc w:val="left"/>
      <w:pPr>
        <w:ind w:left="6110" w:hanging="360"/>
      </w:pPr>
      <w:rPr>
        <w:rFonts w:ascii="Courier New" w:hAnsi="Courier New" w:cs="Courier New" w:hint="default"/>
      </w:rPr>
    </w:lvl>
    <w:lvl w:ilvl="8" w:tplc="04050005" w:tentative="1">
      <w:start w:val="1"/>
      <w:numFmt w:val="bullet"/>
      <w:lvlText w:val=""/>
      <w:lvlJc w:val="left"/>
      <w:pPr>
        <w:ind w:left="6830" w:hanging="360"/>
      </w:pPr>
      <w:rPr>
        <w:rFonts w:ascii="Wingdings" w:hAnsi="Wingdings" w:hint="default"/>
      </w:rPr>
    </w:lvl>
  </w:abstractNum>
  <w:abstractNum w:abstractNumId="24">
    <w:nsid w:val="49160710"/>
    <w:multiLevelType w:val="hybridMultilevel"/>
    <w:tmpl w:val="0F82557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5">
    <w:nsid w:val="560E0D85"/>
    <w:multiLevelType w:val="hybridMultilevel"/>
    <w:tmpl w:val="9EA6B9F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57505B62"/>
    <w:multiLevelType w:val="hybridMultilevel"/>
    <w:tmpl w:val="F69426B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596B32A1"/>
    <w:multiLevelType w:val="hybridMultilevel"/>
    <w:tmpl w:val="A24A7384"/>
    <w:lvl w:ilvl="0" w:tplc="76E0062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5BDF4B7B"/>
    <w:multiLevelType w:val="hybridMultilevel"/>
    <w:tmpl w:val="96C21080"/>
    <w:lvl w:ilvl="0" w:tplc="55E21B4A">
      <w:start w:val="1"/>
      <w:numFmt w:val="decimal"/>
      <w:lvlText w:val="%1."/>
      <w:lvlJc w:val="left"/>
      <w:pPr>
        <w:ind w:left="502" w:hanging="360"/>
      </w:pPr>
      <w:rPr>
        <w:color w:val="auto"/>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29">
    <w:nsid w:val="5D6D6566"/>
    <w:multiLevelType w:val="hybridMultilevel"/>
    <w:tmpl w:val="75F2489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0">
    <w:nsid w:val="646D6330"/>
    <w:multiLevelType w:val="hybridMultilevel"/>
    <w:tmpl w:val="E42ACD0A"/>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1">
    <w:nsid w:val="6CC210A3"/>
    <w:multiLevelType w:val="hybridMultilevel"/>
    <w:tmpl w:val="98E6342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6D024362"/>
    <w:multiLevelType w:val="hybridMultilevel"/>
    <w:tmpl w:val="6DC481A6"/>
    <w:lvl w:ilvl="0" w:tplc="04050011">
      <w:start w:val="1"/>
      <w:numFmt w:val="decimal"/>
      <w:lvlText w:val="%1)"/>
      <w:lvlJc w:val="left"/>
      <w:pPr>
        <w:ind w:left="786" w:hanging="360"/>
      </w:p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33">
    <w:nsid w:val="6F6A0DC6"/>
    <w:multiLevelType w:val="hybridMultilevel"/>
    <w:tmpl w:val="69EC111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6FD46574"/>
    <w:multiLevelType w:val="hybridMultilevel"/>
    <w:tmpl w:val="C49876C4"/>
    <w:lvl w:ilvl="0" w:tplc="04050011">
      <w:start w:val="1"/>
      <w:numFmt w:val="decimal"/>
      <w:lvlText w:val="%1)"/>
      <w:lvlJc w:val="left"/>
      <w:pPr>
        <w:ind w:left="786" w:hanging="360"/>
      </w:p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35">
    <w:nsid w:val="733167A4"/>
    <w:multiLevelType w:val="hybridMultilevel"/>
    <w:tmpl w:val="C332CBE6"/>
    <w:lvl w:ilvl="0" w:tplc="D5CA432C">
      <w:start w:val="1"/>
      <w:numFmt w:val="decimal"/>
      <w:lvlText w:val="%1."/>
      <w:lvlJc w:val="left"/>
      <w:pPr>
        <w:tabs>
          <w:tab w:val="num" w:pos="717"/>
        </w:tabs>
        <w:ind w:left="717" w:hanging="360"/>
      </w:pPr>
      <w:rPr>
        <w:rFonts w:ascii="Times New Roman" w:eastAsia="Times New Roman" w:hAnsi="Times New Roman" w:cs="Times New Roman"/>
      </w:rPr>
    </w:lvl>
    <w:lvl w:ilvl="1" w:tplc="A464F86A">
      <w:start w:val="1"/>
      <w:numFmt w:val="bullet"/>
      <w:lvlText w:val="-"/>
      <w:lvlJc w:val="left"/>
      <w:pPr>
        <w:tabs>
          <w:tab w:val="num" w:pos="1437"/>
        </w:tabs>
        <w:ind w:left="1437" w:hanging="360"/>
      </w:pPr>
      <w:rPr>
        <w:rFonts w:ascii="Times New Roman" w:eastAsia="Times New Roman" w:hAnsi="Times New Roman" w:cs="Times New Roman" w:hint="default"/>
      </w:rPr>
    </w:lvl>
    <w:lvl w:ilvl="2" w:tplc="0405001B">
      <w:start w:val="1"/>
      <w:numFmt w:val="lowerRoman"/>
      <w:lvlText w:val="%3."/>
      <w:lvlJc w:val="right"/>
      <w:pPr>
        <w:tabs>
          <w:tab w:val="num" w:pos="2157"/>
        </w:tabs>
        <w:ind w:left="2157" w:hanging="180"/>
      </w:pPr>
    </w:lvl>
    <w:lvl w:ilvl="3" w:tplc="0405000F" w:tentative="1">
      <w:start w:val="1"/>
      <w:numFmt w:val="decimal"/>
      <w:lvlText w:val="%4."/>
      <w:lvlJc w:val="left"/>
      <w:pPr>
        <w:tabs>
          <w:tab w:val="num" w:pos="2877"/>
        </w:tabs>
        <w:ind w:left="2877" w:hanging="360"/>
      </w:pPr>
    </w:lvl>
    <w:lvl w:ilvl="4" w:tplc="04050019" w:tentative="1">
      <w:start w:val="1"/>
      <w:numFmt w:val="lowerLetter"/>
      <w:lvlText w:val="%5."/>
      <w:lvlJc w:val="left"/>
      <w:pPr>
        <w:tabs>
          <w:tab w:val="num" w:pos="3597"/>
        </w:tabs>
        <w:ind w:left="3597" w:hanging="360"/>
      </w:pPr>
    </w:lvl>
    <w:lvl w:ilvl="5" w:tplc="0405001B" w:tentative="1">
      <w:start w:val="1"/>
      <w:numFmt w:val="lowerRoman"/>
      <w:lvlText w:val="%6."/>
      <w:lvlJc w:val="right"/>
      <w:pPr>
        <w:tabs>
          <w:tab w:val="num" w:pos="4317"/>
        </w:tabs>
        <w:ind w:left="4317" w:hanging="180"/>
      </w:pPr>
    </w:lvl>
    <w:lvl w:ilvl="6" w:tplc="0405000F" w:tentative="1">
      <w:start w:val="1"/>
      <w:numFmt w:val="decimal"/>
      <w:lvlText w:val="%7."/>
      <w:lvlJc w:val="left"/>
      <w:pPr>
        <w:tabs>
          <w:tab w:val="num" w:pos="5037"/>
        </w:tabs>
        <w:ind w:left="5037" w:hanging="360"/>
      </w:pPr>
    </w:lvl>
    <w:lvl w:ilvl="7" w:tplc="04050019" w:tentative="1">
      <w:start w:val="1"/>
      <w:numFmt w:val="lowerLetter"/>
      <w:lvlText w:val="%8."/>
      <w:lvlJc w:val="left"/>
      <w:pPr>
        <w:tabs>
          <w:tab w:val="num" w:pos="5757"/>
        </w:tabs>
        <w:ind w:left="5757" w:hanging="360"/>
      </w:pPr>
    </w:lvl>
    <w:lvl w:ilvl="8" w:tplc="0405001B" w:tentative="1">
      <w:start w:val="1"/>
      <w:numFmt w:val="lowerRoman"/>
      <w:lvlText w:val="%9."/>
      <w:lvlJc w:val="right"/>
      <w:pPr>
        <w:tabs>
          <w:tab w:val="num" w:pos="6477"/>
        </w:tabs>
        <w:ind w:left="6477" w:hanging="180"/>
      </w:pPr>
    </w:lvl>
  </w:abstractNum>
  <w:abstractNum w:abstractNumId="36">
    <w:nsid w:val="770E2ACF"/>
    <w:multiLevelType w:val="hybridMultilevel"/>
    <w:tmpl w:val="EB886E3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7">
    <w:nsid w:val="79AF1431"/>
    <w:multiLevelType w:val="hybridMultilevel"/>
    <w:tmpl w:val="BDB8F188"/>
    <w:lvl w:ilvl="0" w:tplc="C3EE1E26">
      <w:start w:val="1"/>
      <w:numFmt w:val="bullet"/>
      <w:lvlText w:val="-"/>
      <w:lvlJc w:val="left"/>
      <w:pPr>
        <w:ind w:left="927" w:hanging="360"/>
      </w:pPr>
      <w:rPr>
        <w:rFonts w:ascii="Arial" w:hAnsi="Arial"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num w:numId="1">
    <w:abstractNumId w:val="35"/>
  </w:num>
  <w:num w:numId="2">
    <w:abstractNumId w:val="31"/>
  </w:num>
  <w:num w:numId="3">
    <w:abstractNumId w:val="18"/>
  </w:num>
  <w:num w:numId="4">
    <w:abstractNumId w:val="5"/>
  </w:num>
  <w:num w:numId="5">
    <w:abstractNumId w:val="33"/>
  </w:num>
  <w:num w:numId="6">
    <w:abstractNumId w:val="6"/>
  </w:num>
  <w:num w:numId="7">
    <w:abstractNumId w:val="3"/>
  </w:num>
  <w:num w:numId="8">
    <w:abstractNumId w:val="27"/>
  </w:num>
  <w:num w:numId="9">
    <w:abstractNumId w:val="16"/>
  </w:num>
  <w:num w:numId="10">
    <w:abstractNumId w:val="17"/>
  </w:num>
  <w:num w:numId="11">
    <w:abstractNumId w:val="23"/>
  </w:num>
  <w:num w:numId="12">
    <w:abstractNumId w:val="1"/>
  </w:num>
  <w:num w:numId="13">
    <w:abstractNumId w:val="26"/>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29"/>
  </w:num>
  <w:num w:numId="22">
    <w:abstractNumId w:val="11"/>
  </w:num>
  <w:num w:numId="23">
    <w:abstractNumId w:val="2"/>
  </w:num>
  <w:num w:numId="24">
    <w:abstractNumId w:val="36"/>
  </w:num>
  <w:num w:numId="25">
    <w:abstractNumId w:val="10"/>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num>
  <w:num w:numId="28">
    <w:abstractNumId w:val="24"/>
  </w:num>
  <w:num w:numId="29">
    <w:abstractNumId w:val="20"/>
  </w:num>
  <w:num w:numId="30">
    <w:abstractNumId w:val="37"/>
  </w:num>
  <w:num w:numId="31">
    <w:abstractNumId w:val="28"/>
  </w:num>
  <w:num w:numId="32">
    <w:abstractNumId w:val="34"/>
  </w:num>
  <w:num w:numId="33">
    <w:abstractNumId w:val="0"/>
  </w:num>
  <w:num w:numId="34">
    <w:abstractNumId w:val="32"/>
  </w:num>
  <w:num w:numId="35">
    <w:abstractNumId w:val="7"/>
  </w:num>
  <w:num w:numId="36">
    <w:abstractNumId w:val="22"/>
  </w:num>
  <w:num w:numId="37">
    <w:abstractNumId w:val="14"/>
  </w:num>
  <w:num w:numId="38">
    <w:abstractNumId w:val="14"/>
  </w:num>
  <w:num w:numId="39">
    <w:abstractNumId w:val="14"/>
  </w:num>
  <w:num w:numId="40">
    <w:abstractNumId w:val="19"/>
  </w:num>
  <w:num w:numId="41">
    <w:abstractNumId w:val="4"/>
  </w:num>
  <w:num w:numId="42">
    <w:abstractNumId w:val="3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EDF"/>
    <w:rsid w:val="00025FDC"/>
    <w:rsid w:val="0004595D"/>
    <w:rsid w:val="0005629A"/>
    <w:rsid w:val="000577F6"/>
    <w:rsid w:val="000730DE"/>
    <w:rsid w:val="00096BE8"/>
    <w:rsid w:val="000A0EE0"/>
    <w:rsid w:val="000B7B0E"/>
    <w:rsid w:val="000C6AD1"/>
    <w:rsid w:val="000C7417"/>
    <w:rsid w:val="000F3A9D"/>
    <w:rsid w:val="000F48C3"/>
    <w:rsid w:val="000F75AC"/>
    <w:rsid w:val="0013109E"/>
    <w:rsid w:val="00140451"/>
    <w:rsid w:val="00172966"/>
    <w:rsid w:val="00184C37"/>
    <w:rsid w:val="001A34D5"/>
    <w:rsid w:val="001A5062"/>
    <w:rsid w:val="001A7EE0"/>
    <w:rsid w:val="001F53B7"/>
    <w:rsid w:val="00250AB8"/>
    <w:rsid w:val="0025178E"/>
    <w:rsid w:val="00253548"/>
    <w:rsid w:val="00257907"/>
    <w:rsid w:val="002603D2"/>
    <w:rsid w:val="0028759A"/>
    <w:rsid w:val="00293928"/>
    <w:rsid w:val="002B0CB1"/>
    <w:rsid w:val="002B56C2"/>
    <w:rsid w:val="00322B77"/>
    <w:rsid w:val="00344EDF"/>
    <w:rsid w:val="003706D8"/>
    <w:rsid w:val="003C3785"/>
    <w:rsid w:val="003D63A8"/>
    <w:rsid w:val="003E5DC5"/>
    <w:rsid w:val="003F3635"/>
    <w:rsid w:val="00434E68"/>
    <w:rsid w:val="00465602"/>
    <w:rsid w:val="00487CC8"/>
    <w:rsid w:val="004916C1"/>
    <w:rsid w:val="00494444"/>
    <w:rsid w:val="004C0B39"/>
    <w:rsid w:val="004C380B"/>
    <w:rsid w:val="004C629F"/>
    <w:rsid w:val="004D2BDB"/>
    <w:rsid w:val="004E05EE"/>
    <w:rsid w:val="004E6094"/>
    <w:rsid w:val="004E79A6"/>
    <w:rsid w:val="004F0402"/>
    <w:rsid w:val="004F2419"/>
    <w:rsid w:val="004F6B26"/>
    <w:rsid w:val="0050190C"/>
    <w:rsid w:val="00532697"/>
    <w:rsid w:val="005C1DC3"/>
    <w:rsid w:val="005F0404"/>
    <w:rsid w:val="005F1E16"/>
    <w:rsid w:val="00601894"/>
    <w:rsid w:val="00610CDC"/>
    <w:rsid w:val="00620447"/>
    <w:rsid w:val="00670B38"/>
    <w:rsid w:val="006B3EC3"/>
    <w:rsid w:val="006B6B6D"/>
    <w:rsid w:val="006C127C"/>
    <w:rsid w:val="006C2ED8"/>
    <w:rsid w:val="006F6BA9"/>
    <w:rsid w:val="0070649B"/>
    <w:rsid w:val="00725054"/>
    <w:rsid w:val="007557D0"/>
    <w:rsid w:val="00763864"/>
    <w:rsid w:val="0076789E"/>
    <w:rsid w:val="00777794"/>
    <w:rsid w:val="007851A3"/>
    <w:rsid w:val="00793FC0"/>
    <w:rsid w:val="007A2A11"/>
    <w:rsid w:val="007B748B"/>
    <w:rsid w:val="007E3FAE"/>
    <w:rsid w:val="0081600C"/>
    <w:rsid w:val="00841AEC"/>
    <w:rsid w:val="008607D0"/>
    <w:rsid w:val="00865C5F"/>
    <w:rsid w:val="008876AA"/>
    <w:rsid w:val="00887B49"/>
    <w:rsid w:val="008B628A"/>
    <w:rsid w:val="008C1267"/>
    <w:rsid w:val="008C76CF"/>
    <w:rsid w:val="008E6384"/>
    <w:rsid w:val="008F022A"/>
    <w:rsid w:val="008F04A3"/>
    <w:rsid w:val="008F696F"/>
    <w:rsid w:val="00911B23"/>
    <w:rsid w:val="00913094"/>
    <w:rsid w:val="00917C1C"/>
    <w:rsid w:val="00927EFC"/>
    <w:rsid w:val="009300DA"/>
    <w:rsid w:val="009849EE"/>
    <w:rsid w:val="009852C8"/>
    <w:rsid w:val="00991079"/>
    <w:rsid w:val="00992883"/>
    <w:rsid w:val="00995592"/>
    <w:rsid w:val="00995F52"/>
    <w:rsid w:val="009A3BA9"/>
    <w:rsid w:val="009B10AB"/>
    <w:rsid w:val="009B5DB8"/>
    <w:rsid w:val="009C3BCD"/>
    <w:rsid w:val="009C4F71"/>
    <w:rsid w:val="009D5E6E"/>
    <w:rsid w:val="009F585E"/>
    <w:rsid w:val="00A05DB9"/>
    <w:rsid w:val="00A06AD3"/>
    <w:rsid w:val="00A06AFA"/>
    <w:rsid w:val="00A16E64"/>
    <w:rsid w:val="00A255BA"/>
    <w:rsid w:val="00A334FE"/>
    <w:rsid w:val="00A46413"/>
    <w:rsid w:val="00A62F66"/>
    <w:rsid w:val="00A67DF2"/>
    <w:rsid w:val="00A75DAB"/>
    <w:rsid w:val="00A9198A"/>
    <w:rsid w:val="00A9560D"/>
    <w:rsid w:val="00B05283"/>
    <w:rsid w:val="00B15114"/>
    <w:rsid w:val="00B21316"/>
    <w:rsid w:val="00B24926"/>
    <w:rsid w:val="00B26B71"/>
    <w:rsid w:val="00B33881"/>
    <w:rsid w:val="00B5606C"/>
    <w:rsid w:val="00B62D80"/>
    <w:rsid w:val="00B770E6"/>
    <w:rsid w:val="00B9001B"/>
    <w:rsid w:val="00BC648F"/>
    <w:rsid w:val="00BF39DF"/>
    <w:rsid w:val="00BF6E49"/>
    <w:rsid w:val="00C02447"/>
    <w:rsid w:val="00C03AE8"/>
    <w:rsid w:val="00C307AB"/>
    <w:rsid w:val="00C54F53"/>
    <w:rsid w:val="00C655A6"/>
    <w:rsid w:val="00C65671"/>
    <w:rsid w:val="00C7695E"/>
    <w:rsid w:val="00CA43B8"/>
    <w:rsid w:val="00CA5F07"/>
    <w:rsid w:val="00CB69AB"/>
    <w:rsid w:val="00CC170F"/>
    <w:rsid w:val="00CD4AE6"/>
    <w:rsid w:val="00D22D29"/>
    <w:rsid w:val="00D36DF3"/>
    <w:rsid w:val="00D610E5"/>
    <w:rsid w:val="00D77CE9"/>
    <w:rsid w:val="00D81EDB"/>
    <w:rsid w:val="00D85C60"/>
    <w:rsid w:val="00D86811"/>
    <w:rsid w:val="00DA5429"/>
    <w:rsid w:val="00DA6CD0"/>
    <w:rsid w:val="00DA6FFC"/>
    <w:rsid w:val="00DD7145"/>
    <w:rsid w:val="00DE5FBD"/>
    <w:rsid w:val="00DF11BC"/>
    <w:rsid w:val="00DF6374"/>
    <w:rsid w:val="00E35BED"/>
    <w:rsid w:val="00E36CB9"/>
    <w:rsid w:val="00E55B4E"/>
    <w:rsid w:val="00E64B82"/>
    <w:rsid w:val="00E7487C"/>
    <w:rsid w:val="00E75633"/>
    <w:rsid w:val="00E85A09"/>
    <w:rsid w:val="00EA2701"/>
    <w:rsid w:val="00ED718F"/>
    <w:rsid w:val="00EE6E4D"/>
    <w:rsid w:val="00EF591E"/>
    <w:rsid w:val="00F01193"/>
    <w:rsid w:val="00F0214D"/>
    <w:rsid w:val="00F0785C"/>
    <w:rsid w:val="00F1734D"/>
    <w:rsid w:val="00F4490A"/>
    <w:rsid w:val="00F52374"/>
    <w:rsid w:val="00FA4A32"/>
    <w:rsid w:val="00FB4EDC"/>
    <w:rsid w:val="00FC0249"/>
    <w:rsid w:val="00FC2AF9"/>
    <w:rsid w:val="00FC5FFD"/>
    <w:rsid w:val="00FC6F8F"/>
    <w:rsid w:val="00FF59F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C7417"/>
    <w:pPr>
      <w:spacing w:after="0" w:line="240" w:lineRule="auto"/>
    </w:pPr>
    <w:rPr>
      <w:rFonts w:ascii="Times New Roman" w:eastAsia="Times New Roman" w:hAnsi="Times New Roman" w:cs="Times New Roman"/>
      <w:sz w:val="24"/>
      <w:szCs w:val="20"/>
      <w:lang w:eastAsia="cs-CZ"/>
    </w:rPr>
  </w:style>
  <w:style w:type="paragraph" w:styleId="Nadpis3">
    <w:name w:val="heading 3"/>
    <w:basedOn w:val="Normln"/>
    <w:next w:val="Normln"/>
    <w:link w:val="Nadpis3Char"/>
    <w:qFormat/>
    <w:rsid w:val="00A67DF2"/>
    <w:pPr>
      <w:keepNext/>
      <w:numPr>
        <w:numId w:val="3"/>
      </w:numPr>
      <w:tabs>
        <w:tab w:val="clear" w:pos="720"/>
      </w:tabs>
      <w:ind w:left="0" w:firstLine="720"/>
      <w:jc w:val="center"/>
      <w:outlineLvl w:val="2"/>
    </w:pPr>
    <w:rPr>
      <w:b/>
      <w:sz w:val="32"/>
      <w:lang w:val="x-none" w:eastAsia="x-none"/>
    </w:rPr>
  </w:style>
  <w:style w:type="paragraph" w:styleId="Nadpis5">
    <w:name w:val="heading 5"/>
    <w:basedOn w:val="Normln"/>
    <w:next w:val="Normln"/>
    <w:link w:val="Nadpis5Char"/>
    <w:uiPriority w:val="9"/>
    <w:semiHidden/>
    <w:unhideWhenUsed/>
    <w:qFormat/>
    <w:rsid w:val="00A67DF2"/>
    <w:pPr>
      <w:keepNext/>
      <w:keepLines/>
      <w:spacing w:before="20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A67DF2"/>
    <w:pPr>
      <w:keepNext/>
      <w:keepLines/>
      <w:spacing w:before="20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A67DF2"/>
    <w:pPr>
      <w:keepNext/>
      <w:keepLines/>
      <w:spacing w:before="200"/>
      <w:outlineLvl w:val="6"/>
    </w:pPr>
    <w:rPr>
      <w:rFonts w:asciiTheme="majorHAnsi" w:eastAsiaTheme="majorEastAsia" w:hAnsiTheme="majorHAnsi" w:cstheme="majorBidi"/>
      <w:i/>
      <w:iCs/>
      <w:color w:val="404040" w:themeColor="text1" w:themeTint="BF"/>
    </w:rPr>
  </w:style>
  <w:style w:type="paragraph" w:styleId="Nadpis9">
    <w:name w:val="heading 9"/>
    <w:basedOn w:val="Normln"/>
    <w:next w:val="Normln"/>
    <w:link w:val="Nadpis9Char"/>
    <w:unhideWhenUsed/>
    <w:qFormat/>
    <w:rsid w:val="00A67DF2"/>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vlevo">
    <w:name w:val="vlevo"/>
    <w:basedOn w:val="Normln"/>
    <w:link w:val="vlevoChar"/>
    <w:rsid w:val="00344EDF"/>
    <w:pPr>
      <w:jc w:val="both"/>
    </w:pPr>
  </w:style>
  <w:style w:type="character" w:customStyle="1" w:styleId="vlevoChar">
    <w:name w:val="vlevo Char"/>
    <w:link w:val="vlevo"/>
    <w:rsid w:val="00344EDF"/>
    <w:rPr>
      <w:rFonts w:ascii="Times New Roman" w:eastAsia="Times New Roman" w:hAnsi="Times New Roman" w:cs="Times New Roman"/>
      <w:sz w:val="24"/>
      <w:szCs w:val="20"/>
      <w:lang w:eastAsia="cs-CZ"/>
    </w:rPr>
  </w:style>
  <w:style w:type="paragraph" w:customStyle="1" w:styleId="Styl1">
    <w:name w:val="Styl1"/>
    <w:basedOn w:val="Normln"/>
    <w:rsid w:val="00A67DF2"/>
    <w:pPr>
      <w:spacing w:line="240" w:lineRule="atLeast"/>
      <w:jc w:val="both"/>
    </w:pPr>
    <w:rPr>
      <w:rFonts w:ascii="Arial" w:hAnsi="Arial"/>
    </w:rPr>
  </w:style>
  <w:style w:type="character" w:customStyle="1" w:styleId="Nadpis3Char">
    <w:name w:val="Nadpis 3 Char"/>
    <w:basedOn w:val="Standardnpsmoodstavce"/>
    <w:link w:val="Nadpis3"/>
    <w:rsid w:val="00A67DF2"/>
    <w:rPr>
      <w:rFonts w:ascii="Times New Roman" w:eastAsia="Times New Roman" w:hAnsi="Times New Roman" w:cs="Times New Roman"/>
      <w:b/>
      <w:sz w:val="32"/>
      <w:szCs w:val="20"/>
      <w:lang w:val="x-none" w:eastAsia="x-none"/>
    </w:rPr>
  </w:style>
  <w:style w:type="character" w:customStyle="1" w:styleId="Nadpis5Char">
    <w:name w:val="Nadpis 5 Char"/>
    <w:basedOn w:val="Standardnpsmoodstavce"/>
    <w:link w:val="Nadpis5"/>
    <w:uiPriority w:val="9"/>
    <w:semiHidden/>
    <w:rsid w:val="00A67DF2"/>
    <w:rPr>
      <w:rFonts w:asciiTheme="majorHAnsi" w:eastAsiaTheme="majorEastAsia" w:hAnsiTheme="majorHAnsi" w:cstheme="majorBidi"/>
      <w:color w:val="243F60" w:themeColor="accent1" w:themeShade="7F"/>
      <w:sz w:val="24"/>
      <w:szCs w:val="20"/>
      <w:lang w:eastAsia="cs-CZ"/>
    </w:rPr>
  </w:style>
  <w:style w:type="character" w:customStyle="1" w:styleId="Nadpis6Char">
    <w:name w:val="Nadpis 6 Char"/>
    <w:basedOn w:val="Standardnpsmoodstavce"/>
    <w:link w:val="Nadpis6"/>
    <w:uiPriority w:val="9"/>
    <w:semiHidden/>
    <w:rsid w:val="00A67DF2"/>
    <w:rPr>
      <w:rFonts w:asciiTheme="majorHAnsi" w:eastAsiaTheme="majorEastAsia" w:hAnsiTheme="majorHAnsi" w:cstheme="majorBidi"/>
      <w:i/>
      <w:iCs/>
      <w:color w:val="243F60" w:themeColor="accent1" w:themeShade="7F"/>
      <w:sz w:val="24"/>
      <w:szCs w:val="20"/>
      <w:lang w:eastAsia="cs-CZ"/>
    </w:rPr>
  </w:style>
  <w:style w:type="character" w:customStyle="1" w:styleId="Nadpis9Char">
    <w:name w:val="Nadpis 9 Char"/>
    <w:basedOn w:val="Standardnpsmoodstavce"/>
    <w:link w:val="Nadpis9"/>
    <w:uiPriority w:val="9"/>
    <w:semiHidden/>
    <w:rsid w:val="00A67DF2"/>
    <w:rPr>
      <w:rFonts w:asciiTheme="majorHAnsi" w:eastAsiaTheme="majorEastAsia" w:hAnsiTheme="majorHAnsi" w:cstheme="majorBidi"/>
      <w:i/>
      <w:iCs/>
      <w:color w:val="404040" w:themeColor="text1" w:themeTint="BF"/>
      <w:sz w:val="20"/>
      <w:szCs w:val="20"/>
      <w:lang w:eastAsia="cs-CZ"/>
    </w:rPr>
  </w:style>
  <w:style w:type="character" w:customStyle="1" w:styleId="Nadpis7Char">
    <w:name w:val="Nadpis 7 Char"/>
    <w:basedOn w:val="Standardnpsmoodstavce"/>
    <w:link w:val="Nadpis7"/>
    <w:uiPriority w:val="9"/>
    <w:semiHidden/>
    <w:rsid w:val="00A67DF2"/>
    <w:rPr>
      <w:rFonts w:asciiTheme="majorHAnsi" w:eastAsiaTheme="majorEastAsia" w:hAnsiTheme="majorHAnsi" w:cstheme="majorBidi"/>
      <w:i/>
      <w:iCs/>
      <w:color w:val="404040" w:themeColor="text1" w:themeTint="BF"/>
      <w:sz w:val="24"/>
      <w:szCs w:val="20"/>
      <w:lang w:eastAsia="cs-CZ"/>
    </w:rPr>
  </w:style>
  <w:style w:type="paragraph" w:styleId="Zhlav">
    <w:name w:val="header"/>
    <w:basedOn w:val="Normln"/>
    <w:link w:val="ZhlavChar"/>
    <w:uiPriority w:val="99"/>
    <w:unhideWhenUsed/>
    <w:rsid w:val="0076789E"/>
    <w:pPr>
      <w:tabs>
        <w:tab w:val="center" w:pos="4536"/>
        <w:tab w:val="right" w:pos="9072"/>
      </w:tabs>
    </w:pPr>
  </w:style>
  <w:style w:type="character" w:customStyle="1" w:styleId="ZhlavChar">
    <w:name w:val="Záhlaví Char"/>
    <w:basedOn w:val="Standardnpsmoodstavce"/>
    <w:link w:val="Zhlav"/>
    <w:uiPriority w:val="99"/>
    <w:rsid w:val="0076789E"/>
    <w:rPr>
      <w:rFonts w:ascii="Times New Roman" w:eastAsia="Times New Roman" w:hAnsi="Times New Roman" w:cs="Times New Roman"/>
      <w:sz w:val="24"/>
      <w:szCs w:val="20"/>
      <w:lang w:eastAsia="cs-CZ"/>
    </w:rPr>
  </w:style>
  <w:style w:type="paragraph" w:styleId="Zpat">
    <w:name w:val="footer"/>
    <w:basedOn w:val="Normln"/>
    <w:link w:val="ZpatChar"/>
    <w:uiPriority w:val="99"/>
    <w:unhideWhenUsed/>
    <w:rsid w:val="0076789E"/>
    <w:pPr>
      <w:tabs>
        <w:tab w:val="center" w:pos="4536"/>
        <w:tab w:val="right" w:pos="9072"/>
      </w:tabs>
    </w:pPr>
  </w:style>
  <w:style w:type="character" w:customStyle="1" w:styleId="ZpatChar">
    <w:name w:val="Zápatí Char"/>
    <w:basedOn w:val="Standardnpsmoodstavce"/>
    <w:link w:val="Zpat"/>
    <w:uiPriority w:val="99"/>
    <w:rsid w:val="0076789E"/>
    <w:rPr>
      <w:rFonts w:ascii="Times New Roman" w:eastAsia="Times New Roman" w:hAnsi="Times New Roman" w:cs="Times New Roman"/>
      <w:sz w:val="24"/>
      <w:szCs w:val="20"/>
      <w:lang w:eastAsia="cs-CZ"/>
    </w:rPr>
  </w:style>
  <w:style w:type="paragraph" w:styleId="Odstavecseseznamem">
    <w:name w:val="List Paragraph"/>
    <w:basedOn w:val="Normln"/>
    <w:uiPriority w:val="34"/>
    <w:qFormat/>
    <w:rsid w:val="009A3BA9"/>
    <w:pPr>
      <w:ind w:left="720"/>
      <w:contextualSpacing/>
    </w:pPr>
  </w:style>
  <w:style w:type="paragraph" w:styleId="Zkladntextodsazen">
    <w:name w:val="Body Text Indent"/>
    <w:basedOn w:val="Normln"/>
    <w:link w:val="ZkladntextodsazenChar"/>
    <w:semiHidden/>
    <w:unhideWhenUsed/>
    <w:rsid w:val="00793FC0"/>
    <w:pPr>
      <w:ind w:firstLine="720"/>
      <w:jc w:val="center"/>
    </w:pPr>
    <w:rPr>
      <w:b/>
      <w:bCs/>
      <w:sz w:val="28"/>
    </w:rPr>
  </w:style>
  <w:style w:type="character" w:customStyle="1" w:styleId="ZkladntextodsazenChar">
    <w:name w:val="Základní text odsazený Char"/>
    <w:basedOn w:val="Standardnpsmoodstavce"/>
    <w:link w:val="Zkladntextodsazen"/>
    <w:semiHidden/>
    <w:rsid w:val="00793FC0"/>
    <w:rPr>
      <w:rFonts w:ascii="Times New Roman" w:eastAsia="Times New Roman" w:hAnsi="Times New Roman" w:cs="Times New Roman"/>
      <w:b/>
      <w:bCs/>
      <w:sz w:val="28"/>
      <w:szCs w:val="20"/>
      <w:lang w:eastAsia="cs-CZ"/>
    </w:rPr>
  </w:style>
  <w:style w:type="paragraph" w:styleId="Textbubliny">
    <w:name w:val="Balloon Text"/>
    <w:basedOn w:val="Normln"/>
    <w:link w:val="TextbublinyChar"/>
    <w:uiPriority w:val="99"/>
    <w:semiHidden/>
    <w:unhideWhenUsed/>
    <w:rsid w:val="004C629F"/>
    <w:rPr>
      <w:rFonts w:ascii="Tahoma" w:hAnsi="Tahoma" w:cs="Tahoma"/>
      <w:sz w:val="16"/>
      <w:szCs w:val="16"/>
    </w:rPr>
  </w:style>
  <w:style w:type="character" w:customStyle="1" w:styleId="TextbublinyChar">
    <w:name w:val="Text bubliny Char"/>
    <w:basedOn w:val="Standardnpsmoodstavce"/>
    <w:link w:val="Textbubliny"/>
    <w:uiPriority w:val="99"/>
    <w:semiHidden/>
    <w:rsid w:val="004C629F"/>
    <w:rPr>
      <w:rFonts w:ascii="Tahoma" w:eastAsia="Times New Roman" w:hAnsi="Tahoma" w:cs="Tahoma"/>
      <w:sz w:val="16"/>
      <w:szCs w:val="16"/>
      <w:lang w:eastAsia="cs-CZ"/>
    </w:rPr>
  </w:style>
  <w:style w:type="paragraph" w:styleId="Zkladntext">
    <w:name w:val="Body Text"/>
    <w:basedOn w:val="Normln"/>
    <w:link w:val="ZkladntextChar"/>
    <w:uiPriority w:val="99"/>
    <w:semiHidden/>
    <w:unhideWhenUsed/>
    <w:rsid w:val="003E5DC5"/>
    <w:pPr>
      <w:spacing w:after="120"/>
    </w:pPr>
  </w:style>
  <w:style w:type="character" w:customStyle="1" w:styleId="ZkladntextChar">
    <w:name w:val="Základní text Char"/>
    <w:basedOn w:val="Standardnpsmoodstavce"/>
    <w:link w:val="Zkladntext"/>
    <w:uiPriority w:val="99"/>
    <w:semiHidden/>
    <w:rsid w:val="003E5DC5"/>
    <w:rPr>
      <w:rFonts w:ascii="Times New Roman" w:eastAsia="Times New Roman" w:hAnsi="Times New Roman" w:cs="Times New Roman"/>
      <w:sz w:val="24"/>
      <w:szCs w:val="20"/>
      <w:lang w:eastAsia="cs-CZ"/>
    </w:rPr>
  </w:style>
  <w:style w:type="paragraph" w:styleId="Zkladntext2">
    <w:name w:val="Body Text 2"/>
    <w:basedOn w:val="Normln"/>
    <w:link w:val="Zkladntext2Char"/>
    <w:uiPriority w:val="99"/>
    <w:semiHidden/>
    <w:unhideWhenUsed/>
    <w:rsid w:val="007557D0"/>
    <w:pPr>
      <w:spacing w:after="120" w:line="480" w:lineRule="auto"/>
    </w:pPr>
  </w:style>
  <w:style w:type="character" w:customStyle="1" w:styleId="Zkladntext2Char">
    <w:name w:val="Základní text 2 Char"/>
    <w:basedOn w:val="Standardnpsmoodstavce"/>
    <w:link w:val="Zkladntext2"/>
    <w:uiPriority w:val="99"/>
    <w:semiHidden/>
    <w:rsid w:val="007557D0"/>
    <w:rPr>
      <w:rFonts w:ascii="Times New Roman" w:eastAsia="Times New Roman" w:hAnsi="Times New Roman" w:cs="Times New Roman"/>
      <w:sz w:val="24"/>
      <w:szCs w:val="20"/>
      <w:lang w:eastAsia="cs-CZ"/>
    </w:rPr>
  </w:style>
  <w:style w:type="character" w:customStyle="1" w:styleId="platne1">
    <w:name w:val="platne1"/>
    <w:basedOn w:val="Standardnpsmoodstavce"/>
    <w:rsid w:val="00A255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C7417"/>
    <w:pPr>
      <w:spacing w:after="0" w:line="240" w:lineRule="auto"/>
    </w:pPr>
    <w:rPr>
      <w:rFonts w:ascii="Times New Roman" w:eastAsia="Times New Roman" w:hAnsi="Times New Roman" w:cs="Times New Roman"/>
      <w:sz w:val="24"/>
      <w:szCs w:val="20"/>
      <w:lang w:eastAsia="cs-CZ"/>
    </w:rPr>
  </w:style>
  <w:style w:type="paragraph" w:styleId="Nadpis3">
    <w:name w:val="heading 3"/>
    <w:basedOn w:val="Normln"/>
    <w:next w:val="Normln"/>
    <w:link w:val="Nadpis3Char"/>
    <w:qFormat/>
    <w:rsid w:val="00A67DF2"/>
    <w:pPr>
      <w:keepNext/>
      <w:numPr>
        <w:numId w:val="3"/>
      </w:numPr>
      <w:tabs>
        <w:tab w:val="clear" w:pos="720"/>
      </w:tabs>
      <w:ind w:left="0" w:firstLine="720"/>
      <w:jc w:val="center"/>
      <w:outlineLvl w:val="2"/>
    </w:pPr>
    <w:rPr>
      <w:b/>
      <w:sz w:val="32"/>
      <w:lang w:val="x-none" w:eastAsia="x-none"/>
    </w:rPr>
  </w:style>
  <w:style w:type="paragraph" w:styleId="Nadpis5">
    <w:name w:val="heading 5"/>
    <w:basedOn w:val="Normln"/>
    <w:next w:val="Normln"/>
    <w:link w:val="Nadpis5Char"/>
    <w:uiPriority w:val="9"/>
    <w:semiHidden/>
    <w:unhideWhenUsed/>
    <w:qFormat/>
    <w:rsid w:val="00A67DF2"/>
    <w:pPr>
      <w:keepNext/>
      <w:keepLines/>
      <w:spacing w:before="20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A67DF2"/>
    <w:pPr>
      <w:keepNext/>
      <w:keepLines/>
      <w:spacing w:before="20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A67DF2"/>
    <w:pPr>
      <w:keepNext/>
      <w:keepLines/>
      <w:spacing w:before="200"/>
      <w:outlineLvl w:val="6"/>
    </w:pPr>
    <w:rPr>
      <w:rFonts w:asciiTheme="majorHAnsi" w:eastAsiaTheme="majorEastAsia" w:hAnsiTheme="majorHAnsi" w:cstheme="majorBidi"/>
      <w:i/>
      <w:iCs/>
      <w:color w:val="404040" w:themeColor="text1" w:themeTint="BF"/>
    </w:rPr>
  </w:style>
  <w:style w:type="paragraph" w:styleId="Nadpis9">
    <w:name w:val="heading 9"/>
    <w:basedOn w:val="Normln"/>
    <w:next w:val="Normln"/>
    <w:link w:val="Nadpis9Char"/>
    <w:unhideWhenUsed/>
    <w:qFormat/>
    <w:rsid w:val="00A67DF2"/>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vlevo">
    <w:name w:val="vlevo"/>
    <w:basedOn w:val="Normln"/>
    <w:link w:val="vlevoChar"/>
    <w:rsid w:val="00344EDF"/>
    <w:pPr>
      <w:jc w:val="both"/>
    </w:pPr>
  </w:style>
  <w:style w:type="character" w:customStyle="1" w:styleId="vlevoChar">
    <w:name w:val="vlevo Char"/>
    <w:link w:val="vlevo"/>
    <w:rsid w:val="00344EDF"/>
    <w:rPr>
      <w:rFonts w:ascii="Times New Roman" w:eastAsia="Times New Roman" w:hAnsi="Times New Roman" w:cs="Times New Roman"/>
      <w:sz w:val="24"/>
      <w:szCs w:val="20"/>
      <w:lang w:eastAsia="cs-CZ"/>
    </w:rPr>
  </w:style>
  <w:style w:type="paragraph" w:customStyle="1" w:styleId="Styl1">
    <w:name w:val="Styl1"/>
    <w:basedOn w:val="Normln"/>
    <w:rsid w:val="00A67DF2"/>
    <w:pPr>
      <w:spacing w:line="240" w:lineRule="atLeast"/>
      <w:jc w:val="both"/>
    </w:pPr>
    <w:rPr>
      <w:rFonts w:ascii="Arial" w:hAnsi="Arial"/>
    </w:rPr>
  </w:style>
  <w:style w:type="character" w:customStyle="1" w:styleId="Nadpis3Char">
    <w:name w:val="Nadpis 3 Char"/>
    <w:basedOn w:val="Standardnpsmoodstavce"/>
    <w:link w:val="Nadpis3"/>
    <w:rsid w:val="00A67DF2"/>
    <w:rPr>
      <w:rFonts w:ascii="Times New Roman" w:eastAsia="Times New Roman" w:hAnsi="Times New Roman" w:cs="Times New Roman"/>
      <w:b/>
      <w:sz w:val="32"/>
      <w:szCs w:val="20"/>
      <w:lang w:val="x-none" w:eastAsia="x-none"/>
    </w:rPr>
  </w:style>
  <w:style w:type="character" w:customStyle="1" w:styleId="Nadpis5Char">
    <w:name w:val="Nadpis 5 Char"/>
    <w:basedOn w:val="Standardnpsmoodstavce"/>
    <w:link w:val="Nadpis5"/>
    <w:uiPriority w:val="9"/>
    <w:semiHidden/>
    <w:rsid w:val="00A67DF2"/>
    <w:rPr>
      <w:rFonts w:asciiTheme="majorHAnsi" w:eastAsiaTheme="majorEastAsia" w:hAnsiTheme="majorHAnsi" w:cstheme="majorBidi"/>
      <w:color w:val="243F60" w:themeColor="accent1" w:themeShade="7F"/>
      <w:sz w:val="24"/>
      <w:szCs w:val="20"/>
      <w:lang w:eastAsia="cs-CZ"/>
    </w:rPr>
  </w:style>
  <w:style w:type="character" w:customStyle="1" w:styleId="Nadpis6Char">
    <w:name w:val="Nadpis 6 Char"/>
    <w:basedOn w:val="Standardnpsmoodstavce"/>
    <w:link w:val="Nadpis6"/>
    <w:uiPriority w:val="9"/>
    <w:semiHidden/>
    <w:rsid w:val="00A67DF2"/>
    <w:rPr>
      <w:rFonts w:asciiTheme="majorHAnsi" w:eastAsiaTheme="majorEastAsia" w:hAnsiTheme="majorHAnsi" w:cstheme="majorBidi"/>
      <w:i/>
      <w:iCs/>
      <w:color w:val="243F60" w:themeColor="accent1" w:themeShade="7F"/>
      <w:sz w:val="24"/>
      <w:szCs w:val="20"/>
      <w:lang w:eastAsia="cs-CZ"/>
    </w:rPr>
  </w:style>
  <w:style w:type="character" w:customStyle="1" w:styleId="Nadpis9Char">
    <w:name w:val="Nadpis 9 Char"/>
    <w:basedOn w:val="Standardnpsmoodstavce"/>
    <w:link w:val="Nadpis9"/>
    <w:uiPriority w:val="9"/>
    <w:semiHidden/>
    <w:rsid w:val="00A67DF2"/>
    <w:rPr>
      <w:rFonts w:asciiTheme="majorHAnsi" w:eastAsiaTheme="majorEastAsia" w:hAnsiTheme="majorHAnsi" w:cstheme="majorBidi"/>
      <w:i/>
      <w:iCs/>
      <w:color w:val="404040" w:themeColor="text1" w:themeTint="BF"/>
      <w:sz w:val="20"/>
      <w:szCs w:val="20"/>
      <w:lang w:eastAsia="cs-CZ"/>
    </w:rPr>
  </w:style>
  <w:style w:type="character" w:customStyle="1" w:styleId="Nadpis7Char">
    <w:name w:val="Nadpis 7 Char"/>
    <w:basedOn w:val="Standardnpsmoodstavce"/>
    <w:link w:val="Nadpis7"/>
    <w:uiPriority w:val="9"/>
    <w:semiHidden/>
    <w:rsid w:val="00A67DF2"/>
    <w:rPr>
      <w:rFonts w:asciiTheme="majorHAnsi" w:eastAsiaTheme="majorEastAsia" w:hAnsiTheme="majorHAnsi" w:cstheme="majorBidi"/>
      <w:i/>
      <w:iCs/>
      <w:color w:val="404040" w:themeColor="text1" w:themeTint="BF"/>
      <w:sz w:val="24"/>
      <w:szCs w:val="20"/>
      <w:lang w:eastAsia="cs-CZ"/>
    </w:rPr>
  </w:style>
  <w:style w:type="paragraph" w:styleId="Zhlav">
    <w:name w:val="header"/>
    <w:basedOn w:val="Normln"/>
    <w:link w:val="ZhlavChar"/>
    <w:uiPriority w:val="99"/>
    <w:unhideWhenUsed/>
    <w:rsid w:val="0076789E"/>
    <w:pPr>
      <w:tabs>
        <w:tab w:val="center" w:pos="4536"/>
        <w:tab w:val="right" w:pos="9072"/>
      </w:tabs>
    </w:pPr>
  </w:style>
  <w:style w:type="character" w:customStyle="1" w:styleId="ZhlavChar">
    <w:name w:val="Záhlaví Char"/>
    <w:basedOn w:val="Standardnpsmoodstavce"/>
    <w:link w:val="Zhlav"/>
    <w:uiPriority w:val="99"/>
    <w:rsid w:val="0076789E"/>
    <w:rPr>
      <w:rFonts w:ascii="Times New Roman" w:eastAsia="Times New Roman" w:hAnsi="Times New Roman" w:cs="Times New Roman"/>
      <w:sz w:val="24"/>
      <w:szCs w:val="20"/>
      <w:lang w:eastAsia="cs-CZ"/>
    </w:rPr>
  </w:style>
  <w:style w:type="paragraph" w:styleId="Zpat">
    <w:name w:val="footer"/>
    <w:basedOn w:val="Normln"/>
    <w:link w:val="ZpatChar"/>
    <w:uiPriority w:val="99"/>
    <w:unhideWhenUsed/>
    <w:rsid w:val="0076789E"/>
    <w:pPr>
      <w:tabs>
        <w:tab w:val="center" w:pos="4536"/>
        <w:tab w:val="right" w:pos="9072"/>
      </w:tabs>
    </w:pPr>
  </w:style>
  <w:style w:type="character" w:customStyle="1" w:styleId="ZpatChar">
    <w:name w:val="Zápatí Char"/>
    <w:basedOn w:val="Standardnpsmoodstavce"/>
    <w:link w:val="Zpat"/>
    <w:uiPriority w:val="99"/>
    <w:rsid w:val="0076789E"/>
    <w:rPr>
      <w:rFonts w:ascii="Times New Roman" w:eastAsia="Times New Roman" w:hAnsi="Times New Roman" w:cs="Times New Roman"/>
      <w:sz w:val="24"/>
      <w:szCs w:val="20"/>
      <w:lang w:eastAsia="cs-CZ"/>
    </w:rPr>
  </w:style>
  <w:style w:type="paragraph" w:styleId="Odstavecseseznamem">
    <w:name w:val="List Paragraph"/>
    <w:basedOn w:val="Normln"/>
    <w:uiPriority w:val="34"/>
    <w:qFormat/>
    <w:rsid w:val="009A3BA9"/>
    <w:pPr>
      <w:ind w:left="720"/>
      <w:contextualSpacing/>
    </w:pPr>
  </w:style>
  <w:style w:type="paragraph" w:styleId="Zkladntextodsazen">
    <w:name w:val="Body Text Indent"/>
    <w:basedOn w:val="Normln"/>
    <w:link w:val="ZkladntextodsazenChar"/>
    <w:semiHidden/>
    <w:unhideWhenUsed/>
    <w:rsid w:val="00793FC0"/>
    <w:pPr>
      <w:ind w:firstLine="720"/>
      <w:jc w:val="center"/>
    </w:pPr>
    <w:rPr>
      <w:b/>
      <w:bCs/>
      <w:sz w:val="28"/>
    </w:rPr>
  </w:style>
  <w:style w:type="character" w:customStyle="1" w:styleId="ZkladntextodsazenChar">
    <w:name w:val="Základní text odsazený Char"/>
    <w:basedOn w:val="Standardnpsmoodstavce"/>
    <w:link w:val="Zkladntextodsazen"/>
    <w:semiHidden/>
    <w:rsid w:val="00793FC0"/>
    <w:rPr>
      <w:rFonts w:ascii="Times New Roman" w:eastAsia="Times New Roman" w:hAnsi="Times New Roman" w:cs="Times New Roman"/>
      <w:b/>
      <w:bCs/>
      <w:sz w:val="28"/>
      <w:szCs w:val="20"/>
      <w:lang w:eastAsia="cs-CZ"/>
    </w:rPr>
  </w:style>
  <w:style w:type="paragraph" w:styleId="Textbubliny">
    <w:name w:val="Balloon Text"/>
    <w:basedOn w:val="Normln"/>
    <w:link w:val="TextbublinyChar"/>
    <w:uiPriority w:val="99"/>
    <w:semiHidden/>
    <w:unhideWhenUsed/>
    <w:rsid w:val="004C629F"/>
    <w:rPr>
      <w:rFonts w:ascii="Tahoma" w:hAnsi="Tahoma" w:cs="Tahoma"/>
      <w:sz w:val="16"/>
      <w:szCs w:val="16"/>
    </w:rPr>
  </w:style>
  <w:style w:type="character" w:customStyle="1" w:styleId="TextbublinyChar">
    <w:name w:val="Text bubliny Char"/>
    <w:basedOn w:val="Standardnpsmoodstavce"/>
    <w:link w:val="Textbubliny"/>
    <w:uiPriority w:val="99"/>
    <w:semiHidden/>
    <w:rsid w:val="004C629F"/>
    <w:rPr>
      <w:rFonts w:ascii="Tahoma" w:eastAsia="Times New Roman" w:hAnsi="Tahoma" w:cs="Tahoma"/>
      <w:sz w:val="16"/>
      <w:szCs w:val="16"/>
      <w:lang w:eastAsia="cs-CZ"/>
    </w:rPr>
  </w:style>
  <w:style w:type="paragraph" w:styleId="Zkladntext">
    <w:name w:val="Body Text"/>
    <w:basedOn w:val="Normln"/>
    <w:link w:val="ZkladntextChar"/>
    <w:uiPriority w:val="99"/>
    <w:semiHidden/>
    <w:unhideWhenUsed/>
    <w:rsid w:val="003E5DC5"/>
    <w:pPr>
      <w:spacing w:after="120"/>
    </w:pPr>
  </w:style>
  <w:style w:type="character" w:customStyle="1" w:styleId="ZkladntextChar">
    <w:name w:val="Základní text Char"/>
    <w:basedOn w:val="Standardnpsmoodstavce"/>
    <w:link w:val="Zkladntext"/>
    <w:uiPriority w:val="99"/>
    <w:semiHidden/>
    <w:rsid w:val="003E5DC5"/>
    <w:rPr>
      <w:rFonts w:ascii="Times New Roman" w:eastAsia="Times New Roman" w:hAnsi="Times New Roman" w:cs="Times New Roman"/>
      <w:sz w:val="24"/>
      <w:szCs w:val="20"/>
      <w:lang w:eastAsia="cs-CZ"/>
    </w:rPr>
  </w:style>
  <w:style w:type="paragraph" w:styleId="Zkladntext2">
    <w:name w:val="Body Text 2"/>
    <w:basedOn w:val="Normln"/>
    <w:link w:val="Zkladntext2Char"/>
    <w:uiPriority w:val="99"/>
    <w:semiHidden/>
    <w:unhideWhenUsed/>
    <w:rsid w:val="007557D0"/>
    <w:pPr>
      <w:spacing w:after="120" w:line="480" w:lineRule="auto"/>
    </w:pPr>
  </w:style>
  <w:style w:type="character" w:customStyle="1" w:styleId="Zkladntext2Char">
    <w:name w:val="Základní text 2 Char"/>
    <w:basedOn w:val="Standardnpsmoodstavce"/>
    <w:link w:val="Zkladntext2"/>
    <w:uiPriority w:val="99"/>
    <w:semiHidden/>
    <w:rsid w:val="007557D0"/>
    <w:rPr>
      <w:rFonts w:ascii="Times New Roman" w:eastAsia="Times New Roman" w:hAnsi="Times New Roman" w:cs="Times New Roman"/>
      <w:sz w:val="24"/>
      <w:szCs w:val="20"/>
      <w:lang w:eastAsia="cs-CZ"/>
    </w:rPr>
  </w:style>
  <w:style w:type="character" w:customStyle="1" w:styleId="platne1">
    <w:name w:val="platne1"/>
    <w:basedOn w:val="Standardnpsmoodstavce"/>
    <w:rsid w:val="00A255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37682">
      <w:bodyDiv w:val="1"/>
      <w:marLeft w:val="0"/>
      <w:marRight w:val="0"/>
      <w:marTop w:val="0"/>
      <w:marBottom w:val="0"/>
      <w:divBdr>
        <w:top w:val="none" w:sz="0" w:space="0" w:color="auto"/>
        <w:left w:val="none" w:sz="0" w:space="0" w:color="auto"/>
        <w:bottom w:val="none" w:sz="0" w:space="0" w:color="auto"/>
        <w:right w:val="none" w:sz="0" w:space="0" w:color="auto"/>
      </w:divBdr>
    </w:div>
    <w:div w:id="366763163">
      <w:bodyDiv w:val="1"/>
      <w:marLeft w:val="0"/>
      <w:marRight w:val="0"/>
      <w:marTop w:val="0"/>
      <w:marBottom w:val="0"/>
      <w:divBdr>
        <w:top w:val="none" w:sz="0" w:space="0" w:color="auto"/>
        <w:left w:val="none" w:sz="0" w:space="0" w:color="auto"/>
        <w:bottom w:val="none" w:sz="0" w:space="0" w:color="auto"/>
        <w:right w:val="none" w:sz="0" w:space="0" w:color="auto"/>
      </w:divBdr>
    </w:div>
    <w:div w:id="620305140">
      <w:bodyDiv w:val="1"/>
      <w:marLeft w:val="0"/>
      <w:marRight w:val="0"/>
      <w:marTop w:val="0"/>
      <w:marBottom w:val="0"/>
      <w:divBdr>
        <w:top w:val="none" w:sz="0" w:space="0" w:color="auto"/>
        <w:left w:val="none" w:sz="0" w:space="0" w:color="auto"/>
        <w:bottom w:val="none" w:sz="0" w:space="0" w:color="auto"/>
        <w:right w:val="none" w:sz="0" w:space="0" w:color="auto"/>
      </w:divBdr>
    </w:div>
    <w:div w:id="725688579">
      <w:bodyDiv w:val="1"/>
      <w:marLeft w:val="0"/>
      <w:marRight w:val="0"/>
      <w:marTop w:val="0"/>
      <w:marBottom w:val="0"/>
      <w:divBdr>
        <w:top w:val="none" w:sz="0" w:space="0" w:color="auto"/>
        <w:left w:val="none" w:sz="0" w:space="0" w:color="auto"/>
        <w:bottom w:val="none" w:sz="0" w:space="0" w:color="auto"/>
        <w:right w:val="none" w:sz="0" w:space="0" w:color="auto"/>
      </w:divBdr>
    </w:div>
    <w:div w:id="749814732">
      <w:bodyDiv w:val="1"/>
      <w:marLeft w:val="0"/>
      <w:marRight w:val="0"/>
      <w:marTop w:val="0"/>
      <w:marBottom w:val="0"/>
      <w:divBdr>
        <w:top w:val="none" w:sz="0" w:space="0" w:color="auto"/>
        <w:left w:val="none" w:sz="0" w:space="0" w:color="auto"/>
        <w:bottom w:val="none" w:sz="0" w:space="0" w:color="auto"/>
        <w:right w:val="none" w:sz="0" w:space="0" w:color="auto"/>
      </w:divBdr>
    </w:div>
    <w:div w:id="833257081">
      <w:bodyDiv w:val="1"/>
      <w:marLeft w:val="0"/>
      <w:marRight w:val="0"/>
      <w:marTop w:val="0"/>
      <w:marBottom w:val="0"/>
      <w:divBdr>
        <w:top w:val="none" w:sz="0" w:space="0" w:color="auto"/>
        <w:left w:val="none" w:sz="0" w:space="0" w:color="auto"/>
        <w:bottom w:val="none" w:sz="0" w:space="0" w:color="auto"/>
        <w:right w:val="none" w:sz="0" w:space="0" w:color="auto"/>
      </w:divBdr>
    </w:div>
    <w:div w:id="1043097905">
      <w:bodyDiv w:val="1"/>
      <w:marLeft w:val="0"/>
      <w:marRight w:val="0"/>
      <w:marTop w:val="0"/>
      <w:marBottom w:val="0"/>
      <w:divBdr>
        <w:top w:val="none" w:sz="0" w:space="0" w:color="auto"/>
        <w:left w:val="none" w:sz="0" w:space="0" w:color="auto"/>
        <w:bottom w:val="none" w:sz="0" w:space="0" w:color="auto"/>
        <w:right w:val="none" w:sz="0" w:space="0" w:color="auto"/>
      </w:divBdr>
    </w:div>
    <w:div w:id="1180774536">
      <w:bodyDiv w:val="1"/>
      <w:marLeft w:val="0"/>
      <w:marRight w:val="0"/>
      <w:marTop w:val="0"/>
      <w:marBottom w:val="0"/>
      <w:divBdr>
        <w:top w:val="none" w:sz="0" w:space="0" w:color="auto"/>
        <w:left w:val="none" w:sz="0" w:space="0" w:color="auto"/>
        <w:bottom w:val="none" w:sz="0" w:space="0" w:color="auto"/>
        <w:right w:val="none" w:sz="0" w:space="0" w:color="auto"/>
      </w:divBdr>
    </w:div>
    <w:div w:id="1190145205">
      <w:bodyDiv w:val="1"/>
      <w:marLeft w:val="0"/>
      <w:marRight w:val="0"/>
      <w:marTop w:val="0"/>
      <w:marBottom w:val="0"/>
      <w:divBdr>
        <w:top w:val="none" w:sz="0" w:space="0" w:color="auto"/>
        <w:left w:val="none" w:sz="0" w:space="0" w:color="auto"/>
        <w:bottom w:val="none" w:sz="0" w:space="0" w:color="auto"/>
        <w:right w:val="none" w:sz="0" w:space="0" w:color="auto"/>
      </w:divBdr>
    </w:div>
    <w:div w:id="1312171674">
      <w:bodyDiv w:val="1"/>
      <w:marLeft w:val="0"/>
      <w:marRight w:val="0"/>
      <w:marTop w:val="0"/>
      <w:marBottom w:val="0"/>
      <w:divBdr>
        <w:top w:val="none" w:sz="0" w:space="0" w:color="auto"/>
        <w:left w:val="none" w:sz="0" w:space="0" w:color="auto"/>
        <w:bottom w:val="none" w:sz="0" w:space="0" w:color="auto"/>
        <w:right w:val="none" w:sz="0" w:space="0" w:color="auto"/>
      </w:divBdr>
    </w:div>
    <w:div w:id="1319656028">
      <w:bodyDiv w:val="1"/>
      <w:marLeft w:val="0"/>
      <w:marRight w:val="0"/>
      <w:marTop w:val="0"/>
      <w:marBottom w:val="0"/>
      <w:divBdr>
        <w:top w:val="none" w:sz="0" w:space="0" w:color="auto"/>
        <w:left w:val="none" w:sz="0" w:space="0" w:color="auto"/>
        <w:bottom w:val="none" w:sz="0" w:space="0" w:color="auto"/>
        <w:right w:val="none" w:sz="0" w:space="0" w:color="auto"/>
      </w:divBdr>
    </w:div>
    <w:div w:id="1360202241">
      <w:bodyDiv w:val="1"/>
      <w:marLeft w:val="0"/>
      <w:marRight w:val="0"/>
      <w:marTop w:val="0"/>
      <w:marBottom w:val="0"/>
      <w:divBdr>
        <w:top w:val="none" w:sz="0" w:space="0" w:color="auto"/>
        <w:left w:val="none" w:sz="0" w:space="0" w:color="auto"/>
        <w:bottom w:val="none" w:sz="0" w:space="0" w:color="auto"/>
        <w:right w:val="none" w:sz="0" w:space="0" w:color="auto"/>
      </w:divBdr>
    </w:div>
    <w:div w:id="1461261281">
      <w:bodyDiv w:val="1"/>
      <w:marLeft w:val="0"/>
      <w:marRight w:val="0"/>
      <w:marTop w:val="0"/>
      <w:marBottom w:val="0"/>
      <w:divBdr>
        <w:top w:val="none" w:sz="0" w:space="0" w:color="auto"/>
        <w:left w:val="none" w:sz="0" w:space="0" w:color="auto"/>
        <w:bottom w:val="none" w:sz="0" w:space="0" w:color="auto"/>
        <w:right w:val="none" w:sz="0" w:space="0" w:color="auto"/>
      </w:divBdr>
    </w:div>
    <w:div w:id="1553153894">
      <w:bodyDiv w:val="1"/>
      <w:marLeft w:val="0"/>
      <w:marRight w:val="0"/>
      <w:marTop w:val="0"/>
      <w:marBottom w:val="0"/>
      <w:divBdr>
        <w:top w:val="none" w:sz="0" w:space="0" w:color="auto"/>
        <w:left w:val="none" w:sz="0" w:space="0" w:color="auto"/>
        <w:bottom w:val="none" w:sz="0" w:space="0" w:color="auto"/>
        <w:right w:val="none" w:sz="0" w:space="0" w:color="auto"/>
      </w:divBdr>
    </w:div>
    <w:div w:id="1692294875">
      <w:bodyDiv w:val="1"/>
      <w:marLeft w:val="0"/>
      <w:marRight w:val="0"/>
      <w:marTop w:val="0"/>
      <w:marBottom w:val="0"/>
      <w:divBdr>
        <w:top w:val="none" w:sz="0" w:space="0" w:color="auto"/>
        <w:left w:val="none" w:sz="0" w:space="0" w:color="auto"/>
        <w:bottom w:val="none" w:sz="0" w:space="0" w:color="auto"/>
        <w:right w:val="none" w:sz="0" w:space="0" w:color="auto"/>
      </w:divBdr>
    </w:div>
    <w:div w:id="1796098139">
      <w:bodyDiv w:val="1"/>
      <w:marLeft w:val="0"/>
      <w:marRight w:val="0"/>
      <w:marTop w:val="0"/>
      <w:marBottom w:val="0"/>
      <w:divBdr>
        <w:top w:val="none" w:sz="0" w:space="0" w:color="auto"/>
        <w:left w:val="none" w:sz="0" w:space="0" w:color="auto"/>
        <w:bottom w:val="none" w:sz="0" w:space="0" w:color="auto"/>
        <w:right w:val="none" w:sz="0" w:space="0" w:color="auto"/>
      </w:divBdr>
    </w:div>
    <w:div w:id="1972665956">
      <w:bodyDiv w:val="1"/>
      <w:marLeft w:val="0"/>
      <w:marRight w:val="0"/>
      <w:marTop w:val="0"/>
      <w:marBottom w:val="0"/>
      <w:divBdr>
        <w:top w:val="none" w:sz="0" w:space="0" w:color="auto"/>
        <w:left w:val="none" w:sz="0" w:space="0" w:color="auto"/>
        <w:bottom w:val="none" w:sz="0" w:space="0" w:color="auto"/>
        <w:right w:val="none" w:sz="0" w:space="0" w:color="auto"/>
      </w:divBdr>
    </w:div>
    <w:div w:id="2010407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170A2F-8032-4ED1-BF71-1B1A9C7B9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299</Words>
  <Characters>1766</Characters>
  <Application>Microsoft Office Word</Application>
  <DocSecurity>0</DocSecurity>
  <Lines>14</Lines>
  <Paragraphs>4</Paragraphs>
  <ScaleCrop>false</ScaleCrop>
  <HeadingPairs>
    <vt:vector size="2" baseType="variant">
      <vt:variant>
        <vt:lpstr>Název</vt:lpstr>
      </vt:variant>
      <vt:variant>
        <vt:i4>1</vt:i4>
      </vt:variant>
    </vt:vector>
  </HeadingPairs>
  <TitlesOfParts>
    <vt:vector size="1" baseType="lpstr">
      <vt:lpstr/>
    </vt:vector>
  </TitlesOfParts>
  <Company>.</Company>
  <LinksUpToDate>false</LinksUpToDate>
  <CharactersWithSpaces>2061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Machová Jitka</dc:creator>
  <cp:lastModifiedBy>Kalounerová Zuzana</cp:lastModifiedBy>
  <cp:revision>2</cp:revision>
  <cp:lastPrinted>2013-03-18T09:48:00Z</cp:lastPrinted>
  <dcterms:created xsi:type="dcterms:W3CDTF">2013-03-25T15:22:00Z</dcterms:created>
  <dcterms:modified xsi:type="dcterms:W3CDTF">2013-03-25T15:22:00Z</dcterms:modified>
</cp:coreProperties>
</file>