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29" w:rsidRDefault="00F47D29" w:rsidP="00B92B37">
      <w:pPr>
        <w:ind w:firstLine="0"/>
      </w:pPr>
      <w:bookmarkStart w:id="0" w:name="_GoBack"/>
      <w:bookmarkEnd w:id="0"/>
    </w:p>
    <w:p w:rsidR="008A42D3" w:rsidRDefault="008A42D3" w:rsidP="008A42D3">
      <w:pPr>
        <w:pStyle w:val="Nzev"/>
        <w:tabs>
          <w:tab w:val="left" w:pos="5040"/>
        </w:tabs>
        <w:rPr>
          <w:caps/>
        </w:rPr>
      </w:pPr>
      <w:r>
        <w:rPr>
          <w:caps/>
        </w:rPr>
        <w:t>Komise KULTURY RMP</w:t>
      </w:r>
    </w:p>
    <w:p w:rsidR="008A42D3" w:rsidRDefault="008A42D3" w:rsidP="008A42D3">
      <w:pPr>
        <w:pStyle w:val="Podtitul"/>
        <w:tabs>
          <w:tab w:val="left" w:pos="5040"/>
        </w:tabs>
      </w:pPr>
      <w:r>
        <w:t xml:space="preserve">Zápis č. 10 </w:t>
      </w:r>
    </w:p>
    <w:p w:rsidR="008A42D3" w:rsidRDefault="008A42D3" w:rsidP="008A42D3">
      <w:pPr>
        <w:pBdr>
          <w:bottom w:val="single" w:sz="12" w:space="0" w:color="auto"/>
        </w:pBdr>
        <w:tabs>
          <w:tab w:val="left" w:pos="5040"/>
        </w:tabs>
        <w:jc w:val="center"/>
        <w:rPr>
          <w:b/>
          <w:bCs/>
        </w:rPr>
      </w:pPr>
      <w:r>
        <w:rPr>
          <w:b/>
          <w:bCs/>
        </w:rPr>
        <w:t>ze dne 11. 9. 2013</w:t>
      </w:r>
    </w:p>
    <w:p w:rsidR="008A42D3" w:rsidRDefault="008A42D3" w:rsidP="008A42D3">
      <w:pPr>
        <w:pBdr>
          <w:bottom w:val="single" w:sz="12" w:space="0" w:color="auto"/>
        </w:pBdr>
        <w:tabs>
          <w:tab w:val="left" w:pos="5040"/>
        </w:tabs>
        <w:jc w:val="center"/>
      </w:pPr>
      <w:r>
        <w:t>zasedací místnost RMP MMP, nám. Republiky 1, Plzeň</w:t>
      </w:r>
    </w:p>
    <w:p w:rsidR="008A42D3" w:rsidRDefault="008A42D3" w:rsidP="00B92B37">
      <w:pPr>
        <w:ind w:firstLine="0"/>
      </w:pPr>
    </w:p>
    <w:p w:rsidR="008A42D3" w:rsidRDefault="008A42D3" w:rsidP="00B92B37">
      <w:pPr>
        <w:ind w:firstLine="0"/>
      </w:pPr>
    </w:p>
    <w:p w:rsidR="008A42D3" w:rsidRDefault="008A42D3" w:rsidP="00B92B37">
      <w:pPr>
        <w:ind w:firstLine="0"/>
      </w:pPr>
    </w:p>
    <w:p w:rsidR="008A42D3" w:rsidRDefault="008A42D3" w:rsidP="00B92B37">
      <w:pPr>
        <w:ind w:firstLine="0"/>
      </w:pPr>
    </w:p>
    <w:p w:rsidR="008A42D3" w:rsidRPr="008A42D3" w:rsidRDefault="008A42D3" w:rsidP="008A42D3">
      <w:pPr>
        <w:pStyle w:val="Odstavecseseznamem"/>
        <w:numPr>
          <w:ilvl w:val="0"/>
          <w:numId w:val="16"/>
        </w:numPr>
        <w:ind w:left="284" w:hanging="284"/>
        <w:contextualSpacing w:val="0"/>
        <w:rPr>
          <w:rFonts w:ascii="Arial" w:hAnsi="Arial" w:cs="Arial"/>
          <w:b/>
          <w:szCs w:val="22"/>
          <w:u w:val="single"/>
        </w:rPr>
      </w:pPr>
      <w:r w:rsidRPr="008A42D3">
        <w:rPr>
          <w:rFonts w:ascii="Arial" w:hAnsi="Arial" w:cs="Arial"/>
          <w:b/>
          <w:szCs w:val="22"/>
          <w:u w:val="single"/>
        </w:rPr>
        <w:t xml:space="preserve">Stanovisko ke zřízení čestného hrobu </w:t>
      </w:r>
    </w:p>
    <w:p w:rsidR="008A42D3" w:rsidRPr="008A42D3" w:rsidRDefault="008A42D3" w:rsidP="008A42D3">
      <w:pPr>
        <w:pStyle w:val="Paragrafneslovan"/>
        <w:rPr>
          <w:rFonts w:ascii="Arial" w:hAnsi="Arial" w:cs="Arial"/>
          <w:sz w:val="22"/>
          <w:szCs w:val="22"/>
        </w:rPr>
      </w:pPr>
    </w:p>
    <w:p w:rsidR="008A42D3" w:rsidRPr="008A42D3" w:rsidRDefault="008A42D3" w:rsidP="008A42D3">
      <w:pPr>
        <w:pStyle w:val="Paragrafneslovan"/>
        <w:rPr>
          <w:rFonts w:ascii="Arial" w:hAnsi="Arial" w:cs="Arial"/>
          <w:sz w:val="22"/>
          <w:szCs w:val="22"/>
        </w:rPr>
      </w:pPr>
      <w:r w:rsidRPr="008A42D3">
        <w:rPr>
          <w:rFonts w:ascii="Arial" w:hAnsi="Arial" w:cs="Arial"/>
          <w:sz w:val="22"/>
          <w:szCs w:val="22"/>
        </w:rPr>
        <w:t xml:space="preserve">Komisi kultury RMP byl předložen návrh pana MUDr. Stanislava Kosa, CSc., na zřízení Čestného hrobu svého otce prof. MUDr. Jaroslava Kosa, který je pohřben na Ústředním hřbitově Plzeň, Rokycanská třída, urnový hrob v sektoru U 11C. </w:t>
      </w:r>
    </w:p>
    <w:p w:rsidR="008A42D3" w:rsidRPr="008A42D3" w:rsidRDefault="008A42D3" w:rsidP="008A42D3">
      <w:pPr>
        <w:autoSpaceDE w:val="0"/>
        <w:autoSpaceDN w:val="0"/>
        <w:adjustRightInd w:val="0"/>
        <w:rPr>
          <w:rFonts w:ascii="Arial" w:eastAsiaTheme="minorHAnsi" w:hAnsi="Arial" w:cs="Arial"/>
          <w:szCs w:val="22"/>
          <w:lang w:eastAsia="en-US"/>
        </w:rPr>
      </w:pPr>
      <w:r w:rsidRPr="008A42D3">
        <w:rPr>
          <w:rFonts w:ascii="Arial" w:hAnsi="Arial" w:cs="Arial"/>
          <w:szCs w:val="22"/>
        </w:rPr>
        <w:t xml:space="preserve">Prof. MUDr. Jaroslava Kosa byl významným lékařem, </w:t>
      </w:r>
      <w:r w:rsidRPr="008A42D3">
        <w:rPr>
          <w:rFonts w:ascii="Arial" w:eastAsiaTheme="minorHAnsi" w:hAnsi="Arial" w:cs="Arial"/>
          <w:szCs w:val="22"/>
          <w:lang w:eastAsia="en-US"/>
        </w:rPr>
        <w:t>zakladatelem a dlouholetým vedoucím Anatomického ústavu</w:t>
      </w:r>
      <w:r w:rsidRPr="008A42D3">
        <w:rPr>
          <w:rFonts w:ascii="Arial" w:hAnsi="Arial" w:cs="Arial"/>
          <w:szCs w:val="22"/>
        </w:rPr>
        <w:t>, patřil také mezi zakladatele Lékařské fakulty UK v Plzni.</w:t>
      </w:r>
    </w:p>
    <w:p w:rsidR="008A42D3" w:rsidRPr="008A42D3" w:rsidRDefault="008A42D3" w:rsidP="008A42D3">
      <w:pPr>
        <w:tabs>
          <w:tab w:val="left" w:pos="5040"/>
        </w:tabs>
        <w:spacing w:line="240" w:lineRule="atLeast"/>
        <w:jc w:val="both"/>
        <w:rPr>
          <w:rFonts w:ascii="Arial" w:hAnsi="Arial" w:cs="Arial"/>
          <w:szCs w:val="22"/>
        </w:rPr>
      </w:pPr>
    </w:p>
    <w:p w:rsidR="008A42D3" w:rsidRPr="008A42D3" w:rsidRDefault="008A42D3" w:rsidP="008A42D3">
      <w:pPr>
        <w:tabs>
          <w:tab w:val="left" w:pos="5040"/>
        </w:tabs>
        <w:spacing w:line="240" w:lineRule="atLeast"/>
        <w:jc w:val="both"/>
        <w:rPr>
          <w:rFonts w:ascii="Arial" w:hAnsi="Arial" w:cs="Arial"/>
          <w:szCs w:val="22"/>
        </w:rPr>
      </w:pPr>
      <w:r w:rsidRPr="008A42D3">
        <w:rPr>
          <w:rFonts w:ascii="Arial" w:hAnsi="Arial" w:cs="Arial"/>
          <w:szCs w:val="22"/>
        </w:rPr>
        <w:t>Komise kultury RMP přijala následující usnesení:</w:t>
      </w:r>
    </w:p>
    <w:p w:rsidR="008A42D3" w:rsidRPr="008A42D3" w:rsidRDefault="008A42D3" w:rsidP="008A42D3">
      <w:pPr>
        <w:rPr>
          <w:rFonts w:ascii="Arial" w:hAnsi="Arial" w:cs="Arial"/>
          <w:b/>
          <w:szCs w:val="22"/>
          <w:u w:val="single"/>
        </w:rPr>
      </w:pPr>
    </w:p>
    <w:p w:rsidR="008A42D3" w:rsidRPr="008A42D3" w:rsidRDefault="008A42D3" w:rsidP="008A42D3">
      <w:pPr>
        <w:pStyle w:val="Odstavecseseznamem"/>
        <w:ind w:left="284"/>
        <w:contextualSpacing w:val="0"/>
        <w:rPr>
          <w:rFonts w:ascii="Arial" w:hAnsi="Arial" w:cs="Arial"/>
          <w:b/>
          <w:szCs w:val="22"/>
          <w:u w:val="single"/>
        </w:rPr>
      </w:pPr>
    </w:p>
    <w:p w:rsidR="008A42D3" w:rsidRPr="008A42D3" w:rsidRDefault="008A42D3" w:rsidP="008A42D3">
      <w:pPr>
        <w:pStyle w:val="Zkladntext2"/>
        <w:rPr>
          <w:rFonts w:ascii="Arial" w:hAnsi="Arial" w:cs="Arial"/>
          <w:b/>
          <w:bCs/>
          <w:iCs/>
          <w:sz w:val="22"/>
          <w:szCs w:val="22"/>
          <w:u w:val="single"/>
        </w:rPr>
      </w:pPr>
      <w:r w:rsidRPr="008A42D3">
        <w:rPr>
          <w:rFonts w:ascii="Arial" w:hAnsi="Arial" w:cs="Arial"/>
          <w:b/>
          <w:sz w:val="22"/>
          <w:szCs w:val="22"/>
          <w:u w:val="single"/>
        </w:rPr>
        <w:t xml:space="preserve">Usnesení KK RMP </w:t>
      </w:r>
      <w:proofErr w:type="gramStart"/>
      <w:r w:rsidRPr="008A42D3">
        <w:rPr>
          <w:rFonts w:ascii="Arial" w:hAnsi="Arial" w:cs="Arial"/>
          <w:b/>
          <w:sz w:val="22"/>
          <w:szCs w:val="22"/>
          <w:u w:val="single"/>
        </w:rPr>
        <w:t>č.  28</w:t>
      </w:r>
      <w:proofErr w:type="gramEnd"/>
      <w:r w:rsidRPr="008A42D3">
        <w:rPr>
          <w:rFonts w:ascii="Arial" w:hAnsi="Arial" w:cs="Arial"/>
          <w:b/>
          <w:sz w:val="22"/>
          <w:szCs w:val="22"/>
          <w:u w:val="single"/>
        </w:rPr>
        <w:t xml:space="preserve"> / 13</w:t>
      </w:r>
    </w:p>
    <w:p w:rsidR="008A42D3" w:rsidRPr="008A42D3" w:rsidRDefault="008A42D3" w:rsidP="008A42D3">
      <w:pPr>
        <w:pStyle w:val="vlevo"/>
        <w:ind w:left="0"/>
        <w:rPr>
          <w:rFonts w:ascii="Arial" w:hAnsi="Arial" w:cs="Arial"/>
          <w:sz w:val="22"/>
          <w:szCs w:val="22"/>
        </w:rPr>
      </w:pPr>
      <w:r w:rsidRPr="008A42D3">
        <w:rPr>
          <w:rFonts w:ascii="Arial" w:hAnsi="Arial" w:cs="Arial"/>
          <w:sz w:val="22"/>
          <w:szCs w:val="22"/>
        </w:rPr>
        <w:t xml:space="preserve">Komise kultury RMP: </w:t>
      </w:r>
    </w:p>
    <w:p w:rsidR="008A42D3" w:rsidRPr="008A42D3" w:rsidRDefault="008A42D3" w:rsidP="008A42D3">
      <w:pPr>
        <w:pStyle w:val="vlevo"/>
        <w:rPr>
          <w:rFonts w:ascii="Arial" w:hAnsi="Arial" w:cs="Arial"/>
          <w:b/>
          <w:sz w:val="22"/>
          <w:szCs w:val="22"/>
        </w:rPr>
      </w:pPr>
    </w:p>
    <w:p w:rsidR="008A42D3" w:rsidRPr="008A42D3" w:rsidRDefault="008A42D3" w:rsidP="008A42D3">
      <w:pPr>
        <w:tabs>
          <w:tab w:val="num" w:pos="720"/>
        </w:tabs>
        <w:ind w:left="720" w:hanging="720"/>
        <w:jc w:val="both"/>
        <w:rPr>
          <w:rFonts w:ascii="Arial" w:hAnsi="Arial" w:cs="Arial"/>
          <w:b/>
          <w:szCs w:val="22"/>
        </w:rPr>
      </w:pPr>
      <w:r w:rsidRPr="008A42D3">
        <w:rPr>
          <w:rFonts w:ascii="Arial" w:hAnsi="Arial" w:cs="Arial"/>
          <w:b/>
          <w:szCs w:val="22"/>
        </w:rPr>
        <w:t>I. bere na vědomí</w:t>
      </w:r>
    </w:p>
    <w:p w:rsidR="008A42D3" w:rsidRPr="008A42D3" w:rsidRDefault="008A42D3" w:rsidP="008A42D3">
      <w:pPr>
        <w:pStyle w:val="Paragrafneslovan"/>
        <w:rPr>
          <w:rFonts w:ascii="Arial" w:hAnsi="Arial" w:cs="Arial"/>
          <w:sz w:val="22"/>
          <w:szCs w:val="22"/>
        </w:rPr>
      </w:pPr>
      <w:r w:rsidRPr="008A42D3">
        <w:rPr>
          <w:rFonts w:ascii="Arial" w:hAnsi="Arial" w:cs="Arial"/>
          <w:sz w:val="22"/>
          <w:szCs w:val="22"/>
        </w:rPr>
        <w:t xml:space="preserve">návrh pana MUDr. Stanislava Kosa, CSc., na zřízení Čestného hrobu svého otce prof. MUDr. Jaroslava Kosa, který je pohřben na Ústředním hřbitově Plzeň, Rokycanská třída, urnový hrob v sektoru U 11C. </w:t>
      </w:r>
    </w:p>
    <w:p w:rsidR="008A42D3" w:rsidRPr="008A42D3" w:rsidRDefault="008A42D3" w:rsidP="008A42D3">
      <w:pPr>
        <w:pStyle w:val="Paragrafneslovan"/>
        <w:rPr>
          <w:rFonts w:ascii="Arial" w:hAnsi="Arial" w:cs="Arial"/>
          <w:sz w:val="22"/>
          <w:szCs w:val="22"/>
        </w:rPr>
      </w:pPr>
    </w:p>
    <w:p w:rsidR="008A42D3" w:rsidRPr="008A42D3" w:rsidRDefault="008A42D3" w:rsidP="008A42D3">
      <w:pPr>
        <w:pStyle w:val="Nadpis1"/>
        <w:ind w:firstLine="0"/>
        <w:rPr>
          <w:rFonts w:ascii="Arial" w:hAnsi="Arial" w:cs="Arial"/>
          <w:b w:val="0"/>
          <w:color w:val="auto"/>
          <w:sz w:val="22"/>
          <w:szCs w:val="22"/>
        </w:rPr>
      </w:pPr>
      <w:r w:rsidRPr="008A42D3">
        <w:rPr>
          <w:rFonts w:ascii="Arial" w:hAnsi="Arial" w:cs="Arial"/>
          <w:color w:val="auto"/>
          <w:sz w:val="22"/>
          <w:szCs w:val="22"/>
        </w:rPr>
        <w:t>II. souhlasí</w:t>
      </w:r>
    </w:p>
    <w:p w:rsidR="008A42D3" w:rsidRPr="008A42D3" w:rsidRDefault="008A42D3" w:rsidP="008A42D3">
      <w:pPr>
        <w:ind w:firstLine="0"/>
        <w:jc w:val="both"/>
        <w:rPr>
          <w:rFonts w:ascii="Arial" w:hAnsi="Arial" w:cs="Arial"/>
          <w:szCs w:val="22"/>
        </w:rPr>
      </w:pPr>
      <w:r w:rsidRPr="008A42D3">
        <w:rPr>
          <w:rFonts w:ascii="Arial" w:hAnsi="Arial" w:cs="Arial"/>
          <w:szCs w:val="22"/>
        </w:rPr>
        <w:t>se zřízením Čestného hrobu prof. MUDr. Jaroslava Kosa.</w:t>
      </w:r>
    </w:p>
    <w:p w:rsidR="008A42D3" w:rsidRPr="008A42D3" w:rsidRDefault="008A42D3" w:rsidP="008A42D3">
      <w:pPr>
        <w:jc w:val="both"/>
        <w:rPr>
          <w:rFonts w:ascii="Arial" w:hAnsi="Arial" w:cs="Arial"/>
          <w:szCs w:val="22"/>
        </w:rPr>
      </w:pPr>
    </w:p>
    <w:p w:rsidR="008A42D3" w:rsidRPr="008A42D3" w:rsidRDefault="008A42D3" w:rsidP="008A42D3">
      <w:pPr>
        <w:pStyle w:val="Nadpis7"/>
        <w:tabs>
          <w:tab w:val="left" w:pos="5040"/>
        </w:tabs>
        <w:rPr>
          <w:rFonts w:ascii="Arial" w:hAnsi="Arial" w:cs="Arial"/>
          <w:szCs w:val="22"/>
        </w:rPr>
      </w:pPr>
      <w:r w:rsidRPr="008A42D3">
        <w:rPr>
          <w:rFonts w:ascii="Arial" w:hAnsi="Arial" w:cs="Arial"/>
          <w:szCs w:val="22"/>
        </w:rPr>
        <w:t xml:space="preserve">                                                                                   Pro 8</w:t>
      </w:r>
    </w:p>
    <w:p w:rsidR="008A42D3" w:rsidRPr="008A42D3" w:rsidRDefault="008A42D3" w:rsidP="008A42D3">
      <w:pPr>
        <w:tabs>
          <w:tab w:val="left" w:pos="5040"/>
        </w:tabs>
        <w:ind w:firstLine="708"/>
        <w:jc w:val="both"/>
        <w:rPr>
          <w:rFonts w:ascii="Arial" w:hAnsi="Arial" w:cs="Arial"/>
          <w:i/>
          <w:iCs/>
          <w:szCs w:val="22"/>
        </w:rPr>
      </w:pPr>
      <w:r w:rsidRPr="008A42D3">
        <w:rPr>
          <w:rFonts w:ascii="Arial" w:hAnsi="Arial" w:cs="Arial"/>
          <w:i/>
          <w:iCs/>
          <w:szCs w:val="22"/>
        </w:rPr>
        <w:tab/>
      </w:r>
      <w:r w:rsidRPr="008A42D3">
        <w:rPr>
          <w:rFonts w:ascii="Arial" w:hAnsi="Arial" w:cs="Arial"/>
          <w:i/>
          <w:iCs/>
          <w:szCs w:val="22"/>
        </w:rPr>
        <w:tab/>
      </w:r>
      <w:r>
        <w:rPr>
          <w:rFonts w:ascii="Arial" w:hAnsi="Arial" w:cs="Arial"/>
          <w:i/>
          <w:iCs/>
          <w:szCs w:val="22"/>
        </w:rPr>
        <w:t xml:space="preserve">  </w:t>
      </w:r>
      <w:r w:rsidRPr="008A42D3">
        <w:rPr>
          <w:rFonts w:ascii="Arial" w:hAnsi="Arial" w:cs="Arial"/>
          <w:i/>
          <w:iCs/>
          <w:szCs w:val="22"/>
        </w:rPr>
        <w:t>Proti 0</w:t>
      </w:r>
    </w:p>
    <w:p w:rsidR="008A42D3" w:rsidRPr="008A42D3" w:rsidRDefault="008A42D3" w:rsidP="008A42D3">
      <w:pPr>
        <w:pStyle w:val="Zkladntext"/>
        <w:tabs>
          <w:tab w:val="left" w:pos="5040"/>
        </w:tabs>
        <w:ind w:left="4956" w:firstLine="708"/>
        <w:rPr>
          <w:rFonts w:ascii="Arial" w:hAnsi="Arial" w:cs="Arial"/>
          <w:i/>
          <w:sz w:val="22"/>
          <w:szCs w:val="22"/>
        </w:rPr>
      </w:pPr>
      <w:r>
        <w:rPr>
          <w:rFonts w:ascii="Arial" w:hAnsi="Arial" w:cs="Arial"/>
          <w:i/>
          <w:sz w:val="22"/>
          <w:szCs w:val="22"/>
        </w:rPr>
        <w:t xml:space="preserve">  </w:t>
      </w:r>
      <w:r w:rsidRPr="008A42D3">
        <w:rPr>
          <w:rFonts w:ascii="Arial" w:hAnsi="Arial" w:cs="Arial"/>
          <w:i/>
          <w:sz w:val="22"/>
          <w:szCs w:val="22"/>
        </w:rPr>
        <w:t>Zdržel se 0</w:t>
      </w:r>
    </w:p>
    <w:p w:rsidR="00B92B37" w:rsidRDefault="00B92B37" w:rsidP="00B92B37">
      <w:pPr>
        <w:ind w:firstLine="0"/>
      </w:pPr>
    </w:p>
    <w:sectPr w:rsidR="00B92B37" w:rsidSect="00A2264D">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37" w:rsidRDefault="007E6F37" w:rsidP="007E6F37">
      <w:r>
        <w:separator/>
      </w:r>
    </w:p>
  </w:endnote>
  <w:endnote w:type="continuationSeparator" w:id="0">
    <w:p w:rsidR="007E6F37" w:rsidRDefault="007E6F37" w:rsidP="007E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37" w:rsidRDefault="007E6F37" w:rsidP="007E6F37">
      <w:r>
        <w:separator/>
      </w:r>
    </w:p>
  </w:footnote>
  <w:footnote w:type="continuationSeparator" w:id="0">
    <w:p w:rsidR="007E6F37" w:rsidRDefault="007E6F37" w:rsidP="007E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37" w:rsidRDefault="007E6F37">
    <w:pPr>
      <w:pStyle w:val="Zhlav"/>
    </w:pPr>
    <w:r>
      <w:tab/>
    </w:r>
    <w:r>
      <w:tab/>
      <w:t>Příloha č. 3</w:t>
    </w:r>
  </w:p>
  <w:p w:rsidR="007E6F37" w:rsidRDefault="007E6F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61E"/>
    <w:multiLevelType w:val="hybridMultilevel"/>
    <w:tmpl w:val="53C2B6E0"/>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
    <w:nsid w:val="1EBB1282"/>
    <w:multiLevelType w:val="singleLevel"/>
    <w:tmpl w:val="6DCA407C"/>
    <w:lvl w:ilvl="0">
      <w:start w:val="4"/>
      <w:numFmt w:val="decimal"/>
      <w:lvlText w:val="%1."/>
      <w:lvlJc w:val="left"/>
      <w:pPr>
        <w:tabs>
          <w:tab w:val="num" w:pos="360"/>
        </w:tabs>
        <w:ind w:left="360" w:hanging="360"/>
      </w:pPr>
      <w:rPr>
        <w:sz w:val="24"/>
      </w:rPr>
    </w:lvl>
  </w:abstractNum>
  <w:abstractNum w:abstractNumId="2">
    <w:nsid w:val="2BE66151"/>
    <w:multiLevelType w:val="hybridMultilevel"/>
    <w:tmpl w:val="4604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EF06EA"/>
    <w:multiLevelType w:val="hybridMultilevel"/>
    <w:tmpl w:val="FEDAA032"/>
    <w:lvl w:ilvl="0" w:tplc="6B5E84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914E1D"/>
    <w:multiLevelType w:val="hybridMultilevel"/>
    <w:tmpl w:val="55A87E06"/>
    <w:lvl w:ilvl="0" w:tplc="1788FE74">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46E7649"/>
    <w:multiLevelType w:val="singleLevel"/>
    <w:tmpl w:val="54D291DC"/>
    <w:lvl w:ilvl="0">
      <w:start w:val="2"/>
      <w:numFmt w:val="decimal"/>
      <w:lvlText w:val="%1."/>
      <w:lvlJc w:val="left"/>
      <w:pPr>
        <w:tabs>
          <w:tab w:val="num" w:pos="360"/>
        </w:tabs>
        <w:ind w:left="360" w:hanging="360"/>
      </w:pPr>
    </w:lvl>
  </w:abstractNum>
  <w:abstractNum w:abstractNumId="6">
    <w:nsid w:val="45C55EA1"/>
    <w:multiLevelType w:val="singleLevel"/>
    <w:tmpl w:val="89587794"/>
    <w:lvl w:ilvl="0">
      <w:start w:val="1"/>
      <w:numFmt w:val="decimal"/>
      <w:lvlText w:val="%1."/>
      <w:lvlJc w:val="left"/>
      <w:pPr>
        <w:tabs>
          <w:tab w:val="num" w:pos="360"/>
        </w:tabs>
        <w:ind w:left="360" w:hanging="360"/>
      </w:pPr>
    </w:lvl>
  </w:abstractNum>
  <w:abstractNum w:abstractNumId="7">
    <w:nsid w:val="5A610DC4"/>
    <w:multiLevelType w:val="hybridMultilevel"/>
    <w:tmpl w:val="A3F22D4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B1328D"/>
    <w:multiLevelType w:val="hybridMultilevel"/>
    <w:tmpl w:val="A64A05D2"/>
    <w:lvl w:ilvl="0" w:tplc="0DF0091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60F848F1"/>
    <w:multiLevelType w:val="hybridMultilevel"/>
    <w:tmpl w:val="479A4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0638DC"/>
    <w:multiLevelType w:val="singleLevel"/>
    <w:tmpl w:val="61E4C840"/>
    <w:lvl w:ilvl="0">
      <w:start w:val="6"/>
      <w:numFmt w:val="decimal"/>
      <w:lvlText w:val="%1."/>
      <w:lvlJc w:val="left"/>
      <w:pPr>
        <w:tabs>
          <w:tab w:val="num" w:pos="360"/>
        </w:tabs>
        <w:ind w:left="360" w:hanging="360"/>
      </w:pPr>
      <w:rPr>
        <w:rFonts w:ascii="Times New Roman" w:hAnsi="Times New Roman" w:hint="default"/>
        <w:b w:val="0"/>
        <w:i w:val="0"/>
        <w:sz w:val="24"/>
      </w:rPr>
    </w:lvl>
  </w:abstractNum>
  <w:abstractNum w:abstractNumId="11">
    <w:nsid w:val="73525D56"/>
    <w:multiLevelType w:val="hybridMultilevel"/>
    <w:tmpl w:val="E57A14D2"/>
    <w:lvl w:ilvl="0" w:tplc="24E48B02">
      <w:start w:val="1"/>
      <w:numFmt w:val="bullet"/>
      <w:lvlText w:val=""/>
      <w:lvlJc w:val="left"/>
      <w:pPr>
        <w:ind w:left="1377" w:hanging="360"/>
      </w:pPr>
      <w:rPr>
        <w:rFonts w:ascii="Symbol" w:hAnsi="Symbol" w:hint="default"/>
      </w:rPr>
    </w:lvl>
    <w:lvl w:ilvl="1" w:tplc="04050003">
      <w:start w:val="1"/>
      <w:numFmt w:val="bullet"/>
      <w:lvlText w:val="o"/>
      <w:lvlJc w:val="left"/>
      <w:pPr>
        <w:ind w:left="2037" w:hanging="360"/>
      </w:pPr>
      <w:rPr>
        <w:rFonts w:ascii="Courier New" w:hAnsi="Courier New" w:cs="Courier New" w:hint="default"/>
      </w:rPr>
    </w:lvl>
    <w:lvl w:ilvl="2" w:tplc="04050005">
      <w:start w:val="1"/>
      <w:numFmt w:val="bullet"/>
      <w:lvlText w:val=""/>
      <w:lvlJc w:val="left"/>
      <w:pPr>
        <w:ind w:left="2757" w:hanging="360"/>
      </w:pPr>
      <w:rPr>
        <w:rFonts w:ascii="Wingdings" w:hAnsi="Wingdings" w:hint="default"/>
      </w:rPr>
    </w:lvl>
    <w:lvl w:ilvl="3" w:tplc="04050001">
      <w:start w:val="1"/>
      <w:numFmt w:val="bullet"/>
      <w:lvlText w:val=""/>
      <w:lvlJc w:val="left"/>
      <w:pPr>
        <w:ind w:left="3477" w:hanging="360"/>
      </w:pPr>
      <w:rPr>
        <w:rFonts w:ascii="Symbol" w:hAnsi="Symbol" w:hint="default"/>
      </w:rPr>
    </w:lvl>
    <w:lvl w:ilvl="4" w:tplc="04050003">
      <w:start w:val="1"/>
      <w:numFmt w:val="bullet"/>
      <w:lvlText w:val="o"/>
      <w:lvlJc w:val="left"/>
      <w:pPr>
        <w:ind w:left="4197" w:hanging="360"/>
      </w:pPr>
      <w:rPr>
        <w:rFonts w:ascii="Courier New" w:hAnsi="Courier New" w:cs="Courier New" w:hint="default"/>
      </w:rPr>
    </w:lvl>
    <w:lvl w:ilvl="5" w:tplc="04050005">
      <w:start w:val="1"/>
      <w:numFmt w:val="bullet"/>
      <w:lvlText w:val=""/>
      <w:lvlJc w:val="left"/>
      <w:pPr>
        <w:ind w:left="4917" w:hanging="360"/>
      </w:pPr>
      <w:rPr>
        <w:rFonts w:ascii="Wingdings" w:hAnsi="Wingdings" w:hint="default"/>
      </w:rPr>
    </w:lvl>
    <w:lvl w:ilvl="6" w:tplc="04050001">
      <w:start w:val="1"/>
      <w:numFmt w:val="bullet"/>
      <w:lvlText w:val=""/>
      <w:lvlJc w:val="left"/>
      <w:pPr>
        <w:ind w:left="5637" w:hanging="360"/>
      </w:pPr>
      <w:rPr>
        <w:rFonts w:ascii="Symbol" w:hAnsi="Symbol" w:hint="default"/>
      </w:rPr>
    </w:lvl>
    <w:lvl w:ilvl="7" w:tplc="04050003">
      <w:start w:val="1"/>
      <w:numFmt w:val="bullet"/>
      <w:lvlText w:val="o"/>
      <w:lvlJc w:val="left"/>
      <w:pPr>
        <w:ind w:left="6357" w:hanging="360"/>
      </w:pPr>
      <w:rPr>
        <w:rFonts w:ascii="Courier New" w:hAnsi="Courier New" w:cs="Courier New" w:hint="default"/>
      </w:rPr>
    </w:lvl>
    <w:lvl w:ilvl="8" w:tplc="04050005">
      <w:start w:val="1"/>
      <w:numFmt w:val="bullet"/>
      <w:lvlText w:val=""/>
      <w:lvlJc w:val="left"/>
      <w:pPr>
        <w:ind w:left="7077" w:hanging="360"/>
      </w:pPr>
      <w:rPr>
        <w:rFonts w:ascii="Wingdings" w:hAnsi="Wingdings" w:hint="default"/>
      </w:rPr>
    </w:lvl>
  </w:abstractNum>
  <w:abstractNum w:abstractNumId="12">
    <w:nsid w:val="78EB29E8"/>
    <w:multiLevelType w:val="singleLevel"/>
    <w:tmpl w:val="C1101664"/>
    <w:lvl w:ilvl="0">
      <w:start w:val="3"/>
      <w:numFmt w:val="decimal"/>
      <w:lvlText w:val="%1."/>
      <w:lvlJc w:val="left"/>
      <w:pPr>
        <w:tabs>
          <w:tab w:val="num" w:pos="360"/>
        </w:tabs>
        <w:ind w:left="360" w:hanging="360"/>
      </w:pPr>
    </w:lvl>
  </w:abstractNum>
  <w:abstractNum w:abstractNumId="13">
    <w:nsid w:val="7E6C487F"/>
    <w:multiLevelType w:val="hybridMultilevel"/>
    <w:tmpl w:val="513A7E8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5"/>
    <w:lvlOverride w:ilvl="0">
      <w:startOverride w:val="2"/>
    </w:lvlOverride>
  </w:num>
  <w:num w:numId="4">
    <w:abstractNumId w:val="12"/>
    <w:lvlOverride w:ilvl="0">
      <w:startOverride w:val="3"/>
    </w:lvlOverride>
  </w:num>
  <w:num w:numId="5">
    <w:abstractNumId w:val="6"/>
  </w:num>
  <w:num w:numId="6">
    <w:abstractNumId w:val="1"/>
    <w:lvlOverride w:ilvl="0">
      <w:startOverride w:val="4"/>
    </w:lvlOverride>
  </w:num>
  <w:num w:numId="7">
    <w:abstractNumId w:val="10"/>
    <w:lvlOverride w:ilvl="0">
      <w:startOverride w:val="6"/>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0"/>
  </w:num>
  <w:num w:numId="13">
    <w:abstractNumId w:val="9"/>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0F"/>
    <w:rsid w:val="0000070A"/>
    <w:rsid w:val="00042C2F"/>
    <w:rsid w:val="00060EE5"/>
    <w:rsid w:val="0008794F"/>
    <w:rsid w:val="00107934"/>
    <w:rsid w:val="002043F5"/>
    <w:rsid w:val="002C7D03"/>
    <w:rsid w:val="002F6738"/>
    <w:rsid w:val="0032639A"/>
    <w:rsid w:val="00342EBB"/>
    <w:rsid w:val="00370F4B"/>
    <w:rsid w:val="00377290"/>
    <w:rsid w:val="00395884"/>
    <w:rsid w:val="003F6C20"/>
    <w:rsid w:val="00401351"/>
    <w:rsid w:val="004A437F"/>
    <w:rsid w:val="0054051B"/>
    <w:rsid w:val="00543604"/>
    <w:rsid w:val="00555FDF"/>
    <w:rsid w:val="005955C6"/>
    <w:rsid w:val="005C5E55"/>
    <w:rsid w:val="00600D75"/>
    <w:rsid w:val="00624C13"/>
    <w:rsid w:val="00643205"/>
    <w:rsid w:val="00650E3E"/>
    <w:rsid w:val="00710A64"/>
    <w:rsid w:val="00713AAC"/>
    <w:rsid w:val="0076472A"/>
    <w:rsid w:val="00764F73"/>
    <w:rsid w:val="007E6F37"/>
    <w:rsid w:val="008369AF"/>
    <w:rsid w:val="008A42D3"/>
    <w:rsid w:val="009A706F"/>
    <w:rsid w:val="00A2264D"/>
    <w:rsid w:val="00A37B27"/>
    <w:rsid w:val="00A80104"/>
    <w:rsid w:val="00AC1A7E"/>
    <w:rsid w:val="00AC3713"/>
    <w:rsid w:val="00AD7026"/>
    <w:rsid w:val="00AF3BA3"/>
    <w:rsid w:val="00B35EF7"/>
    <w:rsid w:val="00B56251"/>
    <w:rsid w:val="00B6250F"/>
    <w:rsid w:val="00B75FFA"/>
    <w:rsid w:val="00B92B37"/>
    <w:rsid w:val="00BB41A7"/>
    <w:rsid w:val="00D1448E"/>
    <w:rsid w:val="00D62FBE"/>
    <w:rsid w:val="00DF0350"/>
    <w:rsid w:val="00E07272"/>
    <w:rsid w:val="00E476A0"/>
    <w:rsid w:val="00E64517"/>
    <w:rsid w:val="00EF1D6D"/>
    <w:rsid w:val="00F120DE"/>
    <w:rsid w:val="00F47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F6738"/>
    <w:pPr>
      <w:ind w:firstLine="720"/>
    </w:pPr>
    <w:rPr>
      <w:sz w:val="22"/>
    </w:rPr>
  </w:style>
  <w:style w:type="paragraph" w:styleId="Nadpis1">
    <w:name w:val="heading 1"/>
    <w:basedOn w:val="Normln"/>
    <w:next w:val="Normln"/>
    <w:link w:val="Nadpis1Char"/>
    <w:qFormat/>
    <w:rsid w:val="008A4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semiHidden/>
    <w:unhideWhenUsed/>
    <w:qFormat/>
    <w:rsid w:val="00713AAC"/>
    <w:pPr>
      <w:keepNext/>
      <w:jc w:val="center"/>
      <w:outlineLvl w:val="2"/>
    </w:pPr>
    <w:rPr>
      <w:b/>
      <w:sz w:val="32"/>
    </w:rPr>
  </w:style>
  <w:style w:type="paragraph" w:styleId="Nadpis7">
    <w:name w:val="heading 7"/>
    <w:basedOn w:val="Normln"/>
    <w:next w:val="Normln"/>
    <w:link w:val="Nadpis7Char"/>
    <w:semiHidden/>
    <w:unhideWhenUsed/>
    <w:qFormat/>
    <w:rsid w:val="008A42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713AAC"/>
    <w:rPr>
      <w:b/>
      <w:sz w:val="32"/>
    </w:rPr>
  </w:style>
  <w:style w:type="paragraph" w:customStyle="1" w:styleId="vlevo">
    <w:name w:val="vlevo"/>
    <w:basedOn w:val="Normln"/>
    <w:autoRedefine/>
    <w:rsid w:val="00713AAC"/>
    <w:pPr>
      <w:ind w:left="284" w:firstLine="0"/>
      <w:jc w:val="both"/>
    </w:pPr>
    <w:rPr>
      <w:sz w:val="24"/>
      <w:szCs w:val="24"/>
    </w:rPr>
  </w:style>
  <w:style w:type="paragraph" w:customStyle="1" w:styleId="ostzahl">
    <w:name w:val="ostzahl"/>
    <w:basedOn w:val="Normln"/>
    <w:next w:val="vlevo"/>
    <w:autoRedefine/>
    <w:rsid w:val="00713AAC"/>
    <w:pPr>
      <w:spacing w:before="120" w:after="120"/>
      <w:ind w:firstLine="0"/>
    </w:pPr>
    <w:rPr>
      <w:b/>
      <w:spacing w:val="22"/>
      <w:sz w:val="24"/>
    </w:rPr>
  </w:style>
  <w:style w:type="paragraph" w:customStyle="1" w:styleId="Zkladntext21">
    <w:name w:val="Základní text 21"/>
    <w:basedOn w:val="Normln"/>
    <w:rsid w:val="00713AAC"/>
    <w:pPr>
      <w:ind w:left="426" w:hanging="568"/>
      <w:jc w:val="both"/>
    </w:pPr>
    <w:rPr>
      <w:rFonts w:ascii="TimesE" w:hAnsi="TimesE"/>
      <w:color w:val="000000"/>
      <w:sz w:val="24"/>
    </w:rPr>
  </w:style>
  <w:style w:type="paragraph" w:styleId="Odstavecseseznamem">
    <w:name w:val="List Paragraph"/>
    <w:basedOn w:val="Normln"/>
    <w:uiPriority w:val="34"/>
    <w:qFormat/>
    <w:rsid w:val="00EF1D6D"/>
    <w:pPr>
      <w:ind w:left="720"/>
      <w:contextualSpacing/>
    </w:pPr>
  </w:style>
  <w:style w:type="table" w:styleId="Mkatabulky">
    <w:name w:val="Table Grid"/>
    <w:basedOn w:val="Normlntabulka"/>
    <w:rsid w:val="00E0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rsid w:val="00624C13"/>
    <w:pPr>
      <w:tabs>
        <w:tab w:val="center" w:pos="4536"/>
        <w:tab w:val="right" w:pos="9072"/>
      </w:tabs>
      <w:ind w:firstLine="0"/>
    </w:pPr>
    <w:rPr>
      <w:sz w:val="24"/>
      <w:szCs w:val="24"/>
      <w:lang w:val="en-US"/>
    </w:rPr>
  </w:style>
  <w:style w:type="character" w:customStyle="1" w:styleId="ZpatChar">
    <w:name w:val="Zápatí Char"/>
    <w:basedOn w:val="Standardnpsmoodstavce"/>
    <w:link w:val="Zpat"/>
    <w:rsid w:val="00624C13"/>
    <w:rPr>
      <w:sz w:val="24"/>
      <w:szCs w:val="24"/>
      <w:lang w:val="en-US"/>
    </w:rPr>
  </w:style>
  <w:style w:type="paragraph" w:styleId="Prosttext">
    <w:name w:val="Plain Text"/>
    <w:basedOn w:val="Normln"/>
    <w:link w:val="ProsttextChar"/>
    <w:uiPriority w:val="99"/>
    <w:unhideWhenUsed/>
    <w:rsid w:val="00710A64"/>
    <w:pPr>
      <w:ind w:firstLine="0"/>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710A64"/>
    <w:rPr>
      <w:rFonts w:ascii="Calibri" w:eastAsiaTheme="minorHAnsi" w:hAnsi="Calibri" w:cstheme="minorBidi"/>
      <w:sz w:val="22"/>
      <w:szCs w:val="21"/>
      <w:lang w:eastAsia="en-US"/>
    </w:rPr>
  </w:style>
  <w:style w:type="paragraph" w:styleId="Normlnweb">
    <w:name w:val="Normal (Web)"/>
    <w:basedOn w:val="Normln"/>
    <w:uiPriority w:val="99"/>
    <w:unhideWhenUsed/>
    <w:rsid w:val="005C5E55"/>
    <w:pPr>
      <w:spacing w:before="100" w:beforeAutospacing="1" w:after="100" w:afterAutospacing="1"/>
      <w:ind w:firstLine="0"/>
    </w:pPr>
    <w:rPr>
      <w:sz w:val="24"/>
      <w:szCs w:val="24"/>
    </w:rPr>
  </w:style>
  <w:style w:type="character" w:customStyle="1" w:styleId="Nadpis1Char">
    <w:name w:val="Nadpis 1 Char"/>
    <w:basedOn w:val="Standardnpsmoodstavce"/>
    <w:link w:val="Nadpis1"/>
    <w:rsid w:val="008A42D3"/>
    <w:rPr>
      <w:rFonts w:asciiTheme="majorHAnsi" w:eastAsiaTheme="majorEastAsia" w:hAnsiTheme="majorHAnsi" w:cstheme="majorBidi"/>
      <w:b/>
      <w:bCs/>
      <w:color w:val="365F91" w:themeColor="accent1" w:themeShade="BF"/>
      <w:sz w:val="28"/>
      <w:szCs w:val="28"/>
    </w:rPr>
  </w:style>
  <w:style w:type="character" w:customStyle="1" w:styleId="Nadpis7Char">
    <w:name w:val="Nadpis 7 Char"/>
    <w:basedOn w:val="Standardnpsmoodstavce"/>
    <w:link w:val="Nadpis7"/>
    <w:semiHidden/>
    <w:rsid w:val="008A42D3"/>
    <w:rPr>
      <w:rFonts w:asciiTheme="majorHAnsi" w:eastAsiaTheme="majorEastAsia" w:hAnsiTheme="majorHAnsi" w:cstheme="majorBidi"/>
      <w:i/>
      <w:iCs/>
      <w:color w:val="404040" w:themeColor="text1" w:themeTint="BF"/>
      <w:sz w:val="22"/>
    </w:rPr>
  </w:style>
  <w:style w:type="paragraph" w:styleId="Zkladntext">
    <w:name w:val="Body Text"/>
    <w:basedOn w:val="Normln"/>
    <w:link w:val="ZkladntextChar"/>
    <w:unhideWhenUsed/>
    <w:rsid w:val="008A42D3"/>
    <w:pPr>
      <w:ind w:firstLine="0"/>
      <w:jc w:val="both"/>
    </w:pPr>
    <w:rPr>
      <w:sz w:val="24"/>
      <w:szCs w:val="24"/>
    </w:rPr>
  </w:style>
  <w:style w:type="character" w:customStyle="1" w:styleId="ZkladntextChar">
    <w:name w:val="Základní text Char"/>
    <w:basedOn w:val="Standardnpsmoodstavce"/>
    <w:link w:val="Zkladntext"/>
    <w:rsid w:val="008A42D3"/>
    <w:rPr>
      <w:sz w:val="24"/>
      <w:szCs w:val="24"/>
    </w:rPr>
  </w:style>
  <w:style w:type="paragraph" w:customStyle="1" w:styleId="Paragrafneslovan">
    <w:name w:val="Paragraf nečíslovaný"/>
    <w:basedOn w:val="Normln"/>
    <w:autoRedefine/>
    <w:rsid w:val="008A42D3"/>
    <w:pPr>
      <w:ind w:firstLine="0"/>
      <w:jc w:val="both"/>
    </w:pPr>
    <w:rPr>
      <w:sz w:val="24"/>
    </w:rPr>
  </w:style>
  <w:style w:type="paragraph" w:styleId="Zkladntext2">
    <w:name w:val="Body Text 2"/>
    <w:basedOn w:val="Normln"/>
    <w:link w:val="Zkladntext2Char"/>
    <w:unhideWhenUsed/>
    <w:rsid w:val="008A42D3"/>
    <w:pPr>
      <w:spacing w:after="120" w:line="480" w:lineRule="auto"/>
      <w:ind w:firstLine="0"/>
    </w:pPr>
    <w:rPr>
      <w:sz w:val="24"/>
      <w:szCs w:val="24"/>
    </w:rPr>
  </w:style>
  <w:style w:type="character" w:customStyle="1" w:styleId="Zkladntext2Char">
    <w:name w:val="Základní text 2 Char"/>
    <w:basedOn w:val="Standardnpsmoodstavce"/>
    <w:link w:val="Zkladntext2"/>
    <w:rsid w:val="008A42D3"/>
    <w:rPr>
      <w:sz w:val="24"/>
      <w:szCs w:val="24"/>
    </w:rPr>
  </w:style>
  <w:style w:type="paragraph" w:styleId="Nzev">
    <w:name w:val="Title"/>
    <w:basedOn w:val="Normln"/>
    <w:link w:val="NzevChar"/>
    <w:qFormat/>
    <w:rsid w:val="008A42D3"/>
    <w:pPr>
      <w:ind w:firstLine="0"/>
      <w:jc w:val="center"/>
    </w:pPr>
    <w:rPr>
      <w:b/>
      <w:bCs/>
      <w:sz w:val="24"/>
      <w:szCs w:val="24"/>
    </w:rPr>
  </w:style>
  <w:style w:type="character" w:customStyle="1" w:styleId="NzevChar">
    <w:name w:val="Název Char"/>
    <w:basedOn w:val="Standardnpsmoodstavce"/>
    <w:link w:val="Nzev"/>
    <w:rsid w:val="008A42D3"/>
    <w:rPr>
      <w:b/>
      <w:bCs/>
      <w:sz w:val="24"/>
      <w:szCs w:val="24"/>
    </w:rPr>
  </w:style>
  <w:style w:type="paragraph" w:styleId="Podtitul">
    <w:name w:val="Subtitle"/>
    <w:basedOn w:val="Normln"/>
    <w:link w:val="PodtitulChar"/>
    <w:qFormat/>
    <w:rsid w:val="008A42D3"/>
    <w:pPr>
      <w:ind w:firstLine="0"/>
      <w:jc w:val="center"/>
    </w:pPr>
    <w:rPr>
      <w:b/>
      <w:bCs/>
      <w:sz w:val="24"/>
      <w:szCs w:val="24"/>
    </w:rPr>
  </w:style>
  <w:style w:type="character" w:customStyle="1" w:styleId="PodtitulChar">
    <w:name w:val="Podtitul Char"/>
    <w:basedOn w:val="Standardnpsmoodstavce"/>
    <w:link w:val="Podtitul"/>
    <w:rsid w:val="008A42D3"/>
    <w:rPr>
      <w:b/>
      <w:bCs/>
      <w:sz w:val="24"/>
      <w:szCs w:val="24"/>
    </w:rPr>
  </w:style>
  <w:style w:type="paragraph" w:styleId="Zhlav">
    <w:name w:val="header"/>
    <w:basedOn w:val="Normln"/>
    <w:link w:val="ZhlavChar"/>
    <w:uiPriority w:val="99"/>
    <w:rsid w:val="007E6F37"/>
    <w:pPr>
      <w:tabs>
        <w:tab w:val="center" w:pos="4536"/>
        <w:tab w:val="right" w:pos="9072"/>
      </w:tabs>
    </w:pPr>
  </w:style>
  <w:style w:type="character" w:customStyle="1" w:styleId="ZhlavChar">
    <w:name w:val="Záhlaví Char"/>
    <w:basedOn w:val="Standardnpsmoodstavce"/>
    <w:link w:val="Zhlav"/>
    <w:uiPriority w:val="99"/>
    <w:rsid w:val="007E6F37"/>
    <w:rPr>
      <w:sz w:val="22"/>
    </w:rPr>
  </w:style>
  <w:style w:type="paragraph" w:styleId="Textbubliny">
    <w:name w:val="Balloon Text"/>
    <w:basedOn w:val="Normln"/>
    <w:link w:val="TextbublinyChar"/>
    <w:rsid w:val="007E6F37"/>
    <w:rPr>
      <w:rFonts w:ascii="Tahoma" w:hAnsi="Tahoma" w:cs="Tahoma"/>
      <w:sz w:val="16"/>
      <w:szCs w:val="16"/>
    </w:rPr>
  </w:style>
  <w:style w:type="character" w:customStyle="1" w:styleId="TextbublinyChar">
    <w:name w:val="Text bubliny Char"/>
    <w:basedOn w:val="Standardnpsmoodstavce"/>
    <w:link w:val="Textbubliny"/>
    <w:rsid w:val="007E6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F6738"/>
    <w:pPr>
      <w:ind w:firstLine="720"/>
    </w:pPr>
    <w:rPr>
      <w:sz w:val="22"/>
    </w:rPr>
  </w:style>
  <w:style w:type="paragraph" w:styleId="Nadpis1">
    <w:name w:val="heading 1"/>
    <w:basedOn w:val="Normln"/>
    <w:next w:val="Normln"/>
    <w:link w:val="Nadpis1Char"/>
    <w:qFormat/>
    <w:rsid w:val="008A4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semiHidden/>
    <w:unhideWhenUsed/>
    <w:qFormat/>
    <w:rsid w:val="00713AAC"/>
    <w:pPr>
      <w:keepNext/>
      <w:jc w:val="center"/>
      <w:outlineLvl w:val="2"/>
    </w:pPr>
    <w:rPr>
      <w:b/>
      <w:sz w:val="32"/>
    </w:rPr>
  </w:style>
  <w:style w:type="paragraph" w:styleId="Nadpis7">
    <w:name w:val="heading 7"/>
    <w:basedOn w:val="Normln"/>
    <w:next w:val="Normln"/>
    <w:link w:val="Nadpis7Char"/>
    <w:semiHidden/>
    <w:unhideWhenUsed/>
    <w:qFormat/>
    <w:rsid w:val="008A42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713AAC"/>
    <w:rPr>
      <w:b/>
      <w:sz w:val="32"/>
    </w:rPr>
  </w:style>
  <w:style w:type="paragraph" w:customStyle="1" w:styleId="vlevo">
    <w:name w:val="vlevo"/>
    <w:basedOn w:val="Normln"/>
    <w:autoRedefine/>
    <w:rsid w:val="00713AAC"/>
    <w:pPr>
      <w:ind w:left="284" w:firstLine="0"/>
      <w:jc w:val="both"/>
    </w:pPr>
    <w:rPr>
      <w:sz w:val="24"/>
      <w:szCs w:val="24"/>
    </w:rPr>
  </w:style>
  <w:style w:type="paragraph" w:customStyle="1" w:styleId="ostzahl">
    <w:name w:val="ostzahl"/>
    <w:basedOn w:val="Normln"/>
    <w:next w:val="vlevo"/>
    <w:autoRedefine/>
    <w:rsid w:val="00713AAC"/>
    <w:pPr>
      <w:spacing w:before="120" w:after="120"/>
      <w:ind w:firstLine="0"/>
    </w:pPr>
    <w:rPr>
      <w:b/>
      <w:spacing w:val="22"/>
      <w:sz w:val="24"/>
    </w:rPr>
  </w:style>
  <w:style w:type="paragraph" w:customStyle="1" w:styleId="Zkladntext21">
    <w:name w:val="Základní text 21"/>
    <w:basedOn w:val="Normln"/>
    <w:rsid w:val="00713AAC"/>
    <w:pPr>
      <w:ind w:left="426" w:hanging="568"/>
      <w:jc w:val="both"/>
    </w:pPr>
    <w:rPr>
      <w:rFonts w:ascii="TimesE" w:hAnsi="TimesE"/>
      <w:color w:val="000000"/>
      <w:sz w:val="24"/>
    </w:rPr>
  </w:style>
  <w:style w:type="paragraph" w:styleId="Odstavecseseznamem">
    <w:name w:val="List Paragraph"/>
    <w:basedOn w:val="Normln"/>
    <w:uiPriority w:val="34"/>
    <w:qFormat/>
    <w:rsid w:val="00EF1D6D"/>
    <w:pPr>
      <w:ind w:left="720"/>
      <w:contextualSpacing/>
    </w:pPr>
  </w:style>
  <w:style w:type="table" w:styleId="Mkatabulky">
    <w:name w:val="Table Grid"/>
    <w:basedOn w:val="Normlntabulka"/>
    <w:rsid w:val="00E0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rsid w:val="00624C13"/>
    <w:pPr>
      <w:tabs>
        <w:tab w:val="center" w:pos="4536"/>
        <w:tab w:val="right" w:pos="9072"/>
      </w:tabs>
      <w:ind w:firstLine="0"/>
    </w:pPr>
    <w:rPr>
      <w:sz w:val="24"/>
      <w:szCs w:val="24"/>
      <w:lang w:val="en-US"/>
    </w:rPr>
  </w:style>
  <w:style w:type="character" w:customStyle="1" w:styleId="ZpatChar">
    <w:name w:val="Zápatí Char"/>
    <w:basedOn w:val="Standardnpsmoodstavce"/>
    <w:link w:val="Zpat"/>
    <w:rsid w:val="00624C13"/>
    <w:rPr>
      <w:sz w:val="24"/>
      <w:szCs w:val="24"/>
      <w:lang w:val="en-US"/>
    </w:rPr>
  </w:style>
  <w:style w:type="paragraph" w:styleId="Prosttext">
    <w:name w:val="Plain Text"/>
    <w:basedOn w:val="Normln"/>
    <w:link w:val="ProsttextChar"/>
    <w:uiPriority w:val="99"/>
    <w:unhideWhenUsed/>
    <w:rsid w:val="00710A64"/>
    <w:pPr>
      <w:ind w:firstLine="0"/>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710A64"/>
    <w:rPr>
      <w:rFonts w:ascii="Calibri" w:eastAsiaTheme="minorHAnsi" w:hAnsi="Calibri" w:cstheme="minorBidi"/>
      <w:sz w:val="22"/>
      <w:szCs w:val="21"/>
      <w:lang w:eastAsia="en-US"/>
    </w:rPr>
  </w:style>
  <w:style w:type="paragraph" w:styleId="Normlnweb">
    <w:name w:val="Normal (Web)"/>
    <w:basedOn w:val="Normln"/>
    <w:uiPriority w:val="99"/>
    <w:unhideWhenUsed/>
    <w:rsid w:val="005C5E55"/>
    <w:pPr>
      <w:spacing w:before="100" w:beforeAutospacing="1" w:after="100" w:afterAutospacing="1"/>
      <w:ind w:firstLine="0"/>
    </w:pPr>
    <w:rPr>
      <w:sz w:val="24"/>
      <w:szCs w:val="24"/>
    </w:rPr>
  </w:style>
  <w:style w:type="character" w:customStyle="1" w:styleId="Nadpis1Char">
    <w:name w:val="Nadpis 1 Char"/>
    <w:basedOn w:val="Standardnpsmoodstavce"/>
    <w:link w:val="Nadpis1"/>
    <w:rsid w:val="008A42D3"/>
    <w:rPr>
      <w:rFonts w:asciiTheme="majorHAnsi" w:eastAsiaTheme="majorEastAsia" w:hAnsiTheme="majorHAnsi" w:cstheme="majorBidi"/>
      <w:b/>
      <w:bCs/>
      <w:color w:val="365F91" w:themeColor="accent1" w:themeShade="BF"/>
      <w:sz w:val="28"/>
      <w:szCs w:val="28"/>
    </w:rPr>
  </w:style>
  <w:style w:type="character" w:customStyle="1" w:styleId="Nadpis7Char">
    <w:name w:val="Nadpis 7 Char"/>
    <w:basedOn w:val="Standardnpsmoodstavce"/>
    <w:link w:val="Nadpis7"/>
    <w:semiHidden/>
    <w:rsid w:val="008A42D3"/>
    <w:rPr>
      <w:rFonts w:asciiTheme="majorHAnsi" w:eastAsiaTheme="majorEastAsia" w:hAnsiTheme="majorHAnsi" w:cstheme="majorBidi"/>
      <w:i/>
      <w:iCs/>
      <w:color w:val="404040" w:themeColor="text1" w:themeTint="BF"/>
      <w:sz w:val="22"/>
    </w:rPr>
  </w:style>
  <w:style w:type="paragraph" w:styleId="Zkladntext">
    <w:name w:val="Body Text"/>
    <w:basedOn w:val="Normln"/>
    <w:link w:val="ZkladntextChar"/>
    <w:unhideWhenUsed/>
    <w:rsid w:val="008A42D3"/>
    <w:pPr>
      <w:ind w:firstLine="0"/>
      <w:jc w:val="both"/>
    </w:pPr>
    <w:rPr>
      <w:sz w:val="24"/>
      <w:szCs w:val="24"/>
    </w:rPr>
  </w:style>
  <w:style w:type="character" w:customStyle="1" w:styleId="ZkladntextChar">
    <w:name w:val="Základní text Char"/>
    <w:basedOn w:val="Standardnpsmoodstavce"/>
    <w:link w:val="Zkladntext"/>
    <w:rsid w:val="008A42D3"/>
    <w:rPr>
      <w:sz w:val="24"/>
      <w:szCs w:val="24"/>
    </w:rPr>
  </w:style>
  <w:style w:type="paragraph" w:customStyle="1" w:styleId="Paragrafneslovan">
    <w:name w:val="Paragraf nečíslovaný"/>
    <w:basedOn w:val="Normln"/>
    <w:autoRedefine/>
    <w:rsid w:val="008A42D3"/>
    <w:pPr>
      <w:ind w:firstLine="0"/>
      <w:jc w:val="both"/>
    </w:pPr>
    <w:rPr>
      <w:sz w:val="24"/>
    </w:rPr>
  </w:style>
  <w:style w:type="paragraph" w:styleId="Zkladntext2">
    <w:name w:val="Body Text 2"/>
    <w:basedOn w:val="Normln"/>
    <w:link w:val="Zkladntext2Char"/>
    <w:unhideWhenUsed/>
    <w:rsid w:val="008A42D3"/>
    <w:pPr>
      <w:spacing w:after="120" w:line="480" w:lineRule="auto"/>
      <w:ind w:firstLine="0"/>
    </w:pPr>
    <w:rPr>
      <w:sz w:val="24"/>
      <w:szCs w:val="24"/>
    </w:rPr>
  </w:style>
  <w:style w:type="character" w:customStyle="1" w:styleId="Zkladntext2Char">
    <w:name w:val="Základní text 2 Char"/>
    <w:basedOn w:val="Standardnpsmoodstavce"/>
    <w:link w:val="Zkladntext2"/>
    <w:rsid w:val="008A42D3"/>
    <w:rPr>
      <w:sz w:val="24"/>
      <w:szCs w:val="24"/>
    </w:rPr>
  </w:style>
  <w:style w:type="paragraph" w:styleId="Nzev">
    <w:name w:val="Title"/>
    <w:basedOn w:val="Normln"/>
    <w:link w:val="NzevChar"/>
    <w:qFormat/>
    <w:rsid w:val="008A42D3"/>
    <w:pPr>
      <w:ind w:firstLine="0"/>
      <w:jc w:val="center"/>
    </w:pPr>
    <w:rPr>
      <w:b/>
      <w:bCs/>
      <w:sz w:val="24"/>
      <w:szCs w:val="24"/>
    </w:rPr>
  </w:style>
  <w:style w:type="character" w:customStyle="1" w:styleId="NzevChar">
    <w:name w:val="Název Char"/>
    <w:basedOn w:val="Standardnpsmoodstavce"/>
    <w:link w:val="Nzev"/>
    <w:rsid w:val="008A42D3"/>
    <w:rPr>
      <w:b/>
      <w:bCs/>
      <w:sz w:val="24"/>
      <w:szCs w:val="24"/>
    </w:rPr>
  </w:style>
  <w:style w:type="paragraph" w:styleId="Podtitul">
    <w:name w:val="Subtitle"/>
    <w:basedOn w:val="Normln"/>
    <w:link w:val="PodtitulChar"/>
    <w:qFormat/>
    <w:rsid w:val="008A42D3"/>
    <w:pPr>
      <w:ind w:firstLine="0"/>
      <w:jc w:val="center"/>
    </w:pPr>
    <w:rPr>
      <w:b/>
      <w:bCs/>
      <w:sz w:val="24"/>
      <w:szCs w:val="24"/>
    </w:rPr>
  </w:style>
  <w:style w:type="character" w:customStyle="1" w:styleId="PodtitulChar">
    <w:name w:val="Podtitul Char"/>
    <w:basedOn w:val="Standardnpsmoodstavce"/>
    <w:link w:val="Podtitul"/>
    <w:rsid w:val="008A42D3"/>
    <w:rPr>
      <w:b/>
      <w:bCs/>
      <w:sz w:val="24"/>
      <w:szCs w:val="24"/>
    </w:rPr>
  </w:style>
  <w:style w:type="paragraph" w:styleId="Zhlav">
    <w:name w:val="header"/>
    <w:basedOn w:val="Normln"/>
    <w:link w:val="ZhlavChar"/>
    <w:uiPriority w:val="99"/>
    <w:rsid w:val="007E6F37"/>
    <w:pPr>
      <w:tabs>
        <w:tab w:val="center" w:pos="4536"/>
        <w:tab w:val="right" w:pos="9072"/>
      </w:tabs>
    </w:pPr>
  </w:style>
  <w:style w:type="character" w:customStyle="1" w:styleId="ZhlavChar">
    <w:name w:val="Záhlaví Char"/>
    <w:basedOn w:val="Standardnpsmoodstavce"/>
    <w:link w:val="Zhlav"/>
    <w:uiPriority w:val="99"/>
    <w:rsid w:val="007E6F37"/>
    <w:rPr>
      <w:sz w:val="22"/>
    </w:rPr>
  </w:style>
  <w:style w:type="paragraph" w:styleId="Textbubliny">
    <w:name w:val="Balloon Text"/>
    <w:basedOn w:val="Normln"/>
    <w:link w:val="TextbublinyChar"/>
    <w:rsid w:val="007E6F37"/>
    <w:rPr>
      <w:rFonts w:ascii="Tahoma" w:hAnsi="Tahoma" w:cs="Tahoma"/>
      <w:sz w:val="16"/>
      <w:szCs w:val="16"/>
    </w:rPr>
  </w:style>
  <w:style w:type="character" w:customStyle="1" w:styleId="TextbublinyChar">
    <w:name w:val="Text bubliny Char"/>
    <w:basedOn w:val="Standardnpsmoodstavce"/>
    <w:link w:val="Textbubliny"/>
    <w:rsid w:val="007E6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92033">
      <w:bodyDiv w:val="1"/>
      <w:marLeft w:val="0"/>
      <w:marRight w:val="0"/>
      <w:marTop w:val="0"/>
      <w:marBottom w:val="0"/>
      <w:divBdr>
        <w:top w:val="none" w:sz="0" w:space="0" w:color="auto"/>
        <w:left w:val="none" w:sz="0" w:space="0" w:color="auto"/>
        <w:bottom w:val="none" w:sz="0" w:space="0" w:color="auto"/>
        <w:right w:val="none" w:sz="0" w:space="0" w:color="auto"/>
      </w:divBdr>
    </w:div>
    <w:div w:id="841048488">
      <w:bodyDiv w:val="1"/>
      <w:marLeft w:val="0"/>
      <w:marRight w:val="0"/>
      <w:marTop w:val="0"/>
      <w:marBottom w:val="0"/>
      <w:divBdr>
        <w:top w:val="none" w:sz="0" w:space="0" w:color="auto"/>
        <w:left w:val="none" w:sz="0" w:space="0" w:color="auto"/>
        <w:bottom w:val="none" w:sz="0" w:space="0" w:color="auto"/>
        <w:right w:val="none" w:sz="0" w:space="0" w:color="auto"/>
      </w:divBdr>
      <w:divsChild>
        <w:div w:id="1479567332">
          <w:marLeft w:val="0"/>
          <w:marRight w:val="0"/>
          <w:marTop w:val="0"/>
          <w:marBottom w:val="0"/>
          <w:divBdr>
            <w:top w:val="none" w:sz="0" w:space="0" w:color="auto"/>
            <w:left w:val="none" w:sz="0" w:space="0" w:color="auto"/>
            <w:bottom w:val="none" w:sz="0" w:space="0" w:color="auto"/>
            <w:right w:val="none" w:sz="0" w:space="0" w:color="auto"/>
          </w:divBdr>
          <w:divsChild>
            <w:div w:id="722406216">
              <w:marLeft w:val="0"/>
              <w:marRight w:val="0"/>
              <w:marTop w:val="0"/>
              <w:marBottom w:val="0"/>
              <w:divBdr>
                <w:top w:val="none" w:sz="0" w:space="0" w:color="auto"/>
                <w:left w:val="none" w:sz="0" w:space="0" w:color="auto"/>
                <w:bottom w:val="none" w:sz="0" w:space="0" w:color="auto"/>
                <w:right w:val="none" w:sz="0" w:space="0" w:color="auto"/>
              </w:divBdr>
              <w:divsChild>
                <w:div w:id="530604910">
                  <w:marLeft w:val="0"/>
                  <w:marRight w:val="0"/>
                  <w:marTop w:val="0"/>
                  <w:marBottom w:val="0"/>
                  <w:divBdr>
                    <w:top w:val="none" w:sz="0" w:space="0" w:color="auto"/>
                    <w:left w:val="none" w:sz="0" w:space="0" w:color="auto"/>
                    <w:bottom w:val="none" w:sz="0" w:space="0" w:color="auto"/>
                    <w:right w:val="none" w:sz="0" w:space="0" w:color="auto"/>
                  </w:divBdr>
                  <w:divsChild>
                    <w:div w:id="1309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8442">
      <w:bodyDiv w:val="1"/>
      <w:marLeft w:val="0"/>
      <w:marRight w:val="0"/>
      <w:marTop w:val="0"/>
      <w:marBottom w:val="0"/>
      <w:divBdr>
        <w:top w:val="none" w:sz="0" w:space="0" w:color="auto"/>
        <w:left w:val="none" w:sz="0" w:space="0" w:color="auto"/>
        <w:bottom w:val="none" w:sz="0" w:space="0" w:color="auto"/>
        <w:right w:val="none" w:sz="0" w:space="0" w:color="auto"/>
      </w:divBdr>
    </w:div>
    <w:div w:id="1343318617">
      <w:bodyDiv w:val="1"/>
      <w:marLeft w:val="0"/>
      <w:marRight w:val="0"/>
      <w:marTop w:val="0"/>
      <w:marBottom w:val="0"/>
      <w:divBdr>
        <w:top w:val="none" w:sz="0" w:space="0" w:color="auto"/>
        <w:left w:val="none" w:sz="0" w:space="0" w:color="auto"/>
        <w:bottom w:val="none" w:sz="0" w:space="0" w:color="auto"/>
        <w:right w:val="none" w:sz="0" w:space="0" w:color="auto"/>
      </w:divBdr>
    </w:div>
    <w:div w:id="1568148978">
      <w:bodyDiv w:val="1"/>
      <w:marLeft w:val="0"/>
      <w:marRight w:val="0"/>
      <w:marTop w:val="0"/>
      <w:marBottom w:val="0"/>
      <w:divBdr>
        <w:top w:val="none" w:sz="0" w:space="0" w:color="auto"/>
        <w:left w:val="none" w:sz="0" w:space="0" w:color="auto"/>
        <w:bottom w:val="none" w:sz="0" w:space="0" w:color="auto"/>
        <w:right w:val="none" w:sz="0" w:space="0" w:color="auto"/>
      </w:divBdr>
    </w:div>
    <w:div w:id="1589579500">
      <w:bodyDiv w:val="1"/>
      <w:marLeft w:val="0"/>
      <w:marRight w:val="0"/>
      <w:marTop w:val="0"/>
      <w:marBottom w:val="0"/>
      <w:divBdr>
        <w:top w:val="none" w:sz="0" w:space="0" w:color="auto"/>
        <w:left w:val="none" w:sz="0" w:space="0" w:color="auto"/>
        <w:bottom w:val="none" w:sz="0" w:space="0" w:color="auto"/>
        <w:right w:val="none" w:sz="0" w:space="0" w:color="auto"/>
      </w:divBdr>
    </w:div>
    <w:div w:id="1636137076">
      <w:bodyDiv w:val="1"/>
      <w:marLeft w:val="0"/>
      <w:marRight w:val="0"/>
      <w:marTop w:val="0"/>
      <w:marBottom w:val="0"/>
      <w:divBdr>
        <w:top w:val="none" w:sz="0" w:space="0" w:color="auto"/>
        <w:left w:val="none" w:sz="0" w:space="0" w:color="auto"/>
        <w:bottom w:val="none" w:sz="0" w:space="0" w:color="auto"/>
        <w:right w:val="none" w:sz="0" w:space="0" w:color="auto"/>
      </w:divBdr>
    </w:div>
    <w:div w:id="1780026799">
      <w:bodyDiv w:val="1"/>
      <w:marLeft w:val="0"/>
      <w:marRight w:val="0"/>
      <w:marTop w:val="0"/>
      <w:marBottom w:val="0"/>
      <w:divBdr>
        <w:top w:val="none" w:sz="0" w:space="0" w:color="auto"/>
        <w:left w:val="none" w:sz="0" w:space="0" w:color="auto"/>
        <w:bottom w:val="none" w:sz="0" w:space="0" w:color="auto"/>
        <w:right w:val="none" w:sz="0" w:space="0" w:color="auto"/>
      </w:divBdr>
    </w:div>
    <w:div w:id="1795756817">
      <w:bodyDiv w:val="1"/>
      <w:marLeft w:val="0"/>
      <w:marRight w:val="0"/>
      <w:marTop w:val="0"/>
      <w:marBottom w:val="0"/>
      <w:divBdr>
        <w:top w:val="none" w:sz="0" w:space="0" w:color="auto"/>
        <w:left w:val="none" w:sz="0" w:space="0" w:color="auto"/>
        <w:bottom w:val="none" w:sz="0" w:space="0" w:color="auto"/>
        <w:right w:val="none" w:sz="0" w:space="0" w:color="auto"/>
      </w:divBdr>
    </w:div>
    <w:div w:id="1958297218">
      <w:bodyDiv w:val="1"/>
      <w:marLeft w:val="0"/>
      <w:marRight w:val="0"/>
      <w:marTop w:val="0"/>
      <w:marBottom w:val="0"/>
      <w:divBdr>
        <w:top w:val="none" w:sz="0" w:space="0" w:color="auto"/>
        <w:left w:val="none" w:sz="0" w:space="0" w:color="auto"/>
        <w:bottom w:val="none" w:sz="0" w:space="0" w:color="auto"/>
        <w:right w:val="none" w:sz="0" w:space="0" w:color="auto"/>
      </w:divBdr>
    </w:div>
    <w:div w:id="20519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151</Words>
  <Characters>897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Libuše</dc:creator>
  <cp:keywords/>
  <dc:description/>
  <cp:lastModifiedBy>Svobodová Libuše</cp:lastModifiedBy>
  <cp:revision>46</cp:revision>
  <dcterms:created xsi:type="dcterms:W3CDTF">2013-02-06T09:52:00Z</dcterms:created>
  <dcterms:modified xsi:type="dcterms:W3CDTF">2013-09-27T06:22:00Z</dcterms:modified>
</cp:coreProperties>
</file>