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1" w:rsidRPr="001259F2" w:rsidRDefault="00A52DD1" w:rsidP="001259F2">
      <w:pPr>
        <w:pStyle w:val="nadpcent"/>
      </w:pPr>
      <w:r w:rsidRPr="001259F2">
        <w:t>Důvodová zpráva</w:t>
      </w:r>
    </w:p>
    <w:p w:rsidR="00A52DD1" w:rsidRDefault="00A52DD1" w:rsidP="00A52DD1">
      <w:pPr>
        <w:pStyle w:val="ostzahl"/>
      </w:pPr>
      <w:r>
        <w:t>Název problému a jeho charakteristika</w:t>
      </w:r>
    </w:p>
    <w:p w:rsidR="00A52DD1" w:rsidRPr="008054E8" w:rsidRDefault="00A52DD1" w:rsidP="00A52DD1">
      <w:pPr>
        <w:pStyle w:val="vlevo"/>
      </w:pPr>
      <w:r w:rsidRPr="008054E8">
        <w:t>Poskytnutí dotací v rámci podpor</w:t>
      </w:r>
      <w:r w:rsidR="00A05711">
        <w:t>y sportu a tělovýchovy</w:t>
      </w:r>
      <w:r w:rsidRPr="008054E8">
        <w:t xml:space="preserve"> </w:t>
      </w:r>
      <w:r w:rsidR="00A05711">
        <w:t xml:space="preserve">v Plzni </w:t>
      </w:r>
      <w:r w:rsidRPr="008054E8">
        <w:t>pro rok 2013 jednotlivým žadatelům</w:t>
      </w:r>
      <w:r w:rsidR="00A05711">
        <w:t>.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Konstatování současného stavu a jeho analýza</w:t>
      </w:r>
    </w:p>
    <w:p w:rsidR="00A52DD1" w:rsidRDefault="00A05711" w:rsidP="00A52DD1">
      <w:pPr>
        <w:pStyle w:val="vlevo"/>
      </w:pPr>
      <w:r w:rsidRPr="008054E8">
        <w:t>Poskytnutí dotací v rámci podpor</w:t>
      </w:r>
      <w:r>
        <w:t>y sportu a tělovýchovy</w:t>
      </w:r>
      <w:r w:rsidRPr="008054E8">
        <w:t xml:space="preserve"> </w:t>
      </w:r>
      <w:r>
        <w:t xml:space="preserve">v Plzni </w:t>
      </w:r>
      <w:r w:rsidRPr="008054E8">
        <w:t xml:space="preserve">pro rok </w:t>
      </w:r>
      <w:proofErr w:type="gramStart"/>
      <w:r w:rsidRPr="008054E8">
        <w:t>2013</w:t>
      </w:r>
      <w:r>
        <w:t xml:space="preserve"> </w:t>
      </w:r>
      <w:r w:rsidR="00A52DD1">
        <w:t xml:space="preserve"> vyhlásil</w:t>
      </w:r>
      <w:proofErr w:type="gramEnd"/>
      <w:r w:rsidR="00A52DD1">
        <w:t xml:space="preserve"> Odbor </w:t>
      </w:r>
      <w:r>
        <w:t>školství, mládeže a tělovýchovy</w:t>
      </w:r>
      <w:r w:rsidR="00A52DD1">
        <w:t xml:space="preserve"> MMP </w:t>
      </w:r>
      <w:r>
        <w:t>dne 2. 10. 2012 zveřejněním formuláře žádosti na oficiálních webových stránkách města</w:t>
      </w:r>
      <w:r w:rsidR="00A52DD1">
        <w:t>.</w:t>
      </w:r>
    </w:p>
    <w:p w:rsidR="00A52DD1" w:rsidRDefault="00A52DD1" w:rsidP="00A52DD1">
      <w:pPr>
        <w:pStyle w:val="vlevo"/>
      </w:pPr>
      <w:r>
        <w:t xml:space="preserve">V rozpočtu statutárního města Plzně na rok 2013 byla pro </w:t>
      </w:r>
      <w:r w:rsidR="00A05711">
        <w:t>tuto oblast</w:t>
      </w:r>
      <w:r>
        <w:t xml:space="preserve"> vyčleněna finanční částka ve výši </w:t>
      </w:r>
      <w:r w:rsidR="00A05711">
        <w:t>8</w:t>
      </w:r>
      <w:r>
        <w:t xml:space="preserve"> 0</w:t>
      </w:r>
      <w:r w:rsidRPr="0045495C">
        <w:t>00</w:t>
      </w:r>
      <w:r w:rsidR="007B2064">
        <w:t> </w:t>
      </w:r>
      <w:r w:rsidRPr="0045495C">
        <w:t>000</w:t>
      </w:r>
      <w:r w:rsidR="007B2064">
        <w:t>,-</w:t>
      </w:r>
      <w:r>
        <w:t xml:space="preserve"> Kč</w:t>
      </w:r>
      <w:r w:rsidR="00A05711">
        <w:t xml:space="preserve"> a 200</w:t>
      </w:r>
      <w:r w:rsidR="007B2064">
        <w:t> </w:t>
      </w:r>
      <w:r w:rsidR="00A05711">
        <w:t>000</w:t>
      </w:r>
      <w:r w:rsidR="007B2064">
        <w:t>,-</w:t>
      </w:r>
      <w:r w:rsidR="00A05711">
        <w:t xml:space="preserve"> Kč na podporu handicapovaných sportovců</w:t>
      </w:r>
      <w:r>
        <w:t xml:space="preserve"> v rámci schváleného rozpočtu </w:t>
      </w:r>
      <w:r w:rsidR="00A05711">
        <w:t>OŠMT MMP</w:t>
      </w:r>
      <w:r>
        <w:t>.</w:t>
      </w:r>
      <w:r w:rsidR="008477F5">
        <w:t xml:space="preserve"> </w:t>
      </w:r>
      <w:r>
        <w:t xml:space="preserve">Vyhlášení </w:t>
      </w:r>
      <w:r w:rsidR="00E810FD">
        <w:t>dotačního programu</w:t>
      </w:r>
      <w:r>
        <w:t xml:space="preserve"> bylo </w:t>
      </w:r>
      <w:r w:rsidR="00A05711">
        <w:t>současně oznámeno sdruženým tělovýchovným subjektům v Plzeňské sportovní unii a České obci sokolské elektronickou formou a zveřejněno v Plzeňském deníku</w:t>
      </w:r>
      <w:r>
        <w:t xml:space="preserve">. </w:t>
      </w:r>
    </w:p>
    <w:p w:rsidR="00083C31" w:rsidRDefault="00A52DD1" w:rsidP="00083C31">
      <w:pPr>
        <w:pStyle w:val="vlevo"/>
      </w:pPr>
      <w:r>
        <w:t>Uzávěrka přijímání žádostí byla stanovena na 31. 1. 201</w:t>
      </w:r>
      <w:r w:rsidR="00ED637E">
        <w:t>3</w:t>
      </w:r>
      <w:r>
        <w:t xml:space="preserve">. K tomuto termínu přijal Odbor </w:t>
      </w:r>
      <w:r w:rsidR="00ED637E">
        <w:t xml:space="preserve">školství, mládeže a tělovýchovy </w:t>
      </w:r>
      <w:r>
        <w:t xml:space="preserve">MMP </w:t>
      </w:r>
      <w:r w:rsidR="00ED637E">
        <w:t>18</w:t>
      </w:r>
      <w:r>
        <w:t>4 žádostí o dotaci na podporu</w:t>
      </w:r>
      <w:r w:rsidR="00ED637E">
        <w:t xml:space="preserve"> sportu a </w:t>
      </w:r>
      <w:proofErr w:type="gramStart"/>
      <w:r w:rsidR="00ED637E">
        <w:t xml:space="preserve">tělovýchovy </w:t>
      </w:r>
      <w:r>
        <w:t xml:space="preserve"> pro</w:t>
      </w:r>
      <w:proofErr w:type="gramEnd"/>
      <w:r>
        <w:t xml:space="preserve"> rok 2013</w:t>
      </w:r>
      <w:r w:rsidRPr="0045495C">
        <w:t>.</w:t>
      </w:r>
      <w:r>
        <w:t xml:space="preserve"> Odbor provedl formální </w:t>
      </w:r>
      <w:r w:rsidR="001C3483">
        <w:t xml:space="preserve">a předběžnou </w:t>
      </w:r>
      <w:r>
        <w:t>kontrolu</w:t>
      </w:r>
      <w:r w:rsidRPr="00661D3F">
        <w:t xml:space="preserve"> </w:t>
      </w:r>
      <w:r>
        <w:t>žádostí</w:t>
      </w:r>
      <w:r w:rsidR="00D51765">
        <w:t xml:space="preserve"> </w:t>
      </w:r>
      <w:r>
        <w:t xml:space="preserve">a zpracoval tabulky, kde byly uvedeny </w:t>
      </w:r>
      <w:r w:rsidR="00ED637E">
        <w:t>identifikační údaje</w:t>
      </w:r>
      <w:r>
        <w:t xml:space="preserve"> u jednotlivých ž</w:t>
      </w:r>
      <w:r w:rsidR="001C3483">
        <w:t>adatelů</w:t>
      </w:r>
      <w:r>
        <w:t xml:space="preserve">. Všechny žádosti byly </w:t>
      </w:r>
      <w:r w:rsidRPr="004849D5">
        <w:t>předloženy k </w:t>
      </w:r>
      <w:r>
        <w:t>posouzení</w:t>
      </w:r>
      <w:r w:rsidRPr="004849D5">
        <w:t xml:space="preserve"> Komisi </w:t>
      </w:r>
      <w:r w:rsidR="00ED637E">
        <w:t>pro sport a mládež</w:t>
      </w:r>
      <w:r w:rsidRPr="004849D5">
        <w:t xml:space="preserve"> R</w:t>
      </w:r>
      <w:r>
        <w:t xml:space="preserve">ady města </w:t>
      </w:r>
      <w:r w:rsidRPr="004849D5">
        <w:t>P</w:t>
      </w:r>
      <w:r>
        <w:t>lzně</w:t>
      </w:r>
      <w:r w:rsidRPr="004849D5">
        <w:t>.</w:t>
      </w:r>
      <w:r>
        <w:t xml:space="preserve"> Komise </w:t>
      </w:r>
      <w:r w:rsidR="00ED637E">
        <w:t xml:space="preserve">pro </w:t>
      </w:r>
      <w:proofErr w:type="gramStart"/>
      <w:r w:rsidR="00ED637E">
        <w:t xml:space="preserve">sport </w:t>
      </w:r>
      <w:r w:rsidR="00D51765">
        <w:t xml:space="preserve"> </w:t>
      </w:r>
      <w:r w:rsidR="00ED637E">
        <w:t>a mládež</w:t>
      </w:r>
      <w:proofErr w:type="gramEnd"/>
      <w:r>
        <w:t xml:space="preserve"> RMP na základě hlasování doporučila k udělení dotace celkem </w:t>
      </w:r>
      <w:r w:rsidR="00ED637E" w:rsidRPr="00D51765">
        <w:t>1</w:t>
      </w:r>
      <w:r w:rsidR="00D51765">
        <w:t>52</w:t>
      </w:r>
      <w:r>
        <w:t xml:space="preserve"> žádostí v celkové výši</w:t>
      </w:r>
      <w:r>
        <w:rPr>
          <w:color w:val="FF6600"/>
        </w:rPr>
        <w:t xml:space="preserve"> </w:t>
      </w:r>
      <w:r w:rsidR="00ED637E">
        <w:t>8</w:t>
      </w:r>
      <w:r>
        <w:t xml:space="preserve"> </w:t>
      </w:r>
      <w:r w:rsidR="00ED637E">
        <w:t>2</w:t>
      </w:r>
      <w:r>
        <w:t>00</w:t>
      </w:r>
      <w:r w:rsidR="007B2064">
        <w:t> </w:t>
      </w:r>
      <w:r w:rsidRPr="00401764">
        <w:t>000</w:t>
      </w:r>
      <w:r w:rsidR="007B2064">
        <w:t>,-</w:t>
      </w:r>
      <w:r>
        <w:rPr>
          <w:color w:val="FF6600"/>
        </w:rPr>
        <w:t xml:space="preserve"> </w:t>
      </w:r>
      <w:r>
        <w:t xml:space="preserve">Kč. </w:t>
      </w:r>
      <w:r w:rsidR="007B2064">
        <w:t xml:space="preserve">Radou města Plzně byla částka upravena na 7 820 000,- Kč. </w:t>
      </w:r>
      <w:r w:rsidR="00ED637E">
        <w:t xml:space="preserve">Udělení dotace nebylo doporučeno </w:t>
      </w:r>
      <w:r w:rsidR="007B2064">
        <w:t xml:space="preserve">   </w:t>
      </w:r>
      <w:r w:rsidR="00ED637E">
        <w:t xml:space="preserve">u </w:t>
      </w:r>
      <w:proofErr w:type="gramStart"/>
      <w:r w:rsidR="00ED637E">
        <w:t xml:space="preserve">žádostí </w:t>
      </w:r>
      <w:r>
        <w:t xml:space="preserve"> č.</w:t>
      </w:r>
      <w:proofErr w:type="gramEnd"/>
      <w:r>
        <w:t xml:space="preserve"> </w:t>
      </w:r>
      <w:r w:rsidR="00D51765">
        <w:rPr>
          <w:bCs/>
        </w:rPr>
        <w:t>2, 13, 18, 28, 29, 39, 61, 74, 88,  105, 109, 114, 115, 117, 121, 126, 127, 133, 138, 140, 141, 145, 148, 150, 153, 165, 166, 174, 176, 180, 183 a 184</w:t>
      </w:r>
      <w:r w:rsidRPr="00ED637E">
        <w:rPr>
          <w:color w:val="FF0000"/>
        </w:rPr>
        <w:t xml:space="preserve"> </w:t>
      </w:r>
      <w:r w:rsidR="00ED637E">
        <w:t>na základě hlasování členů Komise pro sport a mládež Rady města Plzně</w:t>
      </w:r>
      <w:r>
        <w:t>.</w:t>
      </w:r>
      <w:r w:rsidR="00083C31">
        <w:t xml:space="preserve"> </w:t>
      </w:r>
      <w:r>
        <w:t xml:space="preserve">Ke svému doporučení přijala Komise </w:t>
      </w:r>
      <w:r w:rsidR="00ED637E">
        <w:t>pro sport a mládež</w:t>
      </w:r>
      <w:r>
        <w:t xml:space="preserve"> RMP dne </w:t>
      </w:r>
      <w:r w:rsidR="00ED637E">
        <w:t>20</w:t>
      </w:r>
      <w:r>
        <w:t>. 2. 201</w:t>
      </w:r>
      <w:r w:rsidR="00ED637E">
        <w:t>3</w:t>
      </w:r>
      <w:r>
        <w:t xml:space="preserve"> závěrečné usnesení č. </w:t>
      </w:r>
      <w:r w:rsidR="00ED637E">
        <w:t>1/13</w:t>
      </w:r>
      <w:r w:rsidRPr="00BD0CAC">
        <w:t>.</w:t>
      </w:r>
      <w:r w:rsidR="007B2064">
        <w:t xml:space="preserve"> </w:t>
      </w:r>
    </w:p>
    <w:p w:rsidR="00083C31" w:rsidRDefault="00083C31" w:rsidP="00083C31">
      <w:pPr>
        <w:pStyle w:val="vlevo"/>
      </w:pPr>
      <w:r>
        <w:t xml:space="preserve">Část nerozdělených finančních prostředků navrhla Komise pro sport a mládež Rady města Plzně k rozdělení </w:t>
      </w:r>
      <w:r w:rsidRPr="00187C92">
        <w:t>pro tělovýchovné subjekty na krytí následků povodňových škod</w:t>
      </w:r>
      <w:r w:rsidRPr="008054E8">
        <w:t xml:space="preserve"> </w:t>
      </w:r>
      <w:r>
        <w:t>v Plzni v červnu roku</w:t>
      </w:r>
      <w:r w:rsidRPr="008054E8">
        <w:t xml:space="preserve"> 2013</w:t>
      </w:r>
      <w:r>
        <w:t xml:space="preserve">. Zdrojem financování byly navrženy dosud nerozdělené finanční prostředky v rozpočtu OŠMT (380 tis. Kč) a částka 1 mil. Kč, přidělená KSM k rozdělení usnesením ZMP 25. 4. 2013. Formulář žádosti byl zveřejněn na oficiálních webových stránkách města s termínem </w:t>
      </w:r>
      <w:proofErr w:type="gramStart"/>
      <w:r>
        <w:t>uzávěrky   15</w:t>
      </w:r>
      <w:proofErr w:type="gramEnd"/>
      <w:r>
        <w:t>. 7. 2013. Vyhlášení dotačního programu bylo současně oznámeno sdruženým tělovýchovným subjektům v Plzeňské sportovní unii a České obci sokolské elektronickou formou a zveřejněno v Plzeňském deníku. K termínu 15. 7. 2013 přijal Odbor školství, mládeže a tělovýchovy MMP 7</w:t>
      </w:r>
      <w:r w:rsidR="00CE48D2">
        <w:t> </w:t>
      </w:r>
      <w:r>
        <w:t xml:space="preserve">žádostí o dotaci na </w:t>
      </w:r>
      <w:r w:rsidRPr="00187C92">
        <w:t>krytí následků povodňových škod</w:t>
      </w:r>
      <w:r w:rsidRPr="0045495C">
        <w:t>.</w:t>
      </w:r>
      <w:r>
        <w:t xml:space="preserve"> Komise pro </w:t>
      </w:r>
      <w:proofErr w:type="gramStart"/>
      <w:r>
        <w:t>sport  a mládež</w:t>
      </w:r>
      <w:proofErr w:type="gramEnd"/>
      <w:r>
        <w:t xml:space="preserve"> RMP na základě hlasování doporučila k udělení dotace všech sedm žádostí v celkové výši</w:t>
      </w:r>
      <w:r>
        <w:rPr>
          <w:color w:val="FF6600"/>
        </w:rPr>
        <w:t xml:space="preserve"> </w:t>
      </w:r>
      <w:r w:rsidRPr="0031633B">
        <w:t>648</w:t>
      </w:r>
      <w:r>
        <w:t> </w:t>
      </w:r>
      <w:r w:rsidRPr="0031633B">
        <w:t>5</w:t>
      </w:r>
      <w:r w:rsidRPr="00401764">
        <w:t>00</w:t>
      </w:r>
      <w:r>
        <w:t>,-</w:t>
      </w:r>
      <w:r>
        <w:rPr>
          <w:color w:val="FF6600"/>
        </w:rPr>
        <w:t xml:space="preserve"> </w:t>
      </w:r>
      <w:r>
        <w:t>Kč. Ke svému doporučení přijala Komise pro sport a mládež RMP dne 14. 8. 2013 závěrečné usnesení č. 3/13</w:t>
      </w:r>
      <w:r w:rsidR="0032208C">
        <w:t>.</w:t>
      </w:r>
    </w:p>
    <w:p w:rsidR="00A52DD1" w:rsidRPr="002C6485" w:rsidRDefault="0032208C" w:rsidP="00A52DD1">
      <w:pPr>
        <w:pStyle w:val="vlevo"/>
      </w:pPr>
      <w:r>
        <w:t>Rozdělení zbylých finančních prostředků v celkové výši 731 500,- Kč provedla komise na základě hlasování dne 25. 9. 2013 a přijala závěrečné usnesení č.</w:t>
      </w:r>
      <w:r w:rsidR="00704030">
        <w:t xml:space="preserve"> </w:t>
      </w:r>
      <w:r>
        <w:t>4/13</w:t>
      </w:r>
      <w:r w:rsidR="00704030">
        <w:t>,</w:t>
      </w:r>
      <w:r>
        <w:t xml:space="preserve"> jehož plné znění je uvedeno v </w:t>
      </w:r>
      <w:r w:rsidRPr="00401764">
        <w:t>příloze č.</w:t>
      </w:r>
      <w:r>
        <w:t xml:space="preserve"> </w:t>
      </w:r>
      <w:r w:rsidR="00701C43">
        <w:t>1</w:t>
      </w:r>
      <w:r w:rsidRPr="00401764">
        <w:t xml:space="preserve"> </w:t>
      </w:r>
      <w:r w:rsidRPr="00BD0CAC">
        <w:t>této důvodové zprávy.</w:t>
      </w:r>
      <w:r>
        <w:t xml:space="preserve"> </w:t>
      </w:r>
      <w:r w:rsidR="00A52DD1" w:rsidRPr="002C6485">
        <w:t xml:space="preserve">Návrh usnesení na poskytnutí dotací v rámci </w:t>
      </w:r>
      <w:r w:rsidR="00ED637E" w:rsidRPr="008054E8">
        <w:t>podpor</w:t>
      </w:r>
      <w:r w:rsidR="00ED637E">
        <w:t>y sportu a tělovýchovy</w:t>
      </w:r>
      <w:r w:rsidR="00ED637E" w:rsidRPr="008054E8">
        <w:t xml:space="preserve"> </w:t>
      </w:r>
      <w:r w:rsidR="00ED637E">
        <w:t xml:space="preserve">v Plzni </w:t>
      </w:r>
      <w:r w:rsidR="00ED637E" w:rsidRPr="008054E8">
        <w:t>pro rok 2013</w:t>
      </w:r>
      <w:r w:rsidR="00A52DD1">
        <w:t>,</w:t>
      </w:r>
      <w:r w:rsidR="00A52DD1" w:rsidRPr="002C6485">
        <w:t xml:space="preserve"> včetně důvodové zprávy s</w:t>
      </w:r>
      <w:r w:rsidR="00A52DD1">
        <w:t> </w:t>
      </w:r>
      <w:r w:rsidR="00A52DD1" w:rsidRPr="002C6485">
        <w:t>přílohami</w:t>
      </w:r>
      <w:r w:rsidR="00A52DD1">
        <w:t>,</w:t>
      </w:r>
      <w:r w:rsidR="00A52DD1" w:rsidRPr="002C6485">
        <w:t xml:space="preserve"> byl Odborem </w:t>
      </w:r>
      <w:r w:rsidR="00ED637E">
        <w:t>školství, mládeže a tělovýchovy</w:t>
      </w:r>
      <w:r w:rsidR="00A52DD1" w:rsidRPr="002C6485">
        <w:t xml:space="preserve"> MMP zpracován v souladu s usnesením a doporučením Komise </w:t>
      </w:r>
      <w:r w:rsidR="00ED637E">
        <w:t>pro sport a mládež</w:t>
      </w:r>
      <w:r w:rsidR="00A52DD1" w:rsidRPr="002C6485">
        <w:t xml:space="preserve"> RMP. </w:t>
      </w:r>
      <w:r w:rsidR="00BB6287">
        <w:t>Rada města Plzně vyjádřila souhlasné stanovisko s poskytnutím dotací pro žadatele s pořadovým číslem 7, 59, 78 a 162.</w:t>
      </w:r>
    </w:p>
    <w:p w:rsidR="00A52DD1" w:rsidRDefault="00A52DD1" w:rsidP="00A52DD1">
      <w:pPr>
        <w:pStyle w:val="vlevo"/>
      </w:pPr>
      <w:r>
        <w:t xml:space="preserve">Přílohu </w:t>
      </w:r>
      <w:r w:rsidRPr="002C6485">
        <w:t xml:space="preserve">č. </w:t>
      </w:r>
      <w:r w:rsidR="00701C43">
        <w:t>2</w:t>
      </w:r>
      <w:r>
        <w:t xml:space="preserve"> tvoří důvodové zprávy k žádostem, které jsou předmětem tohoto návrhu usnesení. </w:t>
      </w:r>
    </w:p>
    <w:p w:rsidR="00A52DD1" w:rsidRDefault="00A52DD1" w:rsidP="00A52DD1">
      <w:pPr>
        <w:pStyle w:val="vlevo"/>
      </w:pPr>
    </w:p>
    <w:p w:rsidR="0032208C" w:rsidRDefault="0032208C" w:rsidP="00A52DD1">
      <w:pPr>
        <w:pStyle w:val="vlevo"/>
      </w:pPr>
    </w:p>
    <w:p w:rsidR="00A52DD1" w:rsidRDefault="00A52DD1" w:rsidP="00A52DD1">
      <w:pPr>
        <w:pStyle w:val="ostzahl"/>
      </w:pPr>
      <w:r>
        <w:t>Předpokládaný cílový stav</w:t>
      </w:r>
    </w:p>
    <w:p w:rsidR="00A52DD1" w:rsidRDefault="00330A87" w:rsidP="00A52DD1">
      <w:pPr>
        <w:pStyle w:val="vlevo"/>
      </w:pPr>
      <w:r>
        <w:t>Poskytnout dotace</w:t>
      </w:r>
      <w:r w:rsidR="00576428" w:rsidRPr="008054E8">
        <w:t xml:space="preserve"> v rámci podpor</w:t>
      </w:r>
      <w:r w:rsidR="00576428">
        <w:t>y sportu a tělovýchovy</w:t>
      </w:r>
      <w:r w:rsidR="00576428" w:rsidRPr="008054E8">
        <w:t xml:space="preserve"> </w:t>
      </w:r>
      <w:r w:rsidR="00576428">
        <w:t xml:space="preserve">v Plzni </w:t>
      </w:r>
      <w:r w:rsidR="00576428" w:rsidRPr="008054E8">
        <w:t>pro rok 2013</w:t>
      </w:r>
      <w:r w:rsidR="00576428">
        <w:t xml:space="preserve"> jednotlivým žadatelům.</w:t>
      </w:r>
    </w:p>
    <w:p w:rsidR="00E810FD" w:rsidRDefault="00E810FD" w:rsidP="00A52DD1">
      <w:pPr>
        <w:pStyle w:val="vlevo"/>
      </w:pPr>
    </w:p>
    <w:p w:rsidR="00A52DD1" w:rsidRDefault="00A52DD1" w:rsidP="00A52DD1">
      <w:pPr>
        <w:pStyle w:val="ostzahl"/>
      </w:pPr>
      <w:r>
        <w:t>Navrhované varianty řešení</w:t>
      </w:r>
    </w:p>
    <w:p w:rsidR="00A52DD1" w:rsidRDefault="00330A87" w:rsidP="00A52DD1">
      <w:pPr>
        <w:pStyle w:val="vlevo"/>
      </w:pPr>
      <w:r>
        <w:t>Poskytnout dotace</w:t>
      </w:r>
      <w:r w:rsidR="00576428" w:rsidRPr="008054E8">
        <w:t xml:space="preserve"> </w:t>
      </w:r>
      <w:r w:rsidR="00A52DD1">
        <w:t xml:space="preserve">žadatelům dle bodu </w:t>
      </w:r>
      <w:r w:rsidR="00A52DD1" w:rsidRPr="002C6485">
        <w:t>I</w:t>
      </w:r>
      <w:r w:rsidR="00A52DD1">
        <w:t>I</w:t>
      </w:r>
      <w:r w:rsidR="00A52DD1" w:rsidRPr="002C6485">
        <w:t xml:space="preserve">. </w:t>
      </w:r>
      <w:r w:rsidR="00704030">
        <w:t>tohoto</w:t>
      </w:r>
      <w:r w:rsidR="00A52DD1">
        <w:t xml:space="preserve"> usnesení</w:t>
      </w:r>
      <w:r w:rsidR="0032208C">
        <w:t>.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Doporučená varianta řešení</w:t>
      </w:r>
    </w:p>
    <w:p w:rsidR="00A52DD1" w:rsidRDefault="00576428" w:rsidP="00A52DD1">
      <w:pPr>
        <w:pStyle w:val="vlevo"/>
      </w:pPr>
      <w:r>
        <w:t>Podle bodu 4. tohoto usnesení.</w:t>
      </w:r>
      <w:r w:rsidR="00A52DD1">
        <w:t xml:space="preserve"> 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Finanční nároky řešení a možnosti finančního krytí (včetně všech následných, například provozních nákladů)</w:t>
      </w:r>
    </w:p>
    <w:p w:rsidR="00712E27" w:rsidRDefault="00712E27" w:rsidP="00E810FD">
      <w:pPr>
        <w:pStyle w:val="ostzahl"/>
        <w:numPr>
          <w:ilvl w:val="0"/>
          <w:numId w:val="0"/>
        </w:numPr>
        <w:spacing w:after="0"/>
        <w:rPr>
          <w:b w:val="0"/>
          <w:spacing w:val="0"/>
        </w:rPr>
      </w:pPr>
      <w:r w:rsidRPr="00712E27">
        <w:rPr>
          <w:b w:val="0"/>
          <w:spacing w:val="0"/>
        </w:rPr>
        <w:t>Je kryto schváleným rozpočtem.</w:t>
      </w:r>
    </w:p>
    <w:p w:rsidR="00E810FD" w:rsidRPr="00E810FD" w:rsidRDefault="00E810FD" w:rsidP="00E810FD">
      <w:pPr>
        <w:pStyle w:val="vlevo"/>
      </w:pPr>
    </w:p>
    <w:p w:rsidR="00A52DD1" w:rsidRDefault="00A52DD1" w:rsidP="00A52DD1">
      <w:pPr>
        <w:pStyle w:val="ostzahl"/>
      </w:pPr>
      <w:r>
        <w:t>Návrh termínů realizace a určení zodpovědných pracovníků</w:t>
      </w:r>
    </w:p>
    <w:p w:rsidR="00A52DD1" w:rsidRDefault="00A52DD1" w:rsidP="00A52DD1">
      <w:pPr>
        <w:pStyle w:val="vlevo"/>
      </w:pPr>
      <w:r>
        <w:t xml:space="preserve">Dle ukládací části </w:t>
      </w:r>
      <w:r w:rsidR="001C3483">
        <w:t xml:space="preserve">návrhu </w:t>
      </w:r>
      <w:r>
        <w:t>usnesení</w:t>
      </w:r>
      <w:r w:rsidR="00712E27">
        <w:t>.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Dříve přijatá usnesení orgánů města nebo městských obvodů, která s tímto návrhem souvisí</w:t>
      </w:r>
    </w:p>
    <w:p w:rsidR="00477F2A" w:rsidRPr="00477F2A" w:rsidRDefault="00477F2A" w:rsidP="00477F2A">
      <w:bookmarkStart w:id="0" w:name="_GoBack"/>
      <w:r w:rsidRPr="00477F2A">
        <w:t>Usnesení RMP č. 10</w:t>
      </w:r>
      <w:r>
        <w:t>70</w:t>
      </w:r>
      <w:r w:rsidRPr="00477F2A">
        <w:t xml:space="preserve"> ze dne </w:t>
      </w:r>
      <w:r>
        <w:t>17</w:t>
      </w:r>
      <w:r w:rsidRPr="00477F2A">
        <w:t xml:space="preserve">. </w:t>
      </w:r>
      <w:r>
        <w:t>10</w:t>
      </w:r>
      <w:r w:rsidRPr="00477F2A">
        <w:t>. 2013.</w:t>
      </w:r>
    </w:p>
    <w:bookmarkEnd w:id="0"/>
    <w:p w:rsidR="00A52DD1" w:rsidRPr="00C305CB" w:rsidRDefault="00A52DD1" w:rsidP="0032208C">
      <w:pPr>
        <w:pStyle w:val="Paragrafneslovan"/>
      </w:pPr>
    </w:p>
    <w:p w:rsidR="00A52DD1" w:rsidRDefault="00A52DD1" w:rsidP="00A52DD1">
      <w:pPr>
        <w:pStyle w:val="ostzahl"/>
      </w:pPr>
      <w:r>
        <w:t>Závazky či pohledávky vůči městu Plzni</w:t>
      </w:r>
    </w:p>
    <w:p w:rsidR="00A52DD1" w:rsidRDefault="001259F2" w:rsidP="00A52DD1">
      <w:pPr>
        <w:pStyle w:val="Nadpis1"/>
        <w:ind w:firstLine="0"/>
        <w:jc w:val="both"/>
        <w:rPr>
          <w:b w:val="0"/>
        </w:rPr>
      </w:pPr>
      <w:r>
        <w:rPr>
          <w:b w:val="0"/>
        </w:rPr>
        <w:t>Nejsou</w:t>
      </w:r>
      <w:r w:rsidR="00A52DD1">
        <w:rPr>
          <w:b w:val="0"/>
        </w:rPr>
        <w:t>.</w:t>
      </w:r>
    </w:p>
    <w:p w:rsidR="00A52DD1" w:rsidRPr="00E81B0B" w:rsidRDefault="00A52DD1" w:rsidP="00A52DD1"/>
    <w:p w:rsidR="00A52DD1" w:rsidRDefault="00A52DD1" w:rsidP="00A52DD1">
      <w:pPr>
        <w:pStyle w:val="ostzahl"/>
      </w:pPr>
      <w:r>
        <w:t xml:space="preserve">Přílohy: </w:t>
      </w:r>
    </w:p>
    <w:p w:rsidR="00A52DD1" w:rsidRDefault="0032208C" w:rsidP="00A52DD1">
      <w:pPr>
        <w:pStyle w:val="vlevo"/>
      </w:pPr>
      <w:r>
        <w:t>1</w:t>
      </w:r>
      <w:r w:rsidR="00A52DD1">
        <w:t>. U</w:t>
      </w:r>
      <w:r w:rsidR="00A52DD1" w:rsidRPr="00B929C7">
        <w:t xml:space="preserve">snesení Komise </w:t>
      </w:r>
      <w:r w:rsidR="001259F2">
        <w:t>pro sport a mládež</w:t>
      </w:r>
      <w:r w:rsidR="00A52DD1" w:rsidRPr="002C6485">
        <w:t xml:space="preserve"> RMP č. </w:t>
      </w:r>
      <w:r w:rsidR="0051595F">
        <w:t>4</w:t>
      </w:r>
      <w:r w:rsidR="001259F2">
        <w:t xml:space="preserve">/13 </w:t>
      </w:r>
      <w:r w:rsidR="00A52DD1">
        <w:t>ze dne 2</w:t>
      </w:r>
      <w:r w:rsidR="0051595F">
        <w:t>5</w:t>
      </w:r>
      <w:r w:rsidR="00A52DD1">
        <w:t xml:space="preserve">. </w:t>
      </w:r>
      <w:r w:rsidR="0051595F">
        <w:t>9</w:t>
      </w:r>
      <w:r w:rsidR="00A52DD1">
        <w:t>. 201</w:t>
      </w:r>
      <w:r w:rsidR="001259F2">
        <w:t>3</w:t>
      </w:r>
      <w:r w:rsidR="00A52DD1">
        <w:t xml:space="preserve"> </w:t>
      </w:r>
      <w:r w:rsidR="00A52DD1" w:rsidRPr="00B929C7">
        <w:t>+ prezenční listina</w:t>
      </w:r>
    </w:p>
    <w:p w:rsidR="00A52DD1" w:rsidRDefault="00701C43" w:rsidP="00A52DD1">
      <w:pPr>
        <w:pStyle w:val="vlevo"/>
      </w:pPr>
      <w:r>
        <w:t>2</w:t>
      </w:r>
      <w:r w:rsidR="00A52DD1">
        <w:t xml:space="preserve">. Důvodové zprávy, které jsou předmětem tohoto návrhu usnesení </w:t>
      </w:r>
    </w:p>
    <w:p w:rsidR="00A52DD1" w:rsidRPr="00B929C7" w:rsidRDefault="00A52DD1" w:rsidP="00A52DD1"/>
    <w:p w:rsidR="007E34EA" w:rsidRDefault="007E34EA"/>
    <w:sectPr w:rsidR="007E34EA" w:rsidSect="00B35B53">
      <w:footerReference w:type="default" r:id="rId8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9E" w:rsidRDefault="00E5299E">
      <w:r>
        <w:separator/>
      </w:r>
    </w:p>
  </w:endnote>
  <w:endnote w:type="continuationSeparator" w:id="0">
    <w:p w:rsidR="00E5299E" w:rsidRDefault="00E5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52DD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477F2A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9E" w:rsidRDefault="00E5299E">
      <w:r>
        <w:separator/>
      </w:r>
    </w:p>
  </w:footnote>
  <w:footnote w:type="continuationSeparator" w:id="0">
    <w:p w:rsidR="00E5299E" w:rsidRDefault="00E5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476C75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4"/>
    <w:rsid w:val="00032CC1"/>
    <w:rsid w:val="00083C31"/>
    <w:rsid w:val="001259F2"/>
    <w:rsid w:val="001C3483"/>
    <w:rsid w:val="00307E88"/>
    <w:rsid w:val="0032208C"/>
    <w:rsid w:val="00330A87"/>
    <w:rsid w:val="00477F2A"/>
    <w:rsid w:val="004C04AB"/>
    <w:rsid w:val="0051595F"/>
    <w:rsid w:val="00576428"/>
    <w:rsid w:val="006C0A14"/>
    <w:rsid w:val="00701C43"/>
    <w:rsid w:val="00704030"/>
    <w:rsid w:val="00712E27"/>
    <w:rsid w:val="00782EB7"/>
    <w:rsid w:val="007B2064"/>
    <w:rsid w:val="007E34EA"/>
    <w:rsid w:val="007E63CF"/>
    <w:rsid w:val="008477F5"/>
    <w:rsid w:val="009812DC"/>
    <w:rsid w:val="009B770C"/>
    <w:rsid w:val="00A05711"/>
    <w:rsid w:val="00A52DD1"/>
    <w:rsid w:val="00BB6287"/>
    <w:rsid w:val="00CA6A23"/>
    <w:rsid w:val="00CE48D2"/>
    <w:rsid w:val="00D51765"/>
    <w:rsid w:val="00DD6C45"/>
    <w:rsid w:val="00E521BD"/>
    <w:rsid w:val="00E5299E"/>
    <w:rsid w:val="00E810FD"/>
    <w:rsid w:val="00ED637E"/>
    <w:rsid w:val="00F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2208C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2208C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Jiří</dc:creator>
  <cp:lastModifiedBy>Michalík Jiří</cp:lastModifiedBy>
  <cp:revision>5</cp:revision>
  <cp:lastPrinted>2013-10-18T10:44:00Z</cp:lastPrinted>
  <dcterms:created xsi:type="dcterms:W3CDTF">2013-10-11T05:54:00Z</dcterms:created>
  <dcterms:modified xsi:type="dcterms:W3CDTF">2013-10-18T10:46:00Z</dcterms:modified>
</cp:coreProperties>
</file>