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551"/>
        <w:gridCol w:w="1560"/>
      </w:tblGrid>
      <w:tr w:rsidR="003C5993" w:rsidTr="00A774F3">
        <w:trPr>
          <w:trHeight w:val="426"/>
        </w:trPr>
        <w:tc>
          <w:tcPr>
            <w:tcW w:w="4323" w:type="dxa"/>
          </w:tcPr>
          <w:p w:rsidR="003C5993" w:rsidRDefault="00A774F3" w:rsidP="00A774F3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 xml:space="preserve">Zastupitelstvo </w:t>
            </w:r>
            <w:r w:rsidR="003C5993">
              <w:rPr>
                <w:b/>
              </w:rPr>
              <w:t>města Plzně dne:</w:t>
            </w:r>
          </w:p>
        </w:tc>
        <w:bookmarkEnd w:id="0"/>
        <w:bookmarkEnd w:id="1"/>
        <w:tc>
          <w:tcPr>
            <w:tcW w:w="2551" w:type="dxa"/>
          </w:tcPr>
          <w:p w:rsidR="003C5993" w:rsidRDefault="00923B5C" w:rsidP="00A774F3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774F3">
              <w:rPr>
                <w:b/>
                <w:sz w:val="24"/>
              </w:rPr>
              <w:t>2. prosince 2</w:t>
            </w:r>
            <w:r>
              <w:rPr>
                <w:b/>
                <w:sz w:val="24"/>
              </w:rPr>
              <w:t>013</w:t>
            </w:r>
          </w:p>
        </w:tc>
        <w:bookmarkEnd w:id="2"/>
        <w:tc>
          <w:tcPr>
            <w:tcW w:w="1560" w:type="dxa"/>
          </w:tcPr>
          <w:p w:rsidR="003C5993" w:rsidRDefault="003C5993" w:rsidP="00732286">
            <w:pPr>
              <w:pStyle w:val="Zpa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FIN/</w:t>
            </w:r>
            <w:r w:rsidR="00732286">
              <w:rPr>
                <w:b/>
                <w:sz w:val="24"/>
              </w:rPr>
              <w:t>1</w:t>
            </w:r>
          </w:p>
        </w:tc>
      </w:tr>
    </w:tbl>
    <w:p w:rsidR="003C5993" w:rsidRDefault="003C5993">
      <w:pPr>
        <w:pStyle w:val="nadpcent"/>
        <w:spacing w:before="360" w:after="240"/>
      </w:pPr>
      <w:r>
        <w:t>Návrh usnesení</w:t>
      </w:r>
    </w:p>
    <w:p w:rsidR="003C5993" w:rsidRDefault="003C5993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3C5993">
        <w:tc>
          <w:tcPr>
            <w:tcW w:w="570" w:type="dxa"/>
          </w:tcPr>
          <w:p w:rsidR="003C5993" w:rsidRDefault="003C599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3C5993" w:rsidRDefault="003C5993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3C5993" w:rsidRDefault="003C5993" w:rsidP="003E3C15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3C5993" w:rsidRDefault="00923B5C" w:rsidP="00A774F3">
            <w:pPr>
              <w:pStyle w:val="vlevo"/>
            </w:pPr>
            <w:r>
              <w:t>1</w:t>
            </w:r>
            <w:r w:rsidR="00A774F3">
              <w:t>2. prosince 20</w:t>
            </w:r>
            <w:r>
              <w:t>13</w:t>
            </w:r>
          </w:p>
        </w:tc>
      </w:tr>
    </w:tbl>
    <w:p w:rsidR="003C5993" w:rsidRDefault="003C5993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3C5993">
        <w:trPr>
          <w:cantSplit/>
        </w:trPr>
        <w:tc>
          <w:tcPr>
            <w:tcW w:w="1275" w:type="dxa"/>
          </w:tcPr>
          <w:p w:rsidR="003C5993" w:rsidRDefault="003C5993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C5993" w:rsidRDefault="003C5993" w:rsidP="00923B5C">
            <w:pPr>
              <w:pStyle w:val="vlevo"/>
            </w:pPr>
            <w:r>
              <w:t>Přijetí dotace v rámci OPŽP k realizaci projektu „</w:t>
            </w:r>
            <w:r w:rsidR="00923B5C">
              <w:t>Zateplení 89. MŠ Habrová 8, Plzeň</w:t>
            </w:r>
            <w:r>
              <w:t xml:space="preserve">“ </w:t>
            </w:r>
          </w:p>
        </w:tc>
      </w:tr>
    </w:tbl>
    <w:p w:rsidR="003C5993" w:rsidRDefault="009C3E63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3C5993" w:rsidRDefault="003C5993">
      <w:pPr>
        <w:pStyle w:val="vlevo"/>
      </w:pPr>
    </w:p>
    <w:p w:rsidR="003C5993" w:rsidRDefault="00A774F3">
      <w:pPr>
        <w:pStyle w:val="vlevot"/>
      </w:pPr>
      <w:r>
        <w:t xml:space="preserve">Zastupitelstvo </w:t>
      </w:r>
      <w:r w:rsidR="003C5993">
        <w:t>města Plzně</w:t>
      </w:r>
    </w:p>
    <w:p w:rsidR="003C5993" w:rsidRDefault="003C5993">
      <w:pPr>
        <w:pStyle w:val="vlevo"/>
      </w:pPr>
      <w:r>
        <w:t xml:space="preserve">k návrhu </w:t>
      </w:r>
      <w:r w:rsidR="00A774F3">
        <w:t>Rady města Plzně</w:t>
      </w:r>
    </w:p>
    <w:p w:rsidR="003C5993" w:rsidRDefault="003C5993">
      <w:pPr>
        <w:pStyle w:val="vlevo"/>
      </w:pPr>
    </w:p>
    <w:p w:rsidR="003C5993" w:rsidRDefault="003C5993">
      <w:pPr>
        <w:pStyle w:val="parzahl"/>
        <w:rPr>
          <w:bCs/>
        </w:rPr>
      </w:pPr>
      <w:proofErr w:type="gramStart"/>
      <w:r>
        <w:rPr>
          <w:bCs/>
        </w:rPr>
        <w:t>B e r e   n a  v ě d o m í</w:t>
      </w:r>
      <w:proofErr w:type="gramEnd"/>
      <w:r>
        <w:rPr>
          <w:bCs/>
        </w:rPr>
        <w:t xml:space="preserve"> </w:t>
      </w:r>
    </w:p>
    <w:p w:rsidR="003C5993" w:rsidRDefault="003C5993">
      <w:pPr>
        <w:pStyle w:val="vlevo"/>
        <w:numPr>
          <w:ilvl w:val="0"/>
          <w:numId w:val="5"/>
        </w:numPr>
      </w:pPr>
      <w:r>
        <w:t>Žádost města o dotaci z Operačního programu životní prostředí (dále OPŽP) k realizaci projektu „</w:t>
      </w:r>
      <w:r w:rsidR="00923B5C">
        <w:t>Zateplení 89. MŠ Habrová 8, Plzeň</w:t>
      </w:r>
      <w:r>
        <w:t xml:space="preserve">“ podanou na základě usnesení ZMP č. </w:t>
      </w:r>
      <w:r w:rsidR="00923B5C">
        <w:t>105</w:t>
      </w:r>
      <w:r w:rsidR="00AD0BA8">
        <w:t xml:space="preserve"> </w:t>
      </w:r>
      <w:r>
        <w:t xml:space="preserve">ze dne </w:t>
      </w:r>
      <w:r w:rsidR="00923B5C">
        <w:t>22. 3. 2012</w:t>
      </w:r>
      <w:r>
        <w:t>.</w:t>
      </w:r>
    </w:p>
    <w:p w:rsidR="003C5993" w:rsidRDefault="003C5993">
      <w:pPr>
        <w:pStyle w:val="vlevo"/>
        <w:ind w:left="360"/>
      </w:pPr>
    </w:p>
    <w:p w:rsidR="003C5993" w:rsidRDefault="003C5993">
      <w:pPr>
        <w:pStyle w:val="vlevo"/>
        <w:numPr>
          <w:ilvl w:val="0"/>
          <w:numId w:val="5"/>
        </w:numPr>
      </w:pPr>
      <w:r>
        <w:t xml:space="preserve">Návrh smlouvy č. </w:t>
      </w:r>
      <w:r w:rsidR="00AD0BA8">
        <w:t>1</w:t>
      </w:r>
      <w:r w:rsidR="00923B5C">
        <w:t>2124333</w:t>
      </w:r>
      <w:r>
        <w:t xml:space="preserve"> v rámci OPŽP mezi Státním fondem životního prostředí ČR (dále SFŽP) a statutárním městem Plzeň o poskytnutí podpory ve výši </w:t>
      </w:r>
      <w:r w:rsidR="00923B5C">
        <w:t>215 164,--</w:t>
      </w:r>
      <w:r>
        <w:t xml:space="preserve"> Kč.</w:t>
      </w:r>
    </w:p>
    <w:p w:rsidR="003C5993" w:rsidRDefault="003C5993">
      <w:pPr>
        <w:pStyle w:val="vlevo"/>
      </w:pPr>
    </w:p>
    <w:p w:rsidR="003C5993" w:rsidRDefault="003C5993">
      <w:pPr>
        <w:pStyle w:val="vlevo"/>
        <w:numPr>
          <w:ilvl w:val="0"/>
          <w:numId w:val="5"/>
        </w:numPr>
      </w:pPr>
      <w:r>
        <w:t xml:space="preserve">Rozhodnutí Ministerstva životního prostředí (dále MŽP) o poskytnutí dotace ze státního rozpočtu kryté prostředky </w:t>
      </w:r>
      <w:r w:rsidR="008434D1">
        <w:t>Fondu soudržnosti</w:t>
      </w:r>
      <w:r w:rsidR="00AD0BA8">
        <w:t xml:space="preserve"> (dále </w:t>
      </w:r>
      <w:r w:rsidR="008434D1">
        <w:t>F</w:t>
      </w:r>
      <w:r w:rsidR="00923B5C">
        <w:t>S)</w:t>
      </w:r>
      <w:r w:rsidR="00AD0BA8">
        <w:t xml:space="preserve"> ve výši </w:t>
      </w:r>
      <w:r w:rsidR="008434D1">
        <w:t>3 657 796,-- Kč</w:t>
      </w:r>
      <w:r>
        <w:t xml:space="preserve">. </w:t>
      </w:r>
    </w:p>
    <w:p w:rsidR="003C5993" w:rsidRDefault="003C5993">
      <w:pPr>
        <w:pStyle w:val="vlevo"/>
      </w:pPr>
    </w:p>
    <w:p w:rsidR="003C5993" w:rsidRDefault="003C5993">
      <w:pPr>
        <w:pStyle w:val="vlevo"/>
        <w:numPr>
          <w:ilvl w:val="0"/>
          <w:numId w:val="5"/>
        </w:numPr>
      </w:pPr>
      <w:r>
        <w:t>Podmínky poskytnutí dotace a Technickou a finanční přílohu k Rozhodnutí o poskytnutí dotace na financování akce.</w:t>
      </w:r>
    </w:p>
    <w:p w:rsidR="003C5993" w:rsidRDefault="003C5993">
      <w:pPr>
        <w:pStyle w:val="zapusnes2"/>
        <w:numPr>
          <w:ilvl w:val="0"/>
          <w:numId w:val="0"/>
        </w:numPr>
        <w:tabs>
          <w:tab w:val="left" w:pos="709"/>
        </w:tabs>
        <w:jc w:val="both"/>
        <w:rPr>
          <w:b/>
          <w:bCs/>
        </w:rPr>
      </w:pPr>
    </w:p>
    <w:p w:rsidR="003C5993" w:rsidRDefault="003C5993">
      <w:pPr>
        <w:pStyle w:val="zapusnes2"/>
        <w:numPr>
          <w:ilvl w:val="0"/>
          <w:numId w:val="0"/>
        </w:num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S</w:t>
      </w:r>
      <w:r w:rsidR="00C42A49">
        <w:rPr>
          <w:b/>
          <w:bCs/>
        </w:rPr>
        <w:t> c h v a l u j e</w:t>
      </w:r>
    </w:p>
    <w:p w:rsidR="003C5993" w:rsidRDefault="003C5993">
      <w:pPr>
        <w:pStyle w:val="Paragrafneslovan"/>
      </w:pPr>
    </w:p>
    <w:p w:rsidR="003C5993" w:rsidRDefault="00C42A49">
      <w:pPr>
        <w:ind w:left="1080" w:hanging="684"/>
        <w:jc w:val="both"/>
      </w:pPr>
      <w:r>
        <w:t>1.</w:t>
      </w:r>
      <w:r>
        <w:tab/>
        <w:t>U</w:t>
      </w:r>
      <w:r w:rsidR="003C5993">
        <w:t xml:space="preserve">zavření smlouvy č. </w:t>
      </w:r>
      <w:r w:rsidR="00AD0BA8">
        <w:t>1</w:t>
      </w:r>
      <w:r w:rsidR="008434D1">
        <w:t>2124333</w:t>
      </w:r>
      <w:r w:rsidR="003C5993">
        <w:t xml:space="preserve"> mezi Státním fondem životního prostředí ČR, se sídlem Kaplanova 1931/1, 148 00 Praha 11, IČ 00020729 a statutárním městem Plzeň, náměstí Republiky 1, 306 32 Plzeň, IČ 00075370 o poskytnutí dotace v celkové výši </w:t>
      </w:r>
      <w:r w:rsidR="008434D1">
        <w:t>215 164,--</w:t>
      </w:r>
      <w:r w:rsidR="003C5993">
        <w:t xml:space="preserve"> Kč ze Státního fondu životního prostředí v rámci OPŽP k realizaci projektu „</w:t>
      </w:r>
      <w:r w:rsidR="008434D1">
        <w:t>Zateplení 89. MŠ Habrová 8, Plzeň</w:t>
      </w:r>
      <w:r w:rsidR="003C5993">
        <w:t>“, jejíž návrh je přílohou č. 1 návrhu usnesení.</w:t>
      </w:r>
    </w:p>
    <w:p w:rsidR="003C5993" w:rsidRDefault="003C5993">
      <w:pPr>
        <w:ind w:left="1080" w:hanging="684"/>
        <w:jc w:val="both"/>
      </w:pPr>
    </w:p>
    <w:p w:rsidR="003C5993" w:rsidRDefault="00C42A49">
      <w:pPr>
        <w:numPr>
          <w:ilvl w:val="0"/>
          <w:numId w:val="8"/>
        </w:numPr>
        <w:ind w:hanging="708"/>
        <w:jc w:val="both"/>
      </w:pPr>
      <w:r>
        <w:t>Přijetí</w:t>
      </w:r>
      <w:r w:rsidR="003C5993">
        <w:t xml:space="preserve"> dotace ze státního rozpočtu kryté prostředky </w:t>
      </w:r>
      <w:r w:rsidR="008434D1">
        <w:t>FS</w:t>
      </w:r>
      <w:r w:rsidR="003C5993">
        <w:t xml:space="preserve"> na základě Rozhodnutí MŽP o poskytnutí dotace identifikační číslo 115D</w:t>
      </w:r>
      <w:r w:rsidR="008434D1">
        <w:t>2</w:t>
      </w:r>
      <w:r w:rsidR="00AD0BA8">
        <w:t>2200</w:t>
      </w:r>
      <w:r w:rsidR="008434D1">
        <w:t>3088</w:t>
      </w:r>
      <w:r w:rsidR="003C5993">
        <w:t xml:space="preserve"> ve výši </w:t>
      </w:r>
      <w:r w:rsidR="008434D1">
        <w:t>3 657 796,--</w:t>
      </w:r>
      <w:r w:rsidR="003C5993">
        <w:t xml:space="preserve"> Kč, které tvoří přílohu </w:t>
      </w:r>
      <w:proofErr w:type="gramStart"/>
      <w:r w:rsidR="003C5993">
        <w:t>č. 2</w:t>
      </w:r>
      <w:r w:rsidR="00AD0BA8">
        <w:t xml:space="preserve"> </w:t>
      </w:r>
      <w:r w:rsidR="003C5993">
        <w:t>návrhu</w:t>
      </w:r>
      <w:proofErr w:type="gramEnd"/>
      <w:r w:rsidR="003C5993">
        <w:t xml:space="preserve"> usnesení.</w:t>
      </w:r>
    </w:p>
    <w:p w:rsidR="00AD0BA8" w:rsidRDefault="00AD0BA8" w:rsidP="00AD0BA8">
      <w:pPr>
        <w:ind w:left="1068"/>
        <w:jc w:val="both"/>
      </w:pPr>
    </w:p>
    <w:p w:rsidR="003C5993" w:rsidRDefault="00C42A49">
      <w:pPr>
        <w:numPr>
          <w:ilvl w:val="0"/>
          <w:numId w:val="8"/>
        </w:numPr>
        <w:ind w:hanging="708"/>
        <w:jc w:val="both"/>
      </w:pPr>
      <w:r>
        <w:t>P</w:t>
      </w:r>
      <w:r w:rsidR="003C5993">
        <w:t>odmínk</w:t>
      </w:r>
      <w:r>
        <w:t>y</w:t>
      </w:r>
      <w:r w:rsidR="003C5993">
        <w:t xml:space="preserve"> poskytnutí dotace, které jsou </w:t>
      </w:r>
      <w:r w:rsidR="00AD0BA8">
        <w:t xml:space="preserve">nedílnou </w:t>
      </w:r>
      <w:r w:rsidR="003C5993">
        <w:t>součástí Rozhodnutí MŽP a tvoří přílohu č. 3 návrhu usnesení a dá</w:t>
      </w:r>
      <w:r>
        <w:t>le Technickou a finanční příloh</w:t>
      </w:r>
      <w:r w:rsidR="003C5993">
        <w:t xml:space="preserve">u k Rozhodnutí o poskytnutí dotace na financování akce, která tvoří přílohu </w:t>
      </w:r>
      <w:proofErr w:type="gramStart"/>
      <w:r w:rsidR="003C5993">
        <w:t>č. 4</w:t>
      </w:r>
      <w:r w:rsidR="00AD0BA8">
        <w:t xml:space="preserve"> </w:t>
      </w:r>
      <w:r w:rsidR="003C5993">
        <w:t>návrhu</w:t>
      </w:r>
      <w:proofErr w:type="gramEnd"/>
      <w:r w:rsidR="003C5993">
        <w:t xml:space="preserve"> usnesení.</w:t>
      </w:r>
    </w:p>
    <w:p w:rsidR="003C5993" w:rsidRDefault="003C5993">
      <w:pPr>
        <w:jc w:val="both"/>
      </w:pPr>
    </w:p>
    <w:p w:rsidR="003C5993" w:rsidRDefault="00C42A49">
      <w:pPr>
        <w:numPr>
          <w:ilvl w:val="0"/>
          <w:numId w:val="8"/>
        </w:numPr>
        <w:ind w:hanging="708"/>
        <w:jc w:val="both"/>
      </w:pPr>
      <w:r>
        <w:lastRenderedPageBreak/>
        <w:t>R</w:t>
      </w:r>
      <w:r w:rsidR="003C5993">
        <w:t>ozpočtov</w:t>
      </w:r>
      <w:r>
        <w:t>é</w:t>
      </w:r>
      <w:r w:rsidR="003C5993">
        <w:t xml:space="preserve"> opatření spočívající v:</w:t>
      </w:r>
    </w:p>
    <w:p w:rsidR="00C77624" w:rsidRDefault="003C5993" w:rsidP="003C17FA">
      <w:pPr>
        <w:pStyle w:val="zapusnes2"/>
        <w:numPr>
          <w:ilvl w:val="1"/>
          <w:numId w:val="6"/>
        </w:numPr>
        <w:jc w:val="both"/>
      </w:pPr>
      <w:r>
        <w:t xml:space="preserve">navýšení </w:t>
      </w:r>
      <w:r w:rsidR="008434D1">
        <w:t>kapitálo</w:t>
      </w:r>
      <w:r w:rsidR="00D841B4">
        <w:t>v</w:t>
      </w:r>
      <w:r w:rsidR="008434D1">
        <w:t>ých</w:t>
      </w:r>
      <w:r>
        <w:t xml:space="preserve"> příjmů</w:t>
      </w:r>
      <w:r w:rsidR="003C17FA">
        <w:t xml:space="preserve"> – přijaté dotace ze Státního fondu životního prostředí</w:t>
      </w:r>
      <w:r>
        <w:t xml:space="preserve"> </w:t>
      </w:r>
      <w:r w:rsidR="007C122D">
        <w:t>O</w:t>
      </w:r>
      <w:r w:rsidR="00C77624">
        <w:t>dboru financování a rozpočtu MMP</w:t>
      </w:r>
      <w:r w:rsidR="007C122D">
        <w:t xml:space="preserve"> o</w:t>
      </w:r>
      <w:r w:rsidR="003C17FA">
        <w:t xml:space="preserve"> částku 212 tis. Kč (přesná výše dotace 212 284,01 Kč),</w:t>
      </w:r>
    </w:p>
    <w:p w:rsidR="003C17FA" w:rsidRDefault="003C17FA" w:rsidP="003C17FA">
      <w:pPr>
        <w:pStyle w:val="zapusnes2"/>
        <w:numPr>
          <w:ilvl w:val="1"/>
          <w:numId w:val="6"/>
        </w:numPr>
        <w:jc w:val="both"/>
      </w:pPr>
      <w:r>
        <w:t xml:space="preserve">navýšení </w:t>
      </w:r>
      <w:r w:rsidR="004A2F33">
        <w:t>kapitálový</w:t>
      </w:r>
      <w:r>
        <w:t xml:space="preserve">ch příjmů – přijaté dotace ze Státního </w:t>
      </w:r>
      <w:r w:rsidR="004A2F33">
        <w:t>rozpočtu ostatní</w:t>
      </w:r>
      <w:r>
        <w:t xml:space="preserve"> Odboru financování a rozpočtu MMP o částku 3 609 tis. Kč (přesná výše dotace 3 608 836,01 Kč),</w:t>
      </w:r>
    </w:p>
    <w:p w:rsidR="00C77624" w:rsidRDefault="00C77624" w:rsidP="00C77624">
      <w:pPr>
        <w:pStyle w:val="zapusnes2"/>
        <w:numPr>
          <w:ilvl w:val="1"/>
          <w:numId w:val="6"/>
        </w:numPr>
        <w:jc w:val="both"/>
      </w:pPr>
      <w:r>
        <w:t>navýšení provozních příjmů</w:t>
      </w:r>
      <w:r w:rsidR="003C17FA">
        <w:t xml:space="preserve"> </w:t>
      </w:r>
      <w:r w:rsidR="004A2F33">
        <w:t xml:space="preserve">– přijaté dotace ze Státního fondu životního prostředí Odboru financování a rozpočtu MMP o částku </w:t>
      </w:r>
      <w:r w:rsidR="003D1FD8">
        <w:br/>
      </w:r>
      <w:r w:rsidR="004A2F33">
        <w:t>3 tis. Kč (přesná výše dotace 2 879,99 Kč),</w:t>
      </w:r>
    </w:p>
    <w:p w:rsidR="004A2F33" w:rsidRDefault="004F7151" w:rsidP="00C77624">
      <w:pPr>
        <w:pStyle w:val="zapusnes2"/>
        <w:numPr>
          <w:ilvl w:val="1"/>
          <w:numId w:val="6"/>
        </w:numPr>
        <w:jc w:val="both"/>
      </w:pPr>
      <w:r>
        <w:t xml:space="preserve">navýšení </w:t>
      </w:r>
      <w:r w:rsidR="003D1FD8">
        <w:t>provozních</w:t>
      </w:r>
      <w:r>
        <w:t xml:space="preserve"> příjmů – přijaté dotace ze Státního rozpočtu ostatní Odboru financování a rozpočtu MMP o částku 49 tis. Kč (přesná výše dotace 48 959,99 Kč)</w:t>
      </w:r>
      <w:r w:rsidR="003D1FD8">
        <w:t>,</w:t>
      </w:r>
    </w:p>
    <w:p w:rsidR="00C77624" w:rsidRDefault="00C77624" w:rsidP="00C77624">
      <w:pPr>
        <w:pStyle w:val="zapusnes2"/>
        <w:numPr>
          <w:ilvl w:val="1"/>
          <w:numId w:val="6"/>
        </w:numPr>
        <w:jc w:val="both"/>
      </w:pPr>
      <w:r>
        <w:t xml:space="preserve">převodu částky </w:t>
      </w:r>
      <w:r w:rsidR="00C74EDB">
        <w:t>2</w:t>
      </w:r>
      <w:r w:rsidR="002D0E2D">
        <w:t> </w:t>
      </w:r>
      <w:r w:rsidR="00C74EDB">
        <w:t>69</w:t>
      </w:r>
      <w:r w:rsidR="004F7151">
        <w:t>4</w:t>
      </w:r>
      <w:r w:rsidR="002D0E2D">
        <w:t xml:space="preserve"> </w:t>
      </w:r>
      <w:r w:rsidR="004F7151">
        <w:t>tis.</w:t>
      </w:r>
      <w:r w:rsidR="00C74EDB">
        <w:t xml:space="preserve"> Kč</w:t>
      </w:r>
      <w:r w:rsidR="003D1FD8">
        <w:t xml:space="preserve"> (přesná výše 2 693 600,00 Kč)</w:t>
      </w:r>
      <w:r>
        <w:t xml:space="preserve"> do Fondu MP pro ko</w:t>
      </w:r>
      <w:r w:rsidR="004F7151">
        <w:t>financování dotovaných projektů,</w:t>
      </w:r>
    </w:p>
    <w:p w:rsidR="00C74EDB" w:rsidRDefault="00C74EDB" w:rsidP="00C77624">
      <w:pPr>
        <w:pStyle w:val="zapusnes2"/>
        <w:numPr>
          <w:ilvl w:val="1"/>
          <w:numId w:val="6"/>
        </w:numPr>
        <w:jc w:val="both"/>
      </w:pPr>
      <w:r>
        <w:t>převodu částky 1</w:t>
      </w:r>
      <w:r w:rsidR="004F7151">
        <w:t> </w:t>
      </w:r>
      <w:r>
        <w:t>179</w:t>
      </w:r>
      <w:r w:rsidR="004F7151">
        <w:t xml:space="preserve"> tis. Kč (přesná výše 1 179</w:t>
      </w:r>
      <w:r>
        <w:t> 3</w:t>
      </w:r>
      <w:r w:rsidR="002D0E2D">
        <w:t>60</w:t>
      </w:r>
      <w:r>
        <w:t>,</w:t>
      </w:r>
      <w:r w:rsidR="004F7151">
        <w:t>00</w:t>
      </w:r>
      <w:r>
        <w:t xml:space="preserve"> Kč</w:t>
      </w:r>
      <w:r w:rsidR="004F7151">
        <w:t>)</w:t>
      </w:r>
      <w:r>
        <w:t xml:space="preserve"> do rozpočtu MO Plzeň 2</w:t>
      </w:r>
      <w:r w:rsidR="00A10CB4">
        <w:t xml:space="preserve"> - Slovany</w:t>
      </w:r>
      <w:r w:rsidR="004F7151">
        <w:t xml:space="preserve"> na projekt „Zateplení 89. MŠ Habrová 8, Plzeň“.</w:t>
      </w:r>
    </w:p>
    <w:p w:rsidR="003C5993" w:rsidRDefault="003C5993">
      <w:pPr>
        <w:pStyle w:val="zapusnes2"/>
        <w:numPr>
          <w:ilvl w:val="0"/>
          <w:numId w:val="0"/>
        </w:numPr>
        <w:tabs>
          <w:tab w:val="left" w:pos="709"/>
        </w:tabs>
        <w:jc w:val="both"/>
      </w:pPr>
    </w:p>
    <w:p w:rsidR="003C5993" w:rsidRDefault="003C5993">
      <w:pPr>
        <w:pStyle w:val="Paragrafneslovan"/>
      </w:pPr>
    </w:p>
    <w:p w:rsidR="003C5993" w:rsidRDefault="003C5993">
      <w:pPr>
        <w:pStyle w:val="parzahl"/>
        <w:numPr>
          <w:ilvl w:val="0"/>
          <w:numId w:val="0"/>
        </w:numPr>
        <w:jc w:val="both"/>
      </w:pPr>
      <w:r>
        <w:t>I</w:t>
      </w:r>
      <w:r w:rsidR="00C42A49">
        <w:t>II</w:t>
      </w:r>
      <w:r>
        <w:t>.</w:t>
      </w:r>
      <w:r>
        <w:tab/>
        <w:t>U k l á d á</w:t>
      </w:r>
    </w:p>
    <w:p w:rsidR="003C5993" w:rsidRDefault="00C42A49">
      <w:pPr>
        <w:pStyle w:val="Paragrafneslovan"/>
      </w:pPr>
      <w:r>
        <w:t>Radě města Plzně</w:t>
      </w:r>
    </w:p>
    <w:p w:rsidR="003C5993" w:rsidRDefault="00C42A49">
      <w:pPr>
        <w:pStyle w:val="Paragrafneslovan"/>
      </w:pPr>
      <w:r>
        <w:t>Realizovat přijaté usnesení v souladu s bodem</w:t>
      </w:r>
      <w:r w:rsidR="00DD0270">
        <w:t xml:space="preserve"> II</w:t>
      </w:r>
      <w:r>
        <w:t>., ro</w:t>
      </w:r>
      <w:bookmarkStart w:id="3" w:name="_GoBack"/>
      <w:bookmarkEnd w:id="3"/>
      <w:r>
        <w:t>zpočtové opatření provést po přijetí finančních prostředků na účet města.</w:t>
      </w:r>
    </w:p>
    <w:p w:rsidR="003C5993" w:rsidRDefault="003C5993" w:rsidP="00D841B4">
      <w:pPr>
        <w:pStyle w:val="Paragrafneslovan"/>
        <w:pBdr>
          <w:bottom w:val="single" w:sz="4" w:space="1" w:color="auto"/>
        </w:pBdr>
      </w:pPr>
      <w:r>
        <w:t xml:space="preserve">Termín: </w:t>
      </w:r>
      <w:r w:rsidR="00C42A49">
        <w:t>31.</w:t>
      </w:r>
      <w:r w:rsidR="00D841B4">
        <w:t xml:space="preserve"> prosince 2013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42A49" w:rsidRDefault="00C42A49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Zodpovídá: </w:t>
      </w:r>
      <w:r>
        <w:t>M. Zrzavecký</w:t>
      </w:r>
    </w:p>
    <w:p w:rsidR="003C5993" w:rsidRDefault="00C42A49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>Ing. Složil</w:t>
      </w:r>
    </w:p>
    <w:p w:rsidR="00C42A49" w:rsidRDefault="00C42A49">
      <w:pPr>
        <w:pStyle w:val="Paragrafneslovan"/>
      </w:pPr>
    </w:p>
    <w:p w:rsidR="003C5993" w:rsidRDefault="003C5993">
      <w:pPr>
        <w:pStyle w:val="Paragrafneslovan"/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260"/>
        <w:gridCol w:w="3260"/>
      </w:tblGrid>
      <w:tr w:rsidR="003C5993" w:rsidTr="00C42A4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Zprávu předkládá: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C42A49" w:rsidP="00C42A49">
            <w:pPr>
              <w:pStyle w:val="Paragrafneslovan0"/>
            </w:pPr>
            <w:r>
              <w:t>M. Zrzavecký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C42A49" w:rsidP="00C42A49">
            <w:pPr>
              <w:pStyle w:val="Paragrafneslovan0"/>
            </w:pPr>
            <w:r>
              <w:t>náměstek primátora</w:t>
            </w:r>
          </w:p>
        </w:tc>
      </w:tr>
      <w:tr w:rsidR="003C5993" w:rsidTr="00C42A4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Zprávu zpracoval dne: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Ing. D. Polová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C42A49" w:rsidP="00C42A49">
            <w:pPr>
              <w:pStyle w:val="Paragrafneslovan0"/>
            </w:pPr>
            <w:r>
              <w:t>19. listopadu 2013</w:t>
            </w:r>
          </w:p>
        </w:tc>
      </w:tr>
      <w:tr w:rsidR="003C5993" w:rsidTr="00C42A4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 w:rsidP="00C42A49">
            <w:pPr>
              <w:pStyle w:val="Paragrafneslovan0"/>
            </w:pPr>
            <w:r>
              <w:t xml:space="preserve">Schůze </w:t>
            </w:r>
            <w:r w:rsidR="00C42A49">
              <w:t>Z</w:t>
            </w:r>
            <w:r>
              <w:t>MP se zúčastní: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Ing. L. Složil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vedoucí FIN</w:t>
            </w:r>
            <w:r w:rsidR="00A10CB4">
              <w:t xml:space="preserve"> MMP</w:t>
            </w:r>
          </w:p>
        </w:tc>
      </w:tr>
      <w:tr w:rsidR="003C5993" w:rsidTr="00C42A49">
        <w:trPr>
          <w:trHeight w:val="258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Obsah zprávy projednán s:</w:t>
            </w:r>
          </w:p>
          <w:p w:rsidR="003C5993" w:rsidRDefault="003C5993">
            <w:pPr>
              <w:pStyle w:val="Paragrafneslovan0"/>
            </w:pPr>
          </w:p>
          <w:p w:rsidR="00B65DA6" w:rsidRDefault="00B65DA6">
            <w:pPr>
              <w:pStyle w:val="Paragrafneslovan0"/>
            </w:pPr>
          </w:p>
          <w:p w:rsidR="00796335" w:rsidRDefault="00796335" w:rsidP="00B65DA6"/>
          <w:p w:rsidR="00A10CB4" w:rsidRDefault="00A10CB4" w:rsidP="00B65DA6"/>
          <w:p w:rsidR="00A10CB4" w:rsidRDefault="00A10CB4" w:rsidP="00B65DA6"/>
          <w:p w:rsidR="00A10CB4" w:rsidRDefault="00C42A49" w:rsidP="00B65DA6">
            <w:r>
              <w:t>Projednáno v RMP dne:</w:t>
            </w:r>
          </w:p>
          <w:p w:rsidR="00C42A49" w:rsidRDefault="00C42A49" w:rsidP="00B65DA6"/>
          <w:p w:rsidR="003C5993" w:rsidRPr="00B65DA6" w:rsidRDefault="00B65DA6" w:rsidP="00B65DA6">
            <w:r>
              <w:t xml:space="preserve">Vyvěšeno na úřední desce: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Ing. H. Kuglerovou</w:t>
            </w:r>
            <w:r w:rsidR="00A10CB4">
              <w:t>,</w:t>
            </w:r>
          </w:p>
          <w:p w:rsidR="00A10CB4" w:rsidRDefault="00A10CB4">
            <w:pPr>
              <w:pStyle w:val="Paragrafneslovan0"/>
            </w:pPr>
            <w:r>
              <w:t xml:space="preserve">ředitelkou EÚ MMP              </w:t>
            </w:r>
          </w:p>
          <w:p w:rsidR="00B65DA6" w:rsidRDefault="00796335" w:rsidP="00D841B4">
            <w:pPr>
              <w:pStyle w:val="Paragrafneslovan0"/>
            </w:pPr>
            <w:r>
              <w:t xml:space="preserve">Ing. L. </w:t>
            </w:r>
            <w:proofErr w:type="spellStart"/>
            <w:r>
              <w:t>Aschenbrennerem</w:t>
            </w:r>
            <w:proofErr w:type="spellEnd"/>
            <w:r>
              <w:t xml:space="preserve">    </w:t>
            </w:r>
          </w:p>
          <w:p w:rsidR="00796335" w:rsidRDefault="00C42A49" w:rsidP="00C42A49">
            <w:pPr>
              <w:ind w:right="-353"/>
            </w:pPr>
            <w:r>
              <w:t xml:space="preserve">starostou MO Plzeň 2 - </w:t>
            </w:r>
            <w:r w:rsidR="00A10CB4">
              <w:t xml:space="preserve">Slovany   </w:t>
            </w:r>
          </w:p>
          <w:p w:rsidR="008404D4" w:rsidRDefault="008404D4" w:rsidP="00B65DA6"/>
          <w:p w:rsidR="00C42A49" w:rsidRDefault="00C42A49" w:rsidP="00B65DA6"/>
          <w:p w:rsidR="00C42A49" w:rsidRDefault="00C42A49" w:rsidP="00B65DA6">
            <w:r>
              <w:t>14. 11. 2013</w:t>
            </w:r>
          </w:p>
          <w:p w:rsidR="00C42A49" w:rsidRDefault="00C42A49" w:rsidP="00B65DA6"/>
          <w:p w:rsidR="003C5993" w:rsidRPr="00B65DA6" w:rsidRDefault="00B65DA6" w:rsidP="00B65DA6">
            <w:r>
              <w:t>nepodléhá zveřejnění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10CB4" w:rsidRDefault="00A10CB4">
            <w:pPr>
              <w:pStyle w:val="Paragrafneslovan0"/>
            </w:pPr>
          </w:p>
          <w:p w:rsidR="003C5993" w:rsidRDefault="000A035D">
            <w:pPr>
              <w:pStyle w:val="Paragrafneslovan0"/>
            </w:pPr>
            <w:r>
              <w:t>s</w:t>
            </w:r>
            <w:r w:rsidR="003C5993">
              <w:t>ouhl</w:t>
            </w:r>
            <w:r w:rsidR="00A10CB4">
              <w:t>así</w:t>
            </w:r>
            <w:r>
              <w:t xml:space="preserve"> -</w:t>
            </w:r>
            <w:r w:rsidR="00A10CB4">
              <w:t xml:space="preserve"> </w:t>
            </w:r>
            <w:r>
              <w:t>nesouhlasí</w:t>
            </w:r>
          </w:p>
          <w:p w:rsidR="00A10CB4" w:rsidRDefault="00A10CB4" w:rsidP="00B65DA6">
            <w:pPr>
              <w:pStyle w:val="Paragrafneslovan0"/>
            </w:pPr>
          </w:p>
          <w:p w:rsidR="00B65DA6" w:rsidRDefault="000A035D" w:rsidP="00B65DA6">
            <w:pPr>
              <w:pStyle w:val="Paragrafneslovan0"/>
            </w:pPr>
            <w:r>
              <w:t>souhlasí -</w:t>
            </w:r>
            <w:r w:rsidR="00C42A49">
              <w:t xml:space="preserve"> nesouhlasí                 </w:t>
            </w:r>
            <w:r w:rsidR="00C42A49">
              <w:t xml:space="preserve">              </w:t>
            </w:r>
          </w:p>
          <w:p w:rsidR="00B65DA6" w:rsidRDefault="00B65DA6" w:rsidP="00B65DA6">
            <w:pPr>
              <w:pStyle w:val="Paragrafneslovan0"/>
            </w:pPr>
          </w:p>
          <w:p w:rsidR="00C42A49" w:rsidRDefault="003C5993" w:rsidP="00B65DA6">
            <w:pPr>
              <w:pStyle w:val="Paragrafneslovan0"/>
            </w:pPr>
            <w:r>
              <w:t xml:space="preserve">                            </w:t>
            </w:r>
          </w:p>
          <w:p w:rsidR="003C5993" w:rsidRPr="00C42A49" w:rsidRDefault="00C42A49" w:rsidP="00C42A49">
            <w:r>
              <w:t xml:space="preserve">č. usnesení: </w:t>
            </w:r>
            <w:r w:rsidR="00F3660B">
              <w:t>1170</w:t>
            </w:r>
          </w:p>
        </w:tc>
      </w:tr>
      <w:tr w:rsidR="00D841B4" w:rsidTr="00C42A4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841B4" w:rsidRDefault="00D841B4">
            <w:pPr>
              <w:pStyle w:val="Paragrafneslovan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841B4" w:rsidRDefault="00D841B4">
            <w:pPr>
              <w:pStyle w:val="Paragrafneslovan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841B4" w:rsidRDefault="00D841B4">
            <w:pPr>
              <w:pStyle w:val="Paragrafneslovan0"/>
            </w:pPr>
          </w:p>
        </w:tc>
      </w:tr>
    </w:tbl>
    <w:p w:rsidR="003C5993" w:rsidRDefault="003C5993"/>
    <w:sectPr w:rsidR="003C5993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ED" w:rsidRDefault="006170ED">
      <w:r>
        <w:separator/>
      </w:r>
    </w:p>
  </w:endnote>
  <w:endnote w:type="continuationSeparator" w:id="0">
    <w:p w:rsidR="006170ED" w:rsidRDefault="006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DA" w:rsidRDefault="00F711D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A01807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ED" w:rsidRDefault="006170ED">
      <w:r>
        <w:separator/>
      </w:r>
    </w:p>
  </w:footnote>
  <w:footnote w:type="continuationSeparator" w:id="0">
    <w:p w:rsidR="006170ED" w:rsidRDefault="006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3E"/>
    <w:multiLevelType w:val="hybridMultilevel"/>
    <w:tmpl w:val="C7687456"/>
    <w:lvl w:ilvl="0" w:tplc="D676F7B8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454A73E0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AB3E1EF2">
      <w:start w:val="3"/>
      <w:numFmt w:val="upperRoman"/>
      <w:lvlText w:val="%3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">
    <w:nsid w:val="3AB60E70"/>
    <w:multiLevelType w:val="hybridMultilevel"/>
    <w:tmpl w:val="8DB85980"/>
    <w:lvl w:ilvl="0" w:tplc="E3E2D23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B37ED8"/>
    <w:multiLevelType w:val="hybridMultilevel"/>
    <w:tmpl w:val="D3D4F424"/>
    <w:lvl w:ilvl="0" w:tplc="0405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3800D3"/>
    <w:multiLevelType w:val="hybridMultilevel"/>
    <w:tmpl w:val="5AB690B4"/>
    <w:lvl w:ilvl="0" w:tplc="0405000F">
      <w:start w:val="1"/>
      <w:numFmt w:val="decimal"/>
      <w:pStyle w:val="Zapusne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753C">
      <w:start w:val="4"/>
      <w:numFmt w:val="upperRoman"/>
      <w:pStyle w:val="zapusnes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34158"/>
    <w:multiLevelType w:val="hybridMultilevel"/>
    <w:tmpl w:val="BD54F364"/>
    <w:lvl w:ilvl="0" w:tplc="FF286D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36211"/>
    <w:multiLevelType w:val="hybridMultilevel"/>
    <w:tmpl w:val="E1CA9348"/>
    <w:lvl w:ilvl="0" w:tplc="0405000B">
      <w:start w:val="1"/>
      <w:numFmt w:val="bullet"/>
      <w:lvlText w:val="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7">
    <w:nsid w:val="65E540EF"/>
    <w:multiLevelType w:val="multilevel"/>
    <w:tmpl w:val="372AD81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hint="default"/>
      </w:rPr>
    </w:lvl>
  </w:abstractNum>
  <w:abstractNum w:abstractNumId="8">
    <w:nsid w:val="7A9E3F9E"/>
    <w:multiLevelType w:val="multilevel"/>
    <w:tmpl w:val="F884689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3"/>
    <w:rsid w:val="000A035D"/>
    <w:rsid w:val="001642AC"/>
    <w:rsid w:val="001E514A"/>
    <w:rsid w:val="002D0E2D"/>
    <w:rsid w:val="003C17FA"/>
    <w:rsid w:val="003C5993"/>
    <w:rsid w:val="003D1FD8"/>
    <w:rsid w:val="003E3C15"/>
    <w:rsid w:val="00447CB9"/>
    <w:rsid w:val="0047706F"/>
    <w:rsid w:val="004A2F33"/>
    <w:rsid w:val="004F7151"/>
    <w:rsid w:val="00587FAB"/>
    <w:rsid w:val="006170ED"/>
    <w:rsid w:val="007255C0"/>
    <w:rsid w:val="00732286"/>
    <w:rsid w:val="00796335"/>
    <w:rsid w:val="007C122D"/>
    <w:rsid w:val="008404D4"/>
    <w:rsid w:val="008434D1"/>
    <w:rsid w:val="00923B5C"/>
    <w:rsid w:val="009C3E63"/>
    <w:rsid w:val="00A01807"/>
    <w:rsid w:val="00A10CB4"/>
    <w:rsid w:val="00A774F3"/>
    <w:rsid w:val="00AD0BA8"/>
    <w:rsid w:val="00B65DA6"/>
    <w:rsid w:val="00BA75C2"/>
    <w:rsid w:val="00C42A49"/>
    <w:rsid w:val="00C74EDB"/>
    <w:rsid w:val="00C75033"/>
    <w:rsid w:val="00C77624"/>
    <w:rsid w:val="00D46972"/>
    <w:rsid w:val="00D841B4"/>
    <w:rsid w:val="00DD0270"/>
    <w:rsid w:val="00E2441A"/>
    <w:rsid w:val="00E81F72"/>
    <w:rsid w:val="00F3660B"/>
    <w:rsid w:val="00F711DA"/>
    <w:rsid w:val="00F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firstLine="720"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vlevot">
    <w:name w:val="vlevot"/>
    <w:basedOn w:val="vlevo"/>
    <w:autoRedefine/>
    <w:rPr>
      <w:b/>
    </w:rPr>
  </w:style>
  <w:style w:type="paragraph" w:customStyle="1" w:styleId="Paragrafneslovan0">
    <w:name w:val="Paragraf neèíslovaný"/>
    <w:basedOn w:val="Normln"/>
    <w:pPr>
      <w:jc w:val="both"/>
    </w:pPr>
    <w:rPr>
      <w:szCs w:val="20"/>
    </w:r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tabs>
        <w:tab w:val="num" w:pos="680"/>
      </w:tabs>
      <w:spacing w:before="240" w:after="240"/>
      <w:ind w:left="680" w:hanging="680"/>
    </w:pPr>
    <w:rPr>
      <w:b/>
      <w:bCs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firstLine="720"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vlevot">
    <w:name w:val="vlevot"/>
    <w:basedOn w:val="vlevo"/>
    <w:autoRedefine/>
    <w:rPr>
      <w:b/>
    </w:rPr>
  </w:style>
  <w:style w:type="paragraph" w:customStyle="1" w:styleId="Paragrafneslovan0">
    <w:name w:val="Paragraf neèíslovaný"/>
    <w:basedOn w:val="Normln"/>
    <w:pPr>
      <w:jc w:val="both"/>
    </w:pPr>
    <w:rPr>
      <w:szCs w:val="20"/>
    </w:r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tabs>
        <w:tab w:val="num" w:pos="680"/>
      </w:tabs>
      <w:spacing w:before="240" w:after="240"/>
      <w:ind w:left="680" w:hanging="680"/>
    </w:pPr>
    <w:rPr>
      <w:b/>
      <w:bCs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SITmP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subject/>
  <dc:creator>polova</dc:creator>
  <cp:keywords/>
  <dc:description/>
  <cp:lastModifiedBy>Polová Dagmar</cp:lastModifiedBy>
  <cp:revision>7</cp:revision>
  <cp:lastPrinted>2013-10-31T09:58:00Z</cp:lastPrinted>
  <dcterms:created xsi:type="dcterms:W3CDTF">2013-11-18T12:32:00Z</dcterms:created>
  <dcterms:modified xsi:type="dcterms:W3CDTF">2013-11-18T12:55:00Z</dcterms:modified>
</cp:coreProperties>
</file>