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E1" w:rsidRPr="008426E1" w:rsidRDefault="008426E1" w:rsidP="008426E1">
      <w:pPr>
        <w:tabs>
          <w:tab w:val="left" w:pos="1134"/>
        </w:tabs>
        <w:ind w:left="1134" w:hanging="1134"/>
        <w:rPr>
          <w:b/>
          <w:sz w:val="28"/>
          <w:szCs w:val="28"/>
        </w:rPr>
      </w:pPr>
      <w:r w:rsidRPr="008426E1">
        <w:rPr>
          <w:b/>
          <w:sz w:val="28"/>
          <w:szCs w:val="28"/>
        </w:rPr>
        <w:t>Zápis z KNM RMP ze dne 5. 11. 2013</w:t>
      </w:r>
    </w:p>
    <w:p w:rsidR="008426E1" w:rsidRDefault="008426E1" w:rsidP="008426E1">
      <w:pPr>
        <w:tabs>
          <w:tab w:val="left" w:pos="1134"/>
        </w:tabs>
        <w:ind w:left="1134" w:hanging="1134"/>
        <w:rPr>
          <w:sz w:val="22"/>
          <w:szCs w:val="22"/>
          <w:u w:val="single"/>
        </w:rPr>
      </w:pPr>
    </w:p>
    <w:p w:rsidR="008426E1" w:rsidRPr="00804FC8" w:rsidRDefault="008426E1" w:rsidP="008426E1">
      <w:pPr>
        <w:tabs>
          <w:tab w:val="left" w:pos="1134"/>
        </w:tabs>
        <w:ind w:left="1134" w:hanging="1134"/>
        <w:rPr>
          <w:rFonts w:eastAsia="Calibri"/>
          <w:sz w:val="22"/>
          <w:szCs w:val="22"/>
          <w:u w:val="single"/>
          <w:lang w:eastAsia="en-US"/>
        </w:rPr>
      </w:pPr>
      <w:r w:rsidRPr="00804FC8">
        <w:rPr>
          <w:sz w:val="22"/>
          <w:szCs w:val="22"/>
          <w:u w:val="single"/>
        </w:rPr>
        <w:t xml:space="preserve">MAJ/3  </w:t>
      </w:r>
      <w:r w:rsidRPr="00804FC8">
        <w:rPr>
          <w:sz w:val="22"/>
          <w:szCs w:val="22"/>
          <w:u w:val="single"/>
        </w:rPr>
        <w:tab/>
      </w:r>
      <w:r w:rsidRPr="00804FC8">
        <w:rPr>
          <w:rFonts w:eastAsia="Calibri"/>
          <w:sz w:val="22"/>
          <w:szCs w:val="22"/>
          <w:u w:val="single"/>
          <w:lang w:eastAsia="en-US"/>
        </w:rPr>
        <w:t xml:space="preserve">Konečné vypořádání EKOSYS – </w:t>
      </w:r>
      <w:proofErr w:type="gramStart"/>
      <w:r w:rsidRPr="00804FC8">
        <w:rPr>
          <w:rFonts w:eastAsia="Calibri"/>
          <w:sz w:val="22"/>
          <w:szCs w:val="22"/>
          <w:u w:val="single"/>
          <w:lang w:eastAsia="en-US"/>
        </w:rPr>
        <w:t>ROD.DOMY</w:t>
      </w:r>
      <w:proofErr w:type="gramEnd"/>
      <w:r w:rsidRPr="00804FC8">
        <w:rPr>
          <w:rFonts w:eastAsia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804FC8">
        <w:rPr>
          <w:rFonts w:eastAsia="Calibri"/>
          <w:sz w:val="22"/>
          <w:szCs w:val="22"/>
          <w:u w:val="single"/>
          <w:lang w:eastAsia="en-US"/>
        </w:rPr>
        <w:t>s.r.o</w:t>
      </w:r>
      <w:proofErr w:type="spellEnd"/>
      <w:r w:rsidRPr="00804FC8">
        <w:rPr>
          <w:rFonts w:eastAsia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804FC8">
        <w:rPr>
          <w:rFonts w:eastAsia="Calibri"/>
          <w:sz w:val="22"/>
          <w:szCs w:val="22"/>
          <w:u w:val="single"/>
          <w:lang w:eastAsia="en-US"/>
        </w:rPr>
        <w:t>k.ú</w:t>
      </w:r>
      <w:proofErr w:type="spellEnd"/>
      <w:r w:rsidRPr="00804FC8">
        <w:rPr>
          <w:rFonts w:eastAsia="Calibri"/>
          <w:sz w:val="22"/>
          <w:szCs w:val="22"/>
          <w:u w:val="single"/>
          <w:lang w:eastAsia="en-US"/>
        </w:rPr>
        <w:t>. Plzeň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K</w:t>
      </w:r>
      <w:r>
        <w:rPr>
          <w:szCs w:val="24"/>
        </w:rPr>
        <w:t>NM</w:t>
      </w:r>
      <w:r w:rsidRPr="00A322C8">
        <w:rPr>
          <w:szCs w:val="24"/>
        </w:rPr>
        <w:t xml:space="preserve"> doporučuje RMP souhlasit s níže uvedenými smluvními vztahy:</w:t>
      </w:r>
    </w:p>
    <w:p w:rsidR="008426E1" w:rsidRPr="00A322C8" w:rsidRDefault="008426E1" w:rsidP="008426E1">
      <w:pPr>
        <w:numPr>
          <w:ilvl w:val="0"/>
          <w:numId w:val="3"/>
        </w:numPr>
        <w:spacing w:before="240"/>
        <w:ind w:left="0" w:firstLine="360"/>
        <w:jc w:val="both"/>
        <w:rPr>
          <w:szCs w:val="24"/>
        </w:rPr>
      </w:pPr>
      <w:r w:rsidRPr="00A322C8">
        <w:rPr>
          <w:szCs w:val="24"/>
        </w:rPr>
        <w:t>Smlouvou kupní na převod pozemků zasažených stavbami nově vybudované TDI do majetku města Plzně mezi městem Plzní jako kupujícím a Ing. Jaroslavou Kaiserovou, bytem Plzeň, Sladkovského 649/32 jako prodávající, a to:</w:t>
      </w:r>
    </w:p>
    <w:p w:rsidR="008426E1" w:rsidRPr="00A322C8" w:rsidRDefault="008426E1" w:rsidP="008426E1">
      <w:pPr>
        <w:numPr>
          <w:ilvl w:val="1"/>
          <w:numId w:val="4"/>
        </w:numPr>
        <w:rPr>
          <w:szCs w:val="24"/>
        </w:rPr>
      </w:pP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5227/2 o výměře 188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, ostatní plocha, jiná plocha </w:t>
      </w:r>
    </w:p>
    <w:p w:rsidR="008426E1" w:rsidRPr="00A322C8" w:rsidRDefault="008426E1" w:rsidP="008426E1">
      <w:pPr>
        <w:numPr>
          <w:ilvl w:val="1"/>
          <w:numId w:val="4"/>
        </w:numPr>
        <w:rPr>
          <w:szCs w:val="24"/>
        </w:rPr>
      </w:pP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5227/5 o výměře   50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, ostatní plocha, jiná plocha </w:t>
      </w:r>
    </w:p>
    <w:p w:rsidR="008426E1" w:rsidRPr="00A322C8" w:rsidRDefault="008426E1" w:rsidP="008426E1">
      <w:pPr>
        <w:numPr>
          <w:ilvl w:val="1"/>
          <w:numId w:val="4"/>
        </w:numPr>
        <w:rPr>
          <w:szCs w:val="24"/>
        </w:rPr>
      </w:pP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5571/5 o výměře   26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, ostatní plocha, ostatní komunikace </w:t>
      </w:r>
    </w:p>
    <w:p w:rsidR="008426E1" w:rsidRPr="00A322C8" w:rsidRDefault="008426E1" w:rsidP="008426E1">
      <w:pPr>
        <w:rPr>
          <w:szCs w:val="24"/>
        </w:rPr>
      </w:pPr>
      <w:r w:rsidRPr="00A322C8">
        <w:rPr>
          <w:szCs w:val="24"/>
        </w:rPr>
        <w:t xml:space="preserve">            </w:t>
      </w:r>
      <w:proofErr w:type="gramStart"/>
      <w:r w:rsidRPr="00A322C8">
        <w:rPr>
          <w:szCs w:val="24"/>
        </w:rPr>
        <w:t>celkem                                    264</w:t>
      </w:r>
      <w:proofErr w:type="gramEnd"/>
      <w:r w:rsidRPr="00A322C8">
        <w:rPr>
          <w:szCs w:val="24"/>
        </w:rPr>
        <w:t xml:space="preserve">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>.</w:t>
      </w:r>
    </w:p>
    <w:p w:rsidR="008426E1" w:rsidRPr="00A322C8" w:rsidRDefault="008426E1" w:rsidP="008426E1">
      <w:pPr>
        <w:ind w:firstLine="720"/>
        <w:rPr>
          <w:szCs w:val="24"/>
        </w:rPr>
      </w:pPr>
    </w:p>
    <w:p w:rsidR="008426E1" w:rsidRPr="00A322C8" w:rsidRDefault="008426E1" w:rsidP="008426E1">
      <w:pPr>
        <w:jc w:val="both"/>
        <w:rPr>
          <w:szCs w:val="24"/>
        </w:rPr>
      </w:pPr>
      <w:r w:rsidRPr="00A322C8">
        <w:rPr>
          <w:szCs w:val="24"/>
        </w:rPr>
        <w:t>Výše uvedené pozemky budou převedeny do majetku města Plzně za smluvní kupní cenu 40,- Kč/m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 s tím, že daňové přiznání podá prodávající a daňovou povinnost převezme město Plzeň.</w:t>
      </w:r>
    </w:p>
    <w:p w:rsidR="008426E1" w:rsidRPr="00A322C8" w:rsidRDefault="008426E1" w:rsidP="008426E1">
      <w:pPr>
        <w:jc w:val="both"/>
        <w:rPr>
          <w:szCs w:val="24"/>
        </w:rPr>
      </w:pPr>
      <w:r w:rsidRPr="00A322C8">
        <w:rPr>
          <w:szCs w:val="24"/>
        </w:rPr>
        <w:t>Smluvní kupní cena celkem činí 10 560,- Kč.</w:t>
      </w:r>
    </w:p>
    <w:p w:rsidR="008426E1" w:rsidRPr="00A322C8" w:rsidRDefault="008426E1" w:rsidP="008426E1">
      <w:pPr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 xml:space="preserve">Na pozemcích zapsaných na LV č. 80 </w:t>
      </w:r>
      <w:r w:rsidRPr="00A322C8">
        <w:rPr>
          <w:bCs/>
          <w:szCs w:val="24"/>
        </w:rPr>
        <w:t xml:space="preserve">pro </w:t>
      </w:r>
      <w:proofErr w:type="spellStart"/>
      <w:proofErr w:type="gramStart"/>
      <w:r w:rsidRPr="00A322C8">
        <w:rPr>
          <w:bCs/>
          <w:szCs w:val="24"/>
        </w:rPr>
        <w:t>k.ú</w:t>
      </w:r>
      <w:proofErr w:type="spellEnd"/>
      <w:r w:rsidRPr="00A322C8">
        <w:rPr>
          <w:bCs/>
          <w:szCs w:val="24"/>
        </w:rPr>
        <w:t>.</w:t>
      </w:r>
      <w:proofErr w:type="gramEnd"/>
      <w:r w:rsidRPr="00A322C8">
        <w:rPr>
          <w:bCs/>
          <w:szCs w:val="24"/>
        </w:rPr>
        <w:t xml:space="preserve"> Plzeň</w:t>
      </w:r>
      <w:r w:rsidRPr="00A322C8">
        <w:rPr>
          <w:szCs w:val="24"/>
        </w:rPr>
        <w:t>, obec Plzeň u Katastrálního úřadu pro Plzeňský kraj, Katastrálního pracoviště Plzeň – město váznou věcná břemena, která přejdou v případě uzavření kupní smlouvy na město Plzeň.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Získaný majetek bude svěřen SVSMP.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Zdrojem finančního krytí kupní smlouvy je rozpočet MAJ MMP.</w:t>
      </w:r>
    </w:p>
    <w:p w:rsidR="008426E1" w:rsidRDefault="008426E1" w:rsidP="008426E1">
      <w:pPr>
        <w:spacing w:before="240"/>
        <w:ind w:firstLine="426"/>
        <w:jc w:val="both"/>
        <w:rPr>
          <w:szCs w:val="24"/>
        </w:rPr>
      </w:pPr>
    </w:p>
    <w:p w:rsidR="008426E1" w:rsidRPr="00A322C8" w:rsidRDefault="008426E1" w:rsidP="008426E1">
      <w:pPr>
        <w:spacing w:before="240"/>
        <w:ind w:firstLine="426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A322C8">
        <w:rPr>
          <w:szCs w:val="24"/>
        </w:rPr>
        <w:t xml:space="preserve">Smlouvou kupní na převod pozemků zasažených stavbami nově vybudované TDI do majetku města Plzně mezi městem Plzní jako kupujícím a podílovými spoluvlastníky Ing. Janem </w:t>
      </w:r>
      <w:proofErr w:type="spellStart"/>
      <w:r w:rsidRPr="00A322C8">
        <w:rPr>
          <w:szCs w:val="24"/>
        </w:rPr>
        <w:t>Bertlem</w:t>
      </w:r>
      <w:proofErr w:type="spellEnd"/>
      <w:r w:rsidRPr="00A322C8">
        <w:rPr>
          <w:szCs w:val="24"/>
        </w:rPr>
        <w:t xml:space="preserve">, bytem Třemošná, Vřesová 604 (vlastní podíl 4/17 ve vztahu k celku z pozemků), Davidem Korcem, bytem Plzeň, Slovanské údolí 357/20 (vlastní podíl 3/17 ve vztahu k celku z pozemků), manželi Janem Korcem a Jiřinou Korcovou, oba bytem Plzeň, Nad Týncem 1178/18 (vlastní v SJM podíl 5/17 ve vztahu k celku z pozemků), Ing. Romanem Maulem, bytem Plzeň, Schwarzova 2429/15 (vlastní podíl 4/17 ve vztahu k celku z pozemků) a manželi RNDr. Petrem </w:t>
      </w:r>
      <w:proofErr w:type="spellStart"/>
      <w:r w:rsidRPr="00A322C8">
        <w:rPr>
          <w:szCs w:val="24"/>
        </w:rPr>
        <w:t>Tomiczekem</w:t>
      </w:r>
      <w:proofErr w:type="spellEnd"/>
      <w:r w:rsidRPr="00A322C8">
        <w:rPr>
          <w:szCs w:val="24"/>
        </w:rPr>
        <w:t xml:space="preserve"> CSc. a RNDr. Světlanou </w:t>
      </w:r>
      <w:proofErr w:type="spellStart"/>
      <w:r w:rsidRPr="00A322C8">
        <w:rPr>
          <w:szCs w:val="24"/>
        </w:rPr>
        <w:t>Tomiczekovou</w:t>
      </w:r>
      <w:proofErr w:type="spellEnd"/>
      <w:r w:rsidRPr="00A322C8">
        <w:rPr>
          <w:szCs w:val="24"/>
        </w:rPr>
        <w:t xml:space="preserve"> Ph.D., oba bytem Plzeň, Pod Dubem 2765/18 (vlastní v SJM podíl 1/17 ve vztahu k celku z pozemků) do majetku města Plzně jako prodávajícími, a to:</w:t>
      </w:r>
    </w:p>
    <w:p w:rsidR="008426E1" w:rsidRPr="00A322C8" w:rsidRDefault="008426E1" w:rsidP="008426E1">
      <w:pPr>
        <w:numPr>
          <w:ilvl w:val="1"/>
          <w:numId w:val="1"/>
        </w:numPr>
        <w:rPr>
          <w:szCs w:val="24"/>
        </w:rPr>
      </w:pP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5228/10 o výměře  857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, ostatní plocha, jiná plocha </w:t>
      </w:r>
    </w:p>
    <w:p w:rsidR="008426E1" w:rsidRPr="00A322C8" w:rsidRDefault="008426E1" w:rsidP="008426E1">
      <w:pPr>
        <w:numPr>
          <w:ilvl w:val="0"/>
          <w:numId w:val="2"/>
        </w:numPr>
        <w:autoSpaceDE w:val="0"/>
        <w:autoSpaceDN w:val="0"/>
        <w:adjustRightInd w:val="0"/>
        <w:ind w:left="1418"/>
        <w:jc w:val="both"/>
        <w:rPr>
          <w:szCs w:val="24"/>
        </w:rPr>
      </w:pP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5571/3 o výměře  28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, ostatní plocha, jiná plocha, oddělený z pozemku </w:t>
      </w:r>
      <w:proofErr w:type="spell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 5571/3 o výměře 137 m</w:t>
      </w:r>
      <w:r w:rsidRPr="00A322C8">
        <w:rPr>
          <w:szCs w:val="24"/>
          <w:vertAlign w:val="superscript"/>
        </w:rPr>
        <w:t>2</w:t>
      </w:r>
    </w:p>
    <w:p w:rsidR="008426E1" w:rsidRPr="00A322C8" w:rsidRDefault="008426E1" w:rsidP="008426E1">
      <w:pPr>
        <w:ind w:firstLine="720"/>
        <w:rPr>
          <w:szCs w:val="24"/>
        </w:rPr>
      </w:pPr>
      <w:proofErr w:type="gramStart"/>
      <w:r w:rsidRPr="00A322C8">
        <w:rPr>
          <w:szCs w:val="24"/>
        </w:rPr>
        <w:t>celkem                                      885</w:t>
      </w:r>
      <w:proofErr w:type="gramEnd"/>
      <w:r w:rsidRPr="00A322C8">
        <w:rPr>
          <w:szCs w:val="24"/>
        </w:rPr>
        <w:t xml:space="preserve"> 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>.</w:t>
      </w:r>
    </w:p>
    <w:p w:rsidR="008426E1" w:rsidRPr="00A322C8" w:rsidRDefault="008426E1" w:rsidP="008426E1">
      <w:pPr>
        <w:ind w:firstLine="720"/>
        <w:rPr>
          <w:szCs w:val="24"/>
        </w:rPr>
      </w:pPr>
    </w:p>
    <w:p w:rsidR="008426E1" w:rsidRPr="00A322C8" w:rsidRDefault="008426E1" w:rsidP="008426E1">
      <w:pPr>
        <w:jc w:val="both"/>
        <w:rPr>
          <w:szCs w:val="24"/>
        </w:rPr>
      </w:pPr>
      <w:r w:rsidRPr="00A322C8">
        <w:rPr>
          <w:szCs w:val="24"/>
        </w:rPr>
        <w:t>Výše uvedené pozemky budou převedeny do majetku města Plzně za smluvní kupní cenu 40,- Kč/m</w:t>
      </w:r>
      <w:r w:rsidRPr="00A322C8">
        <w:rPr>
          <w:szCs w:val="24"/>
          <w:vertAlign w:val="superscript"/>
        </w:rPr>
        <w:t>2</w:t>
      </w:r>
      <w:r w:rsidRPr="00A322C8">
        <w:rPr>
          <w:szCs w:val="24"/>
        </w:rPr>
        <w:t xml:space="preserve"> s tím, že daňové přiznání podají prodávající a daňovou povinnost převezme město Plzeň.</w:t>
      </w:r>
    </w:p>
    <w:p w:rsidR="008426E1" w:rsidRPr="00A322C8" w:rsidRDefault="008426E1" w:rsidP="008426E1">
      <w:pPr>
        <w:jc w:val="both"/>
        <w:rPr>
          <w:szCs w:val="24"/>
        </w:rPr>
      </w:pPr>
      <w:r w:rsidRPr="00A322C8">
        <w:rPr>
          <w:szCs w:val="24"/>
        </w:rPr>
        <w:t>Smluvní kupní cena celkem činí 35 400,- Kč.</w:t>
      </w:r>
    </w:p>
    <w:p w:rsidR="008426E1" w:rsidRPr="00A322C8" w:rsidRDefault="008426E1" w:rsidP="008426E1">
      <w:pPr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 xml:space="preserve">Na pozemcích zapsaných na LV č. 33865 </w:t>
      </w:r>
      <w:r w:rsidRPr="00A322C8">
        <w:rPr>
          <w:bCs/>
          <w:szCs w:val="24"/>
        </w:rPr>
        <w:t xml:space="preserve">pro </w:t>
      </w:r>
      <w:proofErr w:type="spellStart"/>
      <w:proofErr w:type="gramStart"/>
      <w:r w:rsidRPr="00A322C8">
        <w:rPr>
          <w:bCs/>
          <w:szCs w:val="24"/>
        </w:rPr>
        <w:t>k.ú</w:t>
      </w:r>
      <w:proofErr w:type="spellEnd"/>
      <w:r w:rsidRPr="00A322C8">
        <w:rPr>
          <w:bCs/>
          <w:szCs w:val="24"/>
        </w:rPr>
        <w:t>.</w:t>
      </w:r>
      <w:proofErr w:type="gramEnd"/>
      <w:r w:rsidRPr="00A322C8">
        <w:rPr>
          <w:bCs/>
          <w:szCs w:val="24"/>
        </w:rPr>
        <w:t xml:space="preserve"> Plzeň</w:t>
      </w:r>
      <w:r w:rsidRPr="00A322C8">
        <w:rPr>
          <w:szCs w:val="24"/>
        </w:rPr>
        <w:t>, obec Plzeň u Katastrálního úřadu pro Plzeňský kraj, Katastrálního pracoviště Plzeň – město váznou věcná břemena, která přejdou v případě uzavření kupní smlouvy na město Plzeň.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lastRenderedPageBreak/>
        <w:t>Získaný majetek bude svěřen SVSMP.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Zdrojem finančního krytí kupní smlouvy je rozpočet MAJ MMP.</w:t>
      </w:r>
    </w:p>
    <w:p w:rsidR="008426E1" w:rsidRDefault="008426E1" w:rsidP="008426E1">
      <w:pPr>
        <w:jc w:val="both"/>
        <w:rPr>
          <w:szCs w:val="24"/>
        </w:rPr>
      </w:pPr>
    </w:p>
    <w:p w:rsidR="008426E1" w:rsidRPr="00A322C8" w:rsidRDefault="008426E1" w:rsidP="008426E1">
      <w:pPr>
        <w:jc w:val="both"/>
        <w:rPr>
          <w:szCs w:val="24"/>
        </w:rPr>
      </w:pPr>
    </w:p>
    <w:p w:rsidR="008426E1" w:rsidRPr="00A322C8" w:rsidRDefault="008426E1" w:rsidP="008426E1">
      <w:pPr>
        <w:ind w:firstLine="426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A322C8">
        <w:rPr>
          <w:szCs w:val="24"/>
        </w:rPr>
        <w:t>Smlouvou kupní na převod nově vybudované TDI do majetku města Plzně mezi městem Plzní jako kupujícím a spol. EKOSYS - RODINNÉ DOMY s.r.o. se sídlem Plzeň, Sladkovského 28, IČO 26374391 jako prodávajícím, a to stavby:</w:t>
      </w:r>
    </w:p>
    <w:p w:rsidR="008426E1" w:rsidRPr="00A322C8" w:rsidRDefault="008426E1" w:rsidP="008426E1">
      <w:pPr>
        <w:ind w:left="1134"/>
        <w:jc w:val="both"/>
        <w:rPr>
          <w:szCs w:val="24"/>
        </w:rPr>
      </w:pPr>
      <w:r w:rsidRPr="00A322C8">
        <w:rPr>
          <w:szCs w:val="24"/>
        </w:rPr>
        <w:t>- komunikace včetně odvodnění</w:t>
      </w:r>
    </w:p>
    <w:p w:rsidR="008426E1" w:rsidRPr="00A322C8" w:rsidRDefault="008426E1" w:rsidP="008426E1">
      <w:pPr>
        <w:ind w:left="1134"/>
        <w:jc w:val="both"/>
        <w:rPr>
          <w:szCs w:val="24"/>
        </w:rPr>
      </w:pPr>
      <w:r w:rsidRPr="00A322C8">
        <w:rPr>
          <w:szCs w:val="24"/>
        </w:rPr>
        <w:t>- veřejné osvětlení</w:t>
      </w:r>
    </w:p>
    <w:p w:rsidR="008426E1" w:rsidRPr="00A322C8" w:rsidRDefault="008426E1" w:rsidP="008426E1">
      <w:pPr>
        <w:ind w:left="1134"/>
        <w:jc w:val="both"/>
        <w:rPr>
          <w:szCs w:val="24"/>
        </w:rPr>
      </w:pPr>
      <w:r w:rsidRPr="00A322C8">
        <w:rPr>
          <w:szCs w:val="24"/>
        </w:rPr>
        <w:t>- sadové úpravy</w:t>
      </w:r>
    </w:p>
    <w:p w:rsidR="008426E1" w:rsidRPr="00A322C8" w:rsidRDefault="008426E1" w:rsidP="008426E1">
      <w:pPr>
        <w:ind w:left="1134"/>
        <w:jc w:val="both"/>
        <w:rPr>
          <w:szCs w:val="24"/>
        </w:rPr>
      </w:pPr>
      <w:r w:rsidRPr="00A322C8">
        <w:rPr>
          <w:szCs w:val="24"/>
        </w:rPr>
        <w:t>- vodovodní řad DN 90</w:t>
      </w:r>
    </w:p>
    <w:p w:rsidR="008426E1" w:rsidRPr="00A322C8" w:rsidRDefault="008426E1" w:rsidP="008426E1">
      <w:pPr>
        <w:ind w:left="1134"/>
        <w:jc w:val="both"/>
        <w:rPr>
          <w:szCs w:val="24"/>
        </w:rPr>
      </w:pPr>
      <w:r w:rsidRPr="00A322C8">
        <w:rPr>
          <w:szCs w:val="24"/>
        </w:rPr>
        <w:t>- kanalizační stoky DN 250 a DN 300</w:t>
      </w:r>
    </w:p>
    <w:p w:rsidR="008426E1" w:rsidRPr="00A322C8" w:rsidRDefault="008426E1" w:rsidP="008426E1">
      <w:pPr>
        <w:ind w:left="1134"/>
        <w:jc w:val="both"/>
        <w:rPr>
          <w:szCs w:val="24"/>
        </w:rPr>
      </w:pPr>
    </w:p>
    <w:p w:rsidR="008426E1" w:rsidRPr="00A322C8" w:rsidRDefault="008426E1" w:rsidP="008426E1">
      <w:pPr>
        <w:jc w:val="both"/>
        <w:rPr>
          <w:szCs w:val="24"/>
        </w:rPr>
      </w:pPr>
      <w:r w:rsidRPr="00A322C8">
        <w:rPr>
          <w:szCs w:val="24"/>
        </w:rPr>
        <w:t xml:space="preserve">na pozemcích </w:t>
      </w: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5228/10, 5227/2, 5571/3, 5571/1, 5225/23, 5225/27, 5571/2, 5249/7, 5249/1, 5249/204 a 5249/206 vše </w:t>
      </w:r>
      <w:proofErr w:type="spellStart"/>
      <w:r w:rsidRPr="00A322C8">
        <w:rPr>
          <w:szCs w:val="24"/>
        </w:rPr>
        <w:t>k.ú</w:t>
      </w:r>
      <w:proofErr w:type="spellEnd"/>
      <w:r w:rsidRPr="00A322C8">
        <w:rPr>
          <w:szCs w:val="24"/>
        </w:rPr>
        <w:t xml:space="preserve">. Plzeň.  </w:t>
      </w:r>
    </w:p>
    <w:p w:rsidR="008426E1" w:rsidRPr="00A322C8" w:rsidRDefault="008426E1" w:rsidP="008426E1">
      <w:pPr>
        <w:ind w:left="720"/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 xml:space="preserve">Výše uvedené stavby byly vybudovány v rámci stavby „20 rodinných domů, Cyklistická ulice, Plzeň“ a jsou specifikovány dle pravomocných kolaudačních souhlasů vedených pod </w:t>
      </w:r>
      <w:proofErr w:type="gramStart"/>
      <w:r w:rsidRPr="00A322C8">
        <w:rPr>
          <w:szCs w:val="24"/>
        </w:rPr>
        <w:t>č.j.</w:t>
      </w:r>
      <w:proofErr w:type="gramEnd"/>
      <w:r w:rsidRPr="00A322C8">
        <w:rPr>
          <w:szCs w:val="24"/>
        </w:rPr>
        <w:t xml:space="preserve">: MMP/010481/12 ze dne 26. 1. 2012 vydaného Odborem stavebně správním Magistrátu města Plzně a </w:t>
      </w:r>
      <w:proofErr w:type="gramStart"/>
      <w:r w:rsidRPr="00A322C8">
        <w:rPr>
          <w:szCs w:val="24"/>
        </w:rPr>
        <w:t>č.j.</w:t>
      </w:r>
      <w:proofErr w:type="gramEnd"/>
      <w:r w:rsidRPr="00A322C8">
        <w:rPr>
          <w:szCs w:val="24"/>
        </w:rPr>
        <w:t>: UMO2/02790/12 ze dne 22. 2. 2012 vydaného Odborem stavebně správním a dopravním Úřadu městského obvodu Plzeň 2 Slovany.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Hodnota výše uvedené TDI celkem činí 4 280 692,- Kč. Smluvní kupní cena činí 1% z pořizovacích nákladů na realizaci výše uvedených staveb tj. 42 807,- Kč.</w:t>
      </w:r>
    </w:p>
    <w:p w:rsidR="008426E1" w:rsidRPr="00A322C8" w:rsidRDefault="008426E1" w:rsidP="008426E1">
      <w:pPr>
        <w:jc w:val="both"/>
        <w:rPr>
          <w:iCs/>
          <w:szCs w:val="24"/>
        </w:rPr>
      </w:pPr>
    </w:p>
    <w:p w:rsidR="008426E1" w:rsidRPr="00A322C8" w:rsidRDefault="008426E1" w:rsidP="008426E1">
      <w:pPr>
        <w:jc w:val="both"/>
        <w:rPr>
          <w:iCs/>
          <w:szCs w:val="24"/>
        </w:rPr>
      </w:pPr>
      <w:r w:rsidRPr="00A322C8">
        <w:rPr>
          <w:iCs/>
          <w:szCs w:val="24"/>
        </w:rPr>
        <w:t xml:space="preserve">Dle smlouvy budoucí kupní č. 2009/00444 ze dne 27. 10. 2009 měla společnost EKOSYS – RODINNÉ DOMY s.r.o. mimo výše uvedených staveb také vybudovat dva sloupy veřejného osvětlení. V současné době však vzhledem k technickým podmínkám není možné výstavbu těchto dvou sloupů veřejného osvětlení realizovat a bylo možné pouze přeložit smyčky veřejného osvětlení ze soukromých pozemků na městský pozemek </w:t>
      </w:r>
      <w:proofErr w:type="spellStart"/>
      <w:proofErr w:type="gramStart"/>
      <w:r w:rsidRPr="00A322C8">
        <w:rPr>
          <w:iCs/>
          <w:szCs w:val="24"/>
        </w:rPr>
        <w:t>p.č</w:t>
      </w:r>
      <w:proofErr w:type="spellEnd"/>
      <w:r w:rsidRPr="00A322C8">
        <w:rPr>
          <w:iCs/>
          <w:szCs w:val="24"/>
        </w:rPr>
        <w:t>.</w:t>
      </w:r>
      <w:proofErr w:type="gramEnd"/>
      <w:r w:rsidRPr="00A322C8">
        <w:rPr>
          <w:iCs/>
          <w:szCs w:val="24"/>
        </w:rPr>
        <w:t xml:space="preserve"> 5571/1 </w:t>
      </w:r>
      <w:proofErr w:type="spellStart"/>
      <w:r w:rsidRPr="00A322C8">
        <w:rPr>
          <w:iCs/>
          <w:szCs w:val="24"/>
        </w:rPr>
        <w:t>k.ú</w:t>
      </w:r>
      <w:proofErr w:type="spellEnd"/>
      <w:r w:rsidRPr="00A322C8">
        <w:rPr>
          <w:iCs/>
          <w:szCs w:val="24"/>
        </w:rPr>
        <w:t>. Plzeň. Dále bylo s investorem dohodnuto, že částka odpovídající pořizovacím nákladům dvou sloupů veřejného osvětlení včetně jejich montáže, která činí 27 599,- Kč (jedná se o úroveň roku 2013 bez DPH), bude započtena oproti závazku města uhradit 1% z pořizovací ceny výše vedených staveb TDI.</w:t>
      </w:r>
    </w:p>
    <w:p w:rsidR="008426E1" w:rsidRPr="00A322C8" w:rsidRDefault="008426E1" w:rsidP="008426E1">
      <w:pPr>
        <w:jc w:val="both"/>
        <w:rPr>
          <w:szCs w:val="24"/>
        </w:rPr>
      </w:pPr>
      <w:r w:rsidRPr="00A322C8">
        <w:rPr>
          <w:iCs/>
          <w:szCs w:val="24"/>
        </w:rPr>
        <w:t>Tímto se nahrazuje povinnost společnosti EKOSYS – RODINNÉ DOMY s.r.o. osadit předmětné dva sloupy veřejného osvětlení a společnost EKOSYS – RODINNÉ DOMY s.r.o. splnila svůj závazek týkající se rozsahu převáděných staveb do majetku města Plzně dle výše uvedené smlouvy budoucí kupní.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 xml:space="preserve">Smluvní kupní cena po odečtení částky na dva sloupy veřejného osvětlení a jejich montáž celkem činí 15 208,- Kč. 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 xml:space="preserve">Tato částka bude navýšena o DPH v zákonné sazbě a </w:t>
      </w:r>
      <w:proofErr w:type="gramStart"/>
      <w:r w:rsidRPr="00A322C8">
        <w:rPr>
          <w:szCs w:val="24"/>
        </w:rPr>
        <w:t>bude</w:t>
      </w:r>
      <w:proofErr w:type="gramEnd"/>
      <w:r w:rsidRPr="00A322C8">
        <w:rPr>
          <w:szCs w:val="24"/>
        </w:rPr>
        <w:t xml:space="preserve"> uhrazena na účet prodávajícího do 30 dnů po doručení daňového dokladu na </w:t>
      </w:r>
      <w:proofErr w:type="gramStart"/>
      <w:r w:rsidRPr="00A322C8">
        <w:rPr>
          <w:szCs w:val="24"/>
        </w:rPr>
        <w:t>MAJ</w:t>
      </w:r>
      <w:proofErr w:type="gramEnd"/>
      <w:r w:rsidRPr="00A322C8">
        <w:rPr>
          <w:szCs w:val="24"/>
        </w:rPr>
        <w:t xml:space="preserve"> MMP, který bude vystaven společností EKOSYS - RODINNÉ DOMY s.r.o. </w:t>
      </w:r>
      <w:r w:rsidRPr="00A322C8">
        <w:rPr>
          <w:bCs/>
          <w:szCs w:val="24"/>
        </w:rPr>
        <w:t>nejpozději do 15 dnů ode dne podpisu kupní smlouvy.</w:t>
      </w:r>
      <w:r w:rsidRPr="00A322C8">
        <w:rPr>
          <w:szCs w:val="24"/>
        </w:rPr>
        <w:t xml:space="preserve"> 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Získaný majetek bude svěřen SVSMP a OSI MMP.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Zdrojem finančního krytí kupní smlouvy je rozpočet MAJ MMP.</w:t>
      </w:r>
    </w:p>
    <w:p w:rsidR="008426E1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ind w:firstLine="426"/>
        <w:jc w:val="both"/>
        <w:rPr>
          <w:szCs w:val="24"/>
        </w:rPr>
      </w:pPr>
      <w:r>
        <w:rPr>
          <w:szCs w:val="24"/>
        </w:rPr>
        <w:lastRenderedPageBreak/>
        <w:t>4.</w:t>
      </w:r>
      <w:r>
        <w:rPr>
          <w:szCs w:val="24"/>
        </w:rPr>
        <w:tab/>
      </w:r>
      <w:r w:rsidRPr="00A322C8">
        <w:rPr>
          <w:szCs w:val="24"/>
        </w:rPr>
        <w:t xml:space="preserve">Smlouvou o zřízení věcného břemene mezi třemi smluvními stranami, a to společností AMISTA investiční společnost, a.s. se sídlem Praha, Pobřežní 620/3, IČO 27437558 (povinný), městem Plzní (oprávněný) a společností EKOSYS – RODINNÉ DOMY s.r.o. se sídlem Plzeň, Sladkovského 28, IČO 26374391 (investor výstavby), jejímž předmětem bude zřízení věcného břemene práva umístění a provozování kanalizační stoky DN 300 a právo přístupu, příjezdu za účelem jejích oprav, údržby apod. dle zákona č. 274/2001 Sb. ve znění pozdějších předpisů na pozemcích </w:t>
      </w: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5249/204 a 5249/206 oba </w:t>
      </w:r>
      <w:proofErr w:type="spellStart"/>
      <w:r w:rsidRPr="00A322C8">
        <w:rPr>
          <w:szCs w:val="24"/>
        </w:rPr>
        <w:t>k.ú</w:t>
      </w:r>
      <w:proofErr w:type="spellEnd"/>
      <w:r w:rsidRPr="00A322C8">
        <w:rPr>
          <w:szCs w:val="24"/>
        </w:rPr>
        <w:t>. Plzeň. Rozsah věcného břemene je určen geometrickým plánem, který bude součástí smlouvy.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Věcné břemeno bude zřízeno na dobu neurčitou a za jednorázovou cenu 925,- Kč/</w:t>
      </w:r>
      <w:proofErr w:type="spellStart"/>
      <w:r w:rsidRPr="00A322C8">
        <w:rPr>
          <w:szCs w:val="24"/>
        </w:rPr>
        <w:t>bm</w:t>
      </w:r>
      <w:proofErr w:type="spellEnd"/>
      <w:r w:rsidRPr="00A322C8">
        <w:rPr>
          <w:szCs w:val="24"/>
        </w:rPr>
        <w:t xml:space="preserve"> (délka trasy kanalizační stoky celkem činí 36,6 </w:t>
      </w:r>
      <w:proofErr w:type="spellStart"/>
      <w:r w:rsidRPr="00A322C8">
        <w:rPr>
          <w:szCs w:val="24"/>
        </w:rPr>
        <w:t>bm</w:t>
      </w:r>
      <w:proofErr w:type="spellEnd"/>
      <w:r w:rsidRPr="00A322C8">
        <w:rPr>
          <w:szCs w:val="24"/>
        </w:rPr>
        <w:t>) tj. celkem 33 855,- Kč. Tuto částku uhradí investor výstavby bezhotovostním převodem na bankovní účet povinného. Povinný se zavazuje zdržet se zřizování staveb či výsadby stromů nad trasou kanalizační stoky DN 300, a to v nezbytně nutném rozsahu, tj. včetně ochranného pásma.</w:t>
      </w:r>
    </w:p>
    <w:p w:rsidR="008426E1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ind w:firstLine="426"/>
        <w:jc w:val="both"/>
        <w:rPr>
          <w:szCs w:val="24"/>
        </w:rPr>
      </w:pPr>
      <w:r w:rsidRPr="00A322C8">
        <w:rPr>
          <w:szCs w:val="24"/>
        </w:rPr>
        <w:t xml:space="preserve">5. Smlouvou o zřízení věcného břemene mezi třemi smluvními stranami, a to společností ALFA realizační a.s. se sídlem Plzeň, Jateční 862/32, IČO 28015398 (povinný), městem Plzní (oprávněný) a společností EKOSYS – RODINNÉ DOMY s.r.o. se sídlem Plzeň, Sladkovského 28, IČO 26374391 (investor výstavby), jejímž předmětem bude zřízení věcného břemene práva umístění a provozování vodovodního řadu DN 90 a právo přístupu, příjezdu za účelem jeho oprav, údržby apod. dle zákona č. 274/2001 Sb. ve znění pozdějších předpisů na pozemcích </w:t>
      </w: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5225/23 a 5225/27 oba </w:t>
      </w:r>
      <w:proofErr w:type="spellStart"/>
      <w:r w:rsidRPr="00A322C8">
        <w:rPr>
          <w:szCs w:val="24"/>
        </w:rPr>
        <w:t>k.ú</w:t>
      </w:r>
      <w:proofErr w:type="spellEnd"/>
      <w:r w:rsidRPr="00A322C8">
        <w:rPr>
          <w:szCs w:val="24"/>
        </w:rPr>
        <w:t>. Plzeň.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Věcné břemeno bude zřízeno ve prospěch města Plzně, a to bezúplatně a na dobu neurčitou. Povinný se zavazuje zdržet se zřizování staveb či výsadby stromů nad trasou vodovodního řadu DN 90, a to v nezbytně nutném rozsahu, tj. včetně ochranného pásma.</w:t>
      </w:r>
    </w:p>
    <w:p w:rsidR="008426E1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ind w:firstLine="426"/>
        <w:jc w:val="both"/>
        <w:rPr>
          <w:szCs w:val="24"/>
        </w:rPr>
      </w:pPr>
      <w:r w:rsidRPr="00A322C8">
        <w:rPr>
          <w:szCs w:val="24"/>
        </w:rPr>
        <w:t xml:space="preserve">6. Smlouvou o zřízení věcného břemene mezi třemi smluvními stranami, a to společností ALFA realizační a.s. se sídlem Plzeň, Jateční 862/32, IČO 28015398  (povinný), městem Plzní (oprávněný) a společností EKOSYS – RODINNÉ DOMY s.r.o. se sídlem Plzeň, Sladkovského 28, IČO 26374391 (investor výstavby), jejímž předmětem bude zřízení věcného břemene práva umístění a provozování veřejného osvětlení a právo přístupu, příjezdu za účelem jeho oprav, údržby apod. na pozemku </w:t>
      </w: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5225/23 </w:t>
      </w:r>
      <w:proofErr w:type="spellStart"/>
      <w:r w:rsidRPr="00A322C8">
        <w:rPr>
          <w:szCs w:val="24"/>
        </w:rPr>
        <w:t>k.ú</w:t>
      </w:r>
      <w:proofErr w:type="spellEnd"/>
      <w:r w:rsidRPr="00A322C8">
        <w:rPr>
          <w:szCs w:val="24"/>
        </w:rPr>
        <w:t>. Plzeň. Rozsah věcného břemene je určen geometrickým plánem, který bude součástí smlouvy.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Věcné břemeno bude zřízeno na dobu neurčitou a za jednorázovou cenu 250,- Kč/</w:t>
      </w:r>
      <w:proofErr w:type="spellStart"/>
      <w:r w:rsidRPr="00A322C8">
        <w:rPr>
          <w:szCs w:val="24"/>
        </w:rPr>
        <w:t>bm</w:t>
      </w:r>
      <w:proofErr w:type="spellEnd"/>
      <w:r w:rsidRPr="00A322C8">
        <w:rPr>
          <w:szCs w:val="24"/>
        </w:rPr>
        <w:t xml:space="preserve"> (délka trasy kanalizační stoky celkem činí 1,6 </w:t>
      </w:r>
      <w:proofErr w:type="spellStart"/>
      <w:r w:rsidRPr="00A322C8">
        <w:rPr>
          <w:szCs w:val="24"/>
        </w:rPr>
        <w:t>bm</w:t>
      </w:r>
      <w:proofErr w:type="spellEnd"/>
      <w:r w:rsidRPr="00A322C8">
        <w:rPr>
          <w:szCs w:val="24"/>
        </w:rPr>
        <w:t>) tj. celkem 400,- Kč. Tuto částku uhradí investor výstavby bezhotovostním převodem na bankovní účet povinného. Povinný se zavazuje zdržet se zřizování staveb či výsadby stromů nad trasou veřejného osvětlení, a to v nezbytně nutném rozsahu, tj. včetně ochranného pásma.</w:t>
      </w:r>
    </w:p>
    <w:p w:rsidR="008426E1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</w:p>
    <w:p w:rsidR="008426E1" w:rsidRPr="00A322C8" w:rsidRDefault="008426E1" w:rsidP="008426E1">
      <w:pPr>
        <w:tabs>
          <w:tab w:val="left" w:pos="0"/>
        </w:tabs>
        <w:ind w:firstLine="426"/>
        <w:jc w:val="both"/>
        <w:rPr>
          <w:szCs w:val="24"/>
        </w:rPr>
      </w:pPr>
      <w:r w:rsidRPr="00A322C8">
        <w:rPr>
          <w:szCs w:val="24"/>
        </w:rPr>
        <w:t>7.</w:t>
      </w:r>
      <w:r w:rsidRPr="00A322C8">
        <w:rPr>
          <w:szCs w:val="24"/>
        </w:rPr>
        <w:tab/>
        <w:t xml:space="preserve">Smlouvou o zřízení věcného břemene mezi třemi smluvními stranami, a to podílovými spoluvlastníky Ing. Janem </w:t>
      </w:r>
      <w:proofErr w:type="spellStart"/>
      <w:r w:rsidRPr="00A322C8">
        <w:rPr>
          <w:szCs w:val="24"/>
        </w:rPr>
        <w:t>Bertlem</w:t>
      </w:r>
      <w:proofErr w:type="spellEnd"/>
      <w:r w:rsidRPr="00A322C8">
        <w:rPr>
          <w:szCs w:val="24"/>
        </w:rPr>
        <w:t xml:space="preserve">, bytem Třemošná, Vřesová 604 (vlastní podíl 4/17 ve vztahu k celku z pozemků), Davidem Korcem, bytem Plzeň, Slovanské údolí 357/20 (vlastní podíl 3/17 ve vztahu k celku z pozemků), manželi Janem Korcem a Jiřinou Korcovou, oba bytem Plzeň, Nad Týncem 1178/18 (vlastní v SJM podíl 5/17 ve vztahu k celku z pozemků), Ing. Romanem Maulem, bytem Plzeň, Schwarzova 2429/15 (vlastní podíl 4/17 ve vztahu k celku z pozemků) a manželi RNDr. Petrem </w:t>
      </w:r>
      <w:proofErr w:type="spellStart"/>
      <w:r w:rsidRPr="00A322C8">
        <w:rPr>
          <w:szCs w:val="24"/>
        </w:rPr>
        <w:t>Tomiczekem</w:t>
      </w:r>
      <w:proofErr w:type="spellEnd"/>
      <w:r w:rsidRPr="00A322C8">
        <w:rPr>
          <w:szCs w:val="24"/>
        </w:rPr>
        <w:t xml:space="preserve"> CSc. a RNDr. Světlanou </w:t>
      </w:r>
      <w:proofErr w:type="spellStart"/>
      <w:r w:rsidRPr="00A322C8">
        <w:rPr>
          <w:szCs w:val="24"/>
        </w:rPr>
        <w:t>Tomiczekovou</w:t>
      </w:r>
      <w:proofErr w:type="spellEnd"/>
      <w:r w:rsidRPr="00A322C8">
        <w:rPr>
          <w:szCs w:val="24"/>
        </w:rPr>
        <w:t xml:space="preserve"> Ph.D., oba bytem Plzeň, Pod Dubem 2765/18 (vlastní v SJM podíl 1/17 ve vztahu k celku z pozemků) - povinní, městem Plzní - oprávněný a společností EKOSYS – </w:t>
      </w:r>
      <w:r w:rsidRPr="00A322C8">
        <w:rPr>
          <w:szCs w:val="24"/>
        </w:rPr>
        <w:lastRenderedPageBreak/>
        <w:t xml:space="preserve">RODINNÉ DOMY s.r.o. se sídlem Plzeň, Sladkovského 28, IČO 26374391 - investor výstavby, jejímž předmětem bude zřízení věcného břemene práva umístění a provozování veřejného osvětlení na nově vzniklém pozemku </w:t>
      </w: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5571/6 </w:t>
      </w:r>
      <w:proofErr w:type="spellStart"/>
      <w:r w:rsidRPr="00A322C8">
        <w:rPr>
          <w:szCs w:val="24"/>
        </w:rPr>
        <w:t>k.ú</w:t>
      </w:r>
      <w:proofErr w:type="spellEnd"/>
      <w:r w:rsidRPr="00A322C8">
        <w:rPr>
          <w:szCs w:val="24"/>
        </w:rPr>
        <w:t xml:space="preserve">. Plzeň, odděleného geometrickým plánem z pozemku </w:t>
      </w:r>
      <w:proofErr w:type="spellStart"/>
      <w:proofErr w:type="gramStart"/>
      <w:r w:rsidRPr="00A322C8">
        <w:rPr>
          <w:szCs w:val="24"/>
        </w:rPr>
        <w:t>p.č</w:t>
      </w:r>
      <w:proofErr w:type="spellEnd"/>
      <w:r w:rsidRPr="00A322C8">
        <w:rPr>
          <w:szCs w:val="24"/>
        </w:rPr>
        <w:t>.</w:t>
      </w:r>
      <w:proofErr w:type="gramEnd"/>
      <w:r w:rsidRPr="00A322C8">
        <w:rPr>
          <w:szCs w:val="24"/>
        </w:rPr>
        <w:t xml:space="preserve"> 5571/3 </w:t>
      </w:r>
      <w:proofErr w:type="spellStart"/>
      <w:r w:rsidRPr="00A322C8">
        <w:rPr>
          <w:szCs w:val="24"/>
        </w:rPr>
        <w:t>k.ú</w:t>
      </w:r>
      <w:proofErr w:type="spellEnd"/>
      <w:r w:rsidRPr="00A322C8">
        <w:rPr>
          <w:szCs w:val="24"/>
        </w:rPr>
        <w:t xml:space="preserve">. Plzeň a dále právo přístupu, příjezdu za účelem jeho oprav, údržby apod. </w:t>
      </w:r>
    </w:p>
    <w:p w:rsidR="008426E1" w:rsidRPr="00A322C8" w:rsidRDefault="008426E1" w:rsidP="008426E1">
      <w:pPr>
        <w:tabs>
          <w:tab w:val="left" w:pos="0"/>
        </w:tabs>
        <w:jc w:val="both"/>
        <w:rPr>
          <w:szCs w:val="24"/>
        </w:rPr>
      </w:pPr>
      <w:r w:rsidRPr="00A322C8">
        <w:rPr>
          <w:szCs w:val="24"/>
        </w:rPr>
        <w:t>Věcné břemeno bude zřízeno ve prospěch města Plzně, a to bezúplatně a na dobu neurčitou. Povinní se zavazují zdržet se zřizování staveb či výsadby stromů nad trasou veřejného osvětlení, a to v nezbytně nutném rozsahu, tj. včetně ochranného pásma.</w:t>
      </w:r>
    </w:p>
    <w:p w:rsidR="008426E1" w:rsidRDefault="008426E1" w:rsidP="008426E1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</w:p>
    <w:p w:rsidR="008426E1" w:rsidRDefault="008426E1" w:rsidP="008426E1">
      <w:pPr>
        <w:tabs>
          <w:tab w:val="left" w:pos="1134"/>
        </w:tabs>
        <w:ind w:left="5670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t>souhlasí 9</w:t>
      </w:r>
    </w:p>
    <w:p w:rsidR="00F7042F" w:rsidRDefault="00F7042F"/>
    <w:sectPr w:rsidR="00F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E52"/>
    <w:multiLevelType w:val="hybridMultilevel"/>
    <w:tmpl w:val="BF223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0371A8D"/>
    <w:multiLevelType w:val="hybridMultilevel"/>
    <w:tmpl w:val="89CAA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33E32C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67A4"/>
    <w:multiLevelType w:val="hybridMultilevel"/>
    <w:tmpl w:val="C0DA26FA"/>
    <w:lvl w:ilvl="0" w:tplc="9EEA07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5"/>
    <w:rsid w:val="008426E1"/>
    <w:rsid w:val="00DB4055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1378</Words>
  <Characters>8131</Characters>
  <Application>Microsoft Office Word</Application>
  <DocSecurity>0</DocSecurity>
  <Lines>67</Lines>
  <Paragraphs>18</Paragraphs>
  <ScaleCrop>false</ScaleCrop>
  <Company>.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Eva</dc:creator>
  <cp:keywords/>
  <dc:description/>
  <cp:lastModifiedBy>Sedláková Eva</cp:lastModifiedBy>
  <cp:revision>2</cp:revision>
  <cp:lastPrinted>2013-11-08T06:30:00Z</cp:lastPrinted>
  <dcterms:created xsi:type="dcterms:W3CDTF">2013-11-08T06:26:00Z</dcterms:created>
  <dcterms:modified xsi:type="dcterms:W3CDTF">2013-11-08T06:30:00Z</dcterms:modified>
</cp:coreProperties>
</file>