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6B389B" w:rsidP="006B389B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června</w:t>
            </w:r>
            <w:r w:rsidR="006F08CA">
              <w:rPr>
                <w:bCs/>
                <w:sz w:val="24"/>
              </w:rPr>
              <w:t xml:space="preserve"> 2014</w:t>
            </w:r>
          </w:p>
        </w:tc>
        <w:tc>
          <w:tcPr>
            <w:tcW w:w="2126" w:type="dxa"/>
            <w:hideMark/>
          </w:tcPr>
          <w:p w:rsidR="00A66D5E" w:rsidRDefault="00A66D5E" w:rsidP="00962EE8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962EE8">
              <w:rPr>
                <w:b/>
                <w:sz w:val="32"/>
                <w:szCs w:val="32"/>
              </w:rPr>
              <w:t>5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082118" w:rsidP="00082118">
            <w:pPr>
              <w:pStyle w:val="vlevo"/>
            </w:pPr>
            <w:r>
              <w:t>17</w:t>
            </w:r>
            <w:r w:rsidR="00A66D5E">
              <w:t xml:space="preserve">. </w:t>
            </w:r>
            <w:r>
              <w:t>6</w:t>
            </w:r>
            <w:r w:rsidR="006F08CA">
              <w:t>. 2014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962EE8" w:rsidP="00962EE8">
            <w:pPr>
              <w:jc w:val="both"/>
            </w:pPr>
            <w:r>
              <w:t>11</w:t>
            </w:r>
            <w:r w:rsidR="00F62653">
              <w:t>.</w:t>
            </w:r>
            <w:r w:rsidR="00A66D5E">
              <w:t xml:space="preserve"> rozpočtové opatření rozpočtu roku 201</w:t>
            </w:r>
            <w:r w:rsidR="006F08CA">
              <w:t>4</w:t>
            </w:r>
            <w:r w:rsidR="00A66D5E">
              <w:t xml:space="preserve"> – </w:t>
            </w:r>
            <w:r>
              <w:t>zapojení části zůstatku účtu sociálního fondu do rozpočtu MO Plzeň 3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A66D5E" w:rsidRDefault="00A66D5E" w:rsidP="00A66D5E"/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I.     s c h v a l u j e</w:t>
      </w:r>
      <w:proofErr w:type="gramEnd"/>
    </w:p>
    <w:p w:rsidR="00A66D5E" w:rsidRDefault="00A66D5E" w:rsidP="00A66D5E"/>
    <w:p w:rsidR="00A66D5E" w:rsidRDefault="00962EE8" w:rsidP="00B8489D">
      <w:pPr>
        <w:jc w:val="both"/>
      </w:pPr>
      <w:r>
        <w:t>11</w:t>
      </w:r>
      <w:r w:rsidR="00B8489D">
        <w:t xml:space="preserve">. </w:t>
      </w:r>
      <w:r w:rsidR="00A66D5E">
        <w:t>rozpočtové opatření rozpočtu roku 201</w:t>
      </w:r>
      <w:r w:rsidR="006F08CA">
        <w:t>4</w:t>
      </w:r>
      <w:r w:rsidR="00A66D5E">
        <w:t xml:space="preserve"> na částku </w:t>
      </w:r>
      <w:r>
        <w:t>180 000</w:t>
      </w:r>
      <w:r w:rsidR="003437EB">
        <w:t xml:space="preserve"> Kč</w:t>
      </w:r>
      <w:r w:rsidR="00A66D5E">
        <w:t>, spočívající v</w:t>
      </w:r>
      <w:r>
        <w:t xml:space="preserve"> zapojení části zůstatku účtu Sociálního fondu MO 3 do rozpočtu MO Plzeň roku 2014 tak, </w:t>
      </w:r>
      <w:r w:rsidR="00B8489D">
        <w:t xml:space="preserve">jak je </w:t>
      </w:r>
      <w:r>
        <w:t xml:space="preserve">uvedeno v příloze č. 1 </w:t>
      </w:r>
      <w:r w:rsidR="00B8489D">
        <w:t xml:space="preserve">a tvoří jeho nedílnou </w:t>
      </w:r>
      <w:r w:rsidR="00710E7B">
        <w:t>součást</w:t>
      </w:r>
      <w:bookmarkStart w:id="3" w:name="_GoBack"/>
      <w:bookmarkEnd w:id="3"/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II.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r w:rsidR="00FE6E34"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</w:t>
      </w:r>
      <w:r w:rsidR="006F08CA">
        <w:t>15</w:t>
      </w:r>
      <w:r>
        <w:t xml:space="preserve">. </w:t>
      </w:r>
      <w:r w:rsidR="006B389B">
        <w:t>7</w:t>
      </w:r>
      <w:r>
        <w:t>. 201</w:t>
      </w:r>
      <w:r w:rsidR="006F08CA">
        <w:t>4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>Zodpovídá: Ing. Lenka Sýkorová</w:t>
      </w: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p w:rsidR="00A66D5E" w:rsidRDefault="00A66D5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starosta MO Plzeň 3 p.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4A1574" w:rsidP="006B389B">
            <w:r>
              <w:t>4</w:t>
            </w:r>
            <w:r w:rsidR="00A66D5E">
              <w:t xml:space="preserve">. </w:t>
            </w:r>
            <w:r w:rsidR="006B389B">
              <w:t>6</w:t>
            </w:r>
            <w:r w:rsidR="006F08CA">
              <w:t>. 2014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Ing. 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2776C3">
            <w:r>
              <w:t>s</w:t>
            </w:r>
            <w:r w:rsidR="00160B96">
              <w:t xml:space="preserve">tarostou p. J. </w:t>
            </w:r>
            <w:proofErr w:type="spellStart"/>
            <w:r w:rsidR="00160B96"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962EE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EE8" w:rsidRDefault="00962EE8" w:rsidP="00962EE8">
            <w:r>
              <w:t>FV ZMO 3 dne 10. 6. 2014</w:t>
            </w:r>
            <w:r w:rsidR="00A66D5E">
              <w:t xml:space="preserve">  </w:t>
            </w:r>
          </w:p>
          <w:p w:rsidR="00A66D5E" w:rsidRDefault="00A66D5E" w:rsidP="006B389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 w:rsidP="004A1574"/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F5A77"/>
    <w:rsid w:val="001050EA"/>
    <w:rsid w:val="00135E00"/>
    <w:rsid w:val="00160B96"/>
    <w:rsid w:val="001B604D"/>
    <w:rsid w:val="002776C3"/>
    <w:rsid w:val="003437EB"/>
    <w:rsid w:val="004A10F3"/>
    <w:rsid w:val="004A1574"/>
    <w:rsid w:val="006B389B"/>
    <w:rsid w:val="006F08CA"/>
    <w:rsid w:val="00710E7B"/>
    <w:rsid w:val="0077357C"/>
    <w:rsid w:val="00804F39"/>
    <w:rsid w:val="00861E08"/>
    <w:rsid w:val="008A3B72"/>
    <w:rsid w:val="00927C01"/>
    <w:rsid w:val="00962EE8"/>
    <w:rsid w:val="00A128F6"/>
    <w:rsid w:val="00A66D5E"/>
    <w:rsid w:val="00B8489D"/>
    <w:rsid w:val="00BD5C46"/>
    <w:rsid w:val="00C55B46"/>
    <w:rsid w:val="00DC410D"/>
    <w:rsid w:val="00E55B22"/>
    <w:rsid w:val="00F317A2"/>
    <w:rsid w:val="00F62653"/>
    <w:rsid w:val="00F92FD0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2013-04-10T09:10:00Z</cp:lastPrinted>
  <dcterms:created xsi:type="dcterms:W3CDTF">2014-06-04T07:04:00Z</dcterms:created>
  <dcterms:modified xsi:type="dcterms:W3CDTF">2014-06-04T07:55:00Z</dcterms:modified>
</cp:coreProperties>
</file>