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16"/>
        <w:gridCol w:w="2945"/>
      </w:tblGrid>
      <w:tr w:rsidR="00954C99" w:rsidRPr="00A034E6" w:rsidTr="00B3469A">
        <w:tc>
          <w:tcPr>
            <w:tcW w:w="3614" w:type="dxa"/>
          </w:tcPr>
          <w:p w:rsidR="00954C99" w:rsidRPr="00A034E6" w:rsidRDefault="006D1DBA">
            <w:pPr>
              <w:ind w:firstLine="0"/>
              <w:rPr>
                <w:b/>
                <w:sz w:val="24"/>
                <w:szCs w:val="24"/>
              </w:rPr>
            </w:pPr>
            <w:r w:rsidRPr="00A034E6">
              <w:rPr>
                <w:b/>
                <w:sz w:val="24"/>
                <w:szCs w:val="24"/>
              </w:rPr>
              <w:t>Zastupitelstvo</w:t>
            </w:r>
            <w:r w:rsidR="00B3469A" w:rsidRPr="00A034E6">
              <w:rPr>
                <w:b/>
                <w:sz w:val="24"/>
                <w:szCs w:val="24"/>
              </w:rPr>
              <w:t xml:space="preserve"> města</w:t>
            </w:r>
            <w:bookmarkStart w:id="0" w:name="Text1"/>
            <w:bookmarkStart w:id="1" w:name="Text5"/>
            <w:bookmarkStart w:id="2" w:name="Text2"/>
            <w:r w:rsidR="00B3469A" w:rsidRPr="00A034E6">
              <w:rPr>
                <w:b/>
                <w:sz w:val="24"/>
                <w:szCs w:val="24"/>
              </w:rPr>
              <w:t xml:space="preserve"> </w:t>
            </w:r>
            <w:r w:rsidR="00954C99" w:rsidRPr="00A034E6">
              <w:rPr>
                <w:b/>
                <w:sz w:val="24"/>
                <w:szCs w:val="24"/>
              </w:rPr>
              <w:t>Plzně dne:</w:t>
            </w:r>
          </w:p>
        </w:tc>
        <w:bookmarkEnd w:id="0"/>
        <w:bookmarkEnd w:id="1"/>
        <w:tc>
          <w:tcPr>
            <w:tcW w:w="2016" w:type="dxa"/>
          </w:tcPr>
          <w:p w:rsidR="00954C99" w:rsidRPr="00A034E6" w:rsidRDefault="00DC3CD2" w:rsidP="00DC3CD2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54C99" w:rsidRPr="00A034E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dubna</w:t>
            </w:r>
            <w:r w:rsidR="00954C99" w:rsidRPr="00A034E6">
              <w:rPr>
                <w:b/>
                <w:sz w:val="24"/>
                <w:szCs w:val="24"/>
              </w:rPr>
              <w:t xml:space="preserve"> 20</w:t>
            </w:r>
            <w:r w:rsidR="0079361A" w:rsidRPr="00A034E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bookmarkEnd w:id="2"/>
        <w:tc>
          <w:tcPr>
            <w:tcW w:w="2945" w:type="dxa"/>
          </w:tcPr>
          <w:p w:rsidR="00954C99" w:rsidRPr="00A034E6" w:rsidRDefault="00954C99" w:rsidP="00E63BBE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A034E6">
              <w:rPr>
                <w:b/>
                <w:sz w:val="24"/>
                <w:szCs w:val="24"/>
              </w:rPr>
              <w:t>BYT/</w:t>
            </w:r>
            <w:r w:rsidR="00E63BBE">
              <w:rPr>
                <w:b/>
                <w:sz w:val="24"/>
                <w:szCs w:val="24"/>
              </w:rPr>
              <w:t>2</w:t>
            </w:r>
          </w:p>
        </w:tc>
      </w:tr>
    </w:tbl>
    <w:p w:rsidR="00954C99" w:rsidRPr="00A034E6" w:rsidRDefault="00954C99" w:rsidP="00253987">
      <w:pPr>
        <w:pStyle w:val="nadpcent"/>
      </w:pPr>
      <w:r w:rsidRPr="00A034E6">
        <w:t>Návrh usnesení</w:t>
      </w:r>
    </w:p>
    <w:p w:rsidR="00283998" w:rsidRPr="00A034E6" w:rsidRDefault="00283998" w:rsidP="00F6345F">
      <w:pPr>
        <w:pStyle w:val="vlev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954C99" w:rsidRPr="00A034E6">
        <w:tc>
          <w:tcPr>
            <w:tcW w:w="570" w:type="dxa"/>
          </w:tcPr>
          <w:p w:rsidR="00954C99" w:rsidRPr="00A034E6" w:rsidRDefault="00954C99" w:rsidP="00F6345F">
            <w:pPr>
              <w:pStyle w:val="vlevo"/>
              <w:rPr>
                <w:szCs w:val="24"/>
              </w:rPr>
            </w:pPr>
            <w:r w:rsidRPr="00A034E6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954C99" w:rsidRPr="00A034E6" w:rsidRDefault="00954C99" w:rsidP="00F6345F">
            <w:pPr>
              <w:pStyle w:val="vlevo"/>
              <w:rPr>
                <w:szCs w:val="24"/>
              </w:rPr>
            </w:pPr>
            <w:r w:rsidRPr="00A034E6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954C99" w:rsidRPr="00A034E6" w:rsidRDefault="00954C99" w:rsidP="00F6345F">
            <w:pPr>
              <w:pStyle w:val="vlevo"/>
              <w:rPr>
                <w:szCs w:val="24"/>
              </w:rPr>
            </w:pPr>
            <w:r w:rsidRPr="00A034E6">
              <w:rPr>
                <w:szCs w:val="24"/>
              </w:rPr>
              <w:t xml:space="preserve">ze </w:t>
            </w:r>
            <w:proofErr w:type="gramStart"/>
            <w:r w:rsidRPr="00A034E6">
              <w:rPr>
                <w:szCs w:val="24"/>
              </w:rPr>
              <w:t>dne :</w:t>
            </w:r>
            <w:proofErr w:type="gramEnd"/>
            <w:r w:rsidRPr="00A034E6">
              <w:rPr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54C99" w:rsidRPr="00A034E6" w:rsidRDefault="00A034E6" w:rsidP="00DC3CD2">
            <w:pPr>
              <w:pStyle w:val="vlevo"/>
              <w:rPr>
                <w:szCs w:val="24"/>
              </w:rPr>
            </w:pPr>
            <w:r w:rsidRPr="00A034E6">
              <w:rPr>
                <w:szCs w:val="24"/>
              </w:rPr>
              <w:t>0</w:t>
            </w:r>
            <w:r w:rsidR="00DC3CD2">
              <w:rPr>
                <w:szCs w:val="24"/>
              </w:rPr>
              <w:t>9</w:t>
            </w:r>
            <w:r w:rsidR="00954C99" w:rsidRPr="00A034E6">
              <w:rPr>
                <w:szCs w:val="24"/>
              </w:rPr>
              <w:t xml:space="preserve">. </w:t>
            </w:r>
            <w:r w:rsidR="00F6345F" w:rsidRPr="00A034E6">
              <w:rPr>
                <w:szCs w:val="24"/>
              </w:rPr>
              <w:t>0</w:t>
            </w:r>
            <w:r w:rsidR="00DC3CD2">
              <w:rPr>
                <w:szCs w:val="24"/>
              </w:rPr>
              <w:t>4</w:t>
            </w:r>
            <w:r w:rsidR="00954C99" w:rsidRPr="00A034E6">
              <w:rPr>
                <w:szCs w:val="24"/>
              </w:rPr>
              <w:t>. 20</w:t>
            </w:r>
            <w:r w:rsidR="00182AD0" w:rsidRPr="00A034E6">
              <w:rPr>
                <w:szCs w:val="24"/>
              </w:rPr>
              <w:t>1</w:t>
            </w:r>
            <w:r w:rsidR="00DC3CD2">
              <w:rPr>
                <w:szCs w:val="24"/>
              </w:rPr>
              <w:t>5</w:t>
            </w:r>
          </w:p>
        </w:tc>
      </w:tr>
    </w:tbl>
    <w:p w:rsidR="00954C99" w:rsidRPr="00A034E6" w:rsidRDefault="00954C99" w:rsidP="00EA6412">
      <w:pPr>
        <w:pStyle w:val="Paragrafneslovan"/>
      </w:pPr>
    </w:p>
    <w:p w:rsidR="005B00F8" w:rsidRPr="00A034E6" w:rsidRDefault="005B00F8" w:rsidP="00EA6412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954C99" w:rsidRPr="00940589">
        <w:trPr>
          <w:cantSplit/>
        </w:trPr>
        <w:tc>
          <w:tcPr>
            <w:tcW w:w="1275" w:type="dxa"/>
          </w:tcPr>
          <w:p w:rsidR="00954C99" w:rsidRPr="00940589" w:rsidRDefault="00954C99" w:rsidP="00F6345F">
            <w:pPr>
              <w:pStyle w:val="vlevo"/>
              <w:rPr>
                <w:szCs w:val="24"/>
              </w:rPr>
            </w:pPr>
            <w:r w:rsidRPr="00940589">
              <w:rPr>
                <w:szCs w:val="24"/>
              </w:rPr>
              <w:t>Ve věci:</w:t>
            </w:r>
          </w:p>
        </w:tc>
        <w:tc>
          <w:tcPr>
            <w:tcW w:w="7338" w:type="dxa"/>
          </w:tcPr>
          <w:p w:rsidR="00954C99" w:rsidRPr="00940589" w:rsidRDefault="00DC3CD2" w:rsidP="00A33F94">
            <w:pPr>
              <w:pStyle w:val="vlevo"/>
              <w:rPr>
                <w:szCs w:val="24"/>
              </w:rPr>
            </w:pPr>
            <w:r>
              <w:t>koncepce řešení situace v lokalitě Plachého ul. – Korandova ul. („Plac“)</w:t>
            </w:r>
          </w:p>
        </w:tc>
      </w:tr>
    </w:tbl>
    <w:p w:rsidR="00954C99" w:rsidRPr="00940589" w:rsidRDefault="00DC2AFB" w:rsidP="00F6345F">
      <w:pPr>
        <w:pStyle w:val="vlev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DF505D" wp14:editId="511AED0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CtUmSi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954C99" w:rsidRPr="00940589" w:rsidRDefault="00954C99" w:rsidP="00F6345F">
      <w:pPr>
        <w:pStyle w:val="vlevo"/>
        <w:rPr>
          <w:szCs w:val="24"/>
        </w:rPr>
      </w:pPr>
    </w:p>
    <w:p w:rsidR="00283998" w:rsidRPr="00940589" w:rsidRDefault="00283998" w:rsidP="00F6345F">
      <w:pPr>
        <w:pStyle w:val="vlevo"/>
        <w:rPr>
          <w:szCs w:val="24"/>
        </w:rPr>
      </w:pPr>
    </w:p>
    <w:p w:rsidR="00283998" w:rsidRPr="00940589" w:rsidRDefault="00283998" w:rsidP="00F6345F">
      <w:pPr>
        <w:pStyle w:val="vlevo"/>
        <w:rPr>
          <w:szCs w:val="24"/>
        </w:rPr>
      </w:pPr>
    </w:p>
    <w:p w:rsidR="00954C99" w:rsidRPr="00940589" w:rsidRDefault="00B3469A" w:rsidP="00253987">
      <w:pPr>
        <w:pStyle w:val="vlevot"/>
      </w:pPr>
      <w:r w:rsidRPr="00940589">
        <w:t>Zastupitelstvo</w:t>
      </w:r>
      <w:r w:rsidR="00954C99" w:rsidRPr="00940589">
        <w:t xml:space="preserve"> města Plzně</w:t>
      </w:r>
    </w:p>
    <w:p w:rsidR="00954C99" w:rsidRPr="00940589" w:rsidRDefault="00954C99" w:rsidP="00F6345F">
      <w:pPr>
        <w:pStyle w:val="vlevo"/>
        <w:rPr>
          <w:szCs w:val="24"/>
        </w:rPr>
      </w:pPr>
      <w:r w:rsidRPr="00940589">
        <w:rPr>
          <w:szCs w:val="24"/>
        </w:rPr>
        <w:t xml:space="preserve">k návrhu </w:t>
      </w:r>
      <w:r w:rsidR="00B3469A" w:rsidRPr="00940589">
        <w:rPr>
          <w:szCs w:val="24"/>
        </w:rPr>
        <w:t>Rady města Plzně</w:t>
      </w:r>
    </w:p>
    <w:p w:rsidR="00B3469A" w:rsidRPr="00940589" w:rsidRDefault="00B3469A" w:rsidP="00EA6412">
      <w:pPr>
        <w:pStyle w:val="Paragrafneslovan"/>
      </w:pPr>
    </w:p>
    <w:p w:rsidR="00C8049D" w:rsidRPr="00940589" w:rsidRDefault="00954C99" w:rsidP="00EA6412">
      <w:pPr>
        <w:pStyle w:val="Paragrafneslovan"/>
      </w:pPr>
      <w:proofErr w:type="gramStart"/>
      <w:r w:rsidRPr="00940589">
        <w:t>I.</w:t>
      </w:r>
      <w:r w:rsidRPr="00940589">
        <w:tab/>
        <w:t>B e r e   n a   v ě d o m í</w:t>
      </w:r>
      <w:proofErr w:type="gramEnd"/>
    </w:p>
    <w:p w:rsidR="00F9070B" w:rsidRPr="00940589" w:rsidRDefault="00F9070B" w:rsidP="00EA6412">
      <w:pPr>
        <w:pStyle w:val="Paragrafneslovan"/>
      </w:pPr>
    </w:p>
    <w:p w:rsidR="00DC3CD2" w:rsidRPr="0028628C" w:rsidRDefault="00DC3CD2" w:rsidP="00DC3CD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Pr="007039B7">
        <w:rPr>
          <w:sz w:val="24"/>
          <w:szCs w:val="24"/>
        </w:rPr>
        <w:t>řešení lokality v Plzni, ulice Plachého – Korandova</w:t>
      </w:r>
      <w:r>
        <w:rPr>
          <w:sz w:val="24"/>
          <w:szCs w:val="24"/>
        </w:rPr>
        <w:t xml:space="preserve"> </w:t>
      </w:r>
      <w:r>
        <w:t>(„Plac“).</w:t>
      </w:r>
    </w:p>
    <w:p w:rsidR="00DC3CD2" w:rsidRDefault="00DC3CD2" w:rsidP="00DC3CD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Upřesnění podmínek výpůjčky a ubytovacích podmínek v objektu Plachého ul. </w:t>
      </w:r>
      <w:r w:rsidR="00DC2AFB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č.or</w:t>
      </w:r>
      <w:proofErr w:type="spellEnd"/>
      <w:r>
        <w:rPr>
          <w:sz w:val="24"/>
          <w:szCs w:val="24"/>
        </w:rPr>
        <w:t>. 42.</w:t>
      </w:r>
    </w:p>
    <w:p w:rsidR="00DC3CD2" w:rsidRDefault="00DC3CD2" w:rsidP="00DC3CD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Kalkulaci nákladů na správu a provádění dohledu objektu Plachého </w:t>
      </w:r>
      <w:proofErr w:type="spellStart"/>
      <w:r>
        <w:rPr>
          <w:sz w:val="24"/>
          <w:szCs w:val="24"/>
        </w:rPr>
        <w:t>č.or</w:t>
      </w:r>
      <w:proofErr w:type="spellEnd"/>
      <w:r>
        <w:rPr>
          <w:sz w:val="24"/>
          <w:szCs w:val="24"/>
        </w:rPr>
        <w:t>. 42</w:t>
      </w:r>
    </w:p>
    <w:p w:rsidR="00DC3CD2" w:rsidRDefault="00DC3CD2" w:rsidP="00DC3CD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Výtah ze studie stavebních úprav bytového domu Plachého </w:t>
      </w:r>
      <w:proofErr w:type="spellStart"/>
      <w:r>
        <w:rPr>
          <w:sz w:val="24"/>
          <w:szCs w:val="24"/>
        </w:rPr>
        <w:t>č.or</w:t>
      </w:r>
      <w:proofErr w:type="spellEnd"/>
      <w:r>
        <w:rPr>
          <w:sz w:val="24"/>
          <w:szCs w:val="24"/>
        </w:rPr>
        <w:t>. 42 v Plzni.</w:t>
      </w:r>
    </w:p>
    <w:p w:rsidR="00DC3CD2" w:rsidRDefault="00DC3CD2" w:rsidP="00DC3CD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Zápis z jednání pracovní skupiny Plac ze dne 5. 2. 2015.</w:t>
      </w:r>
    </w:p>
    <w:p w:rsidR="00DC3CD2" w:rsidRDefault="00DC3CD2" w:rsidP="00DC3CD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Skutečnost, že zařazení akcí do jmenovitého seznamu stavebních investičních akcí rozpočtu BYT – správa domů včetně finančních prostředků </w:t>
      </w:r>
      <w:r w:rsidR="00862652">
        <w:rPr>
          <w:sz w:val="24"/>
          <w:szCs w:val="24"/>
        </w:rPr>
        <w:t>je</w:t>
      </w:r>
      <w:r>
        <w:rPr>
          <w:sz w:val="24"/>
          <w:szCs w:val="24"/>
        </w:rPr>
        <w:t xml:space="preserve"> předloženo v rámci návrhu usnesení na vyhodnocení rozpočtu MMP za rok 2014.</w:t>
      </w:r>
    </w:p>
    <w:p w:rsidR="00DC3CD2" w:rsidRDefault="00DC3CD2" w:rsidP="00DC3CD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Skutečnost, že vyplývající provozní výdaje z uskutečněné investice budou hrazeny v rámci schváleného provozního rozpočtového výhledu BYT – správa domů.</w:t>
      </w:r>
    </w:p>
    <w:p w:rsidR="00AB4AFB" w:rsidRPr="00940589" w:rsidRDefault="00AB4AFB" w:rsidP="00EA6412">
      <w:pPr>
        <w:pStyle w:val="Paragrafneslovan"/>
      </w:pPr>
    </w:p>
    <w:p w:rsidR="00954C99" w:rsidRPr="00940589" w:rsidRDefault="00954C99" w:rsidP="00EA6412">
      <w:pPr>
        <w:pStyle w:val="Paragrafneslovan"/>
      </w:pPr>
      <w:r w:rsidRPr="00940589">
        <w:t>II.</w:t>
      </w:r>
      <w:r w:rsidRPr="00940589">
        <w:tab/>
      </w:r>
      <w:r w:rsidR="00376E86" w:rsidRPr="00940589">
        <w:t>S</w:t>
      </w:r>
      <w:r w:rsidR="00B3469A" w:rsidRPr="00940589">
        <w:t> c h v a l u j e</w:t>
      </w:r>
      <w:r w:rsidR="00D45891" w:rsidRPr="00940589">
        <w:t xml:space="preserve"> </w:t>
      </w:r>
    </w:p>
    <w:p w:rsidR="00B267A3" w:rsidRPr="00940589" w:rsidRDefault="005F5A22">
      <w:pPr>
        <w:ind w:firstLine="0"/>
        <w:rPr>
          <w:sz w:val="24"/>
          <w:szCs w:val="24"/>
        </w:rPr>
      </w:pPr>
      <w:r w:rsidRPr="00940589">
        <w:rPr>
          <w:sz w:val="24"/>
          <w:szCs w:val="24"/>
        </w:rPr>
        <w:t xml:space="preserve">  </w:t>
      </w:r>
    </w:p>
    <w:p w:rsidR="00283998" w:rsidRDefault="00DC3CD2" w:rsidP="00EA6412">
      <w:pPr>
        <w:pStyle w:val="Paragrafneslovan"/>
      </w:pPr>
      <w:r>
        <w:t xml:space="preserve">„Koncepci </w:t>
      </w:r>
      <w:r w:rsidRPr="007039B7">
        <w:t>řešení lokality v Plzni, ulice Plachého – Korandova</w:t>
      </w:r>
      <w:r>
        <w:t>“, která je přílohou č. 1 tohoto usnesení</w:t>
      </w:r>
      <w:r w:rsidRPr="007039B7">
        <w:t>.</w:t>
      </w:r>
    </w:p>
    <w:p w:rsidR="00DC3CD2" w:rsidRPr="00940589" w:rsidRDefault="00DC3CD2" w:rsidP="00EA6412">
      <w:pPr>
        <w:pStyle w:val="Paragrafneslovan"/>
      </w:pPr>
    </w:p>
    <w:p w:rsidR="00954C99" w:rsidRPr="00940589" w:rsidRDefault="00283998" w:rsidP="00EA6412">
      <w:pPr>
        <w:pStyle w:val="Paragrafneslovan"/>
      </w:pPr>
      <w:r w:rsidRPr="00940589">
        <w:t>I</w:t>
      </w:r>
      <w:r w:rsidR="00B3469A" w:rsidRPr="00940589">
        <w:t>II</w:t>
      </w:r>
      <w:r w:rsidRPr="00940589">
        <w:t xml:space="preserve">.      </w:t>
      </w:r>
      <w:r w:rsidR="00954C99" w:rsidRPr="00940589">
        <w:t>U k l á d á</w:t>
      </w:r>
    </w:p>
    <w:p w:rsidR="00954C99" w:rsidRPr="00940589" w:rsidRDefault="00954C99">
      <w:pPr>
        <w:ind w:firstLine="0"/>
        <w:rPr>
          <w:sz w:val="24"/>
          <w:szCs w:val="24"/>
        </w:rPr>
      </w:pPr>
    </w:p>
    <w:p w:rsidR="00954C99" w:rsidRPr="00940589" w:rsidRDefault="00B3469A" w:rsidP="00F6345F">
      <w:pPr>
        <w:pStyle w:val="vlevo"/>
        <w:rPr>
          <w:szCs w:val="24"/>
        </w:rPr>
      </w:pPr>
      <w:r w:rsidRPr="00940589">
        <w:rPr>
          <w:szCs w:val="24"/>
        </w:rPr>
        <w:t>Radě města Plzně</w:t>
      </w:r>
    </w:p>
    <w:p w:rsidR="00B3469A" w:rsidRPr="00A34A7A" w:rsidRDefault="00B3469A" w:rsidP="00F6345F">
      <w:pPr>
        <w:pStyle w:val="vlevo"/>
        <w:rPr>
          <w:szCs w:val="24"/>
        </w:rPr>
      </w:pPr>
    </w:p>
    <w:p w:rsidR="006334E7" w:rsidRPr="00A34A7A" w:rsidRDefault="00F84FFB" w:rsidP="00F6345F">
      <w:pPr>
        <w:pStyle w:val="vlevo"/>
        <w:rPr>
          <w:szCs w:val="24"/>
        </w:rPr>
      </w:pPr>
      <w:r>
        <w:rPr>
          <w:szCs w:val="24"/>
        </w:rPr>
        <w:t>zajistit realizaci kroků vyplývající z </w:t>
      </w:r>
      <w:r w:rsidR="00E63BBE">
        <w:rPr>
          <w:szCs w:val="24"/>
        </w:rPr>
        <w:t>K</w:t>
      </w:r>
      <w:r>
        <w:rPr>
          <w:szCs w:val="24"/>
        </w:rPr>
        <w:t>oncepce dle bodu II</w:t>
      </w:r>
      <w:r w:rsidR="005A217C">
        <w:rPr>
          <w:szCs w:val="24"/>
        </w:rPr>
        <w:t xml:space="preserve"> návrhu usnesení</w:t>
      </w:r>
      <w:r>
        <w:rPr>
          <w:szCs w:val="24"/>
        </w:rPr>
        <w:t>.</w:t>
      </w:r>
    </w:p>
    <w:p w:rsidR="00A34A7A" w:rsidRDefault="00A34A7A" w:rsidP="00F6345F">
      <w:pPr>
        <w:pStyle w:val="vlevo"/>
        <w:rPr>
          <w:szCs w:val="24"/>
        </w:rPr>
      </w:pPr>
    </w:p>
    <w:p w:rsidR="00494F5F" w:rsidRDefault="00494F5F" w:rsidP="00F6345F">
      <w:pPr>
        <w:pStyle w:val="vlevo"/>
        <w:rPr>
          <w:szCs w:val="24"/>
        </w:rPr>
      </w:pPr>
      <w:r>
        <w:rPr>
          <w:szCs w:val="24"/>
        </w:rPr>
        <w:t xml:space="preserve">Termín: </w:t>
      </w:r>
      <w:r w:rsidR="00E63BBE">
        <w:rPr>
          <w:szCs w:val="24"/>
        </w:rPr>
        <w:t>30. 6. 2016</w:t>
      </w:r>
      <w:r w:rsidR="00E63BBE">
        <w:rPr>
          <w:szCs w:val="24"/>
        </w:rPr>
        <w:tab/>
      </w:r>
      <w:r w:rsidR="00E63BBE">
        <w:rPr>
          <w:szCs w:val="24"/>
        </w:rPr>
        <w:tab/>
      </w:r>
      <w:r w:rsidR="00E63BBE">
        <w:rPr>
          <w:szCs w:val="24"/>
        </w:rPr>
        <w:tab/>
      </w:r>
      <w:r>
        <w:rPr>
          <w:szCs w:val="24"/>
        </w:rPr>
        <w:t xml:space="preserve">              </w:t>
      </w:r>
      <w:r w:rsidR="00E63BBE">
        <w:rPr>
          <w:szCs w:val="24"/>
        </w:rPr>
        <w:tab/>
      </w:r>
      <w:r w:rsidR="00E63BBE">
        <w:rPr>
          <w:szCs w:val="24"/>
        </w:rPr>
        <w:tab/>
      </w:r>
      <w:r>
        <w:rPr>
          <w:szCs w:val="24"/>
        </w:rPr>
        <w:t>Zodpovídá: Bc. Šlouf</w:t>
      </w:r>
    </w:p>
    <w:p w:rsidR="00494F5F" w:rsidRPr="00A34A7A" w:rsidRDefault="00494F5F" w:rsidP="00F6345F">
      <w:pPr>
        <w:pStyle w:val="vlevo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E63BBE">
        <w:rPr>
          <w:szCs w:val="24"/>
        </w:rPr>
        <w:tab/>
      </w:r>
      <w:r w:rsidR="00E63BBE">
        <w:rPr>
          <w:szCs w:val="24"/>
        </w:rPr>
        <w:tab/>
      </w:r>
      <w:r w:rsidR="00E63BBE">
        <w:rPr>
          <w:szCs w:val="24"/>
        </w:rPr>
        <w:tab/>
      </w:r>
      <w:r w:rsidR="00E63BBE">
        <w:rPr>
          <w:szCs w:val="24"/>
        </w:rPr>
        <w:tab/>
      </w:r>
      <w:r w:rsidR="00E63BBE">
        <w:rPr>
          <w:szCs w:val="24"/>
        </w:rPr>
        <w:tab/>
        <w:t xml:space="preserve">        </w:t>
      </w:r>
      <w:r>
        <w:rPr>
          <w:szCs w:val="24"/>
        </w:rPr>
        <w:t>Ing. Švarc</w:t>
      </w:r>
    </w:p>
    <w:p w:rsidR="00A34A7A" w:rsidRDefault="00A34A7A" w:rsidP="00F6345F">
      <w:pPr>
        <w:pStyle w:val="vlevo"/>
        <w:rPr>
          <w:szCs w:val="24"/>
        </w:rPr>
      </w:pPr>
    </w:p>
    <w:p w:rsidR="00E63BBE" w:rsidRDefault="00E63BBE" w:rsidP="00F6345F">
      <w:pPr>
        <w:pStyle w:val="vlevo"/>
        <w:rPr>
          <w:szCs w:val="24"/>
        </w:rPr>
      </w:pPr>
    </w:p>
    <w:p w:rsidR="00E63BBE" w:rsidRDefault="00E63BBE" w:rsidP="00F6345F">
      <w:pPr>
        <w:pStyle w:val="vlevo"/>
        <w:rPr>
          <w:szCs w:val="24"/>
        </w:rPr>
      </w:pPr>
    </w:p>
    <w:p w:rsidR="00E63BBE" w:rsidRDefault="00E63BBE" w:rsidP="00F6345F">
      <w:pPr>
        <w:pStyle w:val="vlevo"/>
        <w:rPr>
          <w:szCs w:val="24"/>
        </w:rPr>
      </w:pPr>
    </w:p>
    <w:p w:rsidR="00E63BBE" w:rsidRPr="00A34A7A" w:rsidRDefault="00E63BBE" w:rsidP="00F6345F">
      <w:pPr>
        <w:pStyle w:val="vlevo"/>
        <w:rPr>
          <w:szCs w:val="24"/>
        </w:rPr>
      </w:pPr>
    </w:p>
    <w:p w:rsidR="006334E7" w:rsidRPr="00A34A7A" w:rsidRDefault="00DC2AFB" w:rsidP="00F6345F">
      <w:pPr>
        <w:pStyle w:val="vlev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28B69" wp14:editId="72AB307B">
                <wp:simplePos x="0" y="0"/>
                <wp:positionH relativeFrom="column">
                  <wp:posOffset>-62865</wp:posOffset>
                </wp:positionH>
                <wp:positionV relativeFrom="paragraph">
                  <wp:posOffset>140335</wp:posOffset>
                </wp:positionV>
                <wp:extent cx="5372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05pt" to="418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J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" strokeweight="1.5pt"/>
            </w:pict>
          </mc:Fallback>
        </mc:AlternateContent>
      </w: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426"/>
        <w:gridCol w:w="850"/>
        <w:gridCol w:w="1116"/>
        <w:gridCol w:w="160"/>
        <w:gridCol w:w="142"/>
      </w:tblGrid>
      <w:tr w:rsidR="00D570E7" w:rsidRPr="00A34A7A" w:rsidTr="00DC2AFB">
        <w:trPr>
          <w:gridAfter w:val="1"/>
          <w:wAfter w:w="142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570E7" w:rsidP="00EA6412">
            <w:pPr>
              <w:pStyle w:val="Paragrafneslovan"/>
            </w:pPr>
            <w:r w:rsidRPr="00A34A7A">
              <w:lastRenderedPageBreak/>
              <w:t>Z</w:t>
            </w:r>
            <w:bookmarkStart w:id="3" w:name="Text6"/>
            <w:bookmarkStart w:id="4" w:name="Text9"/>
            <w:r w:rsidRPr="00A34A7A">
              <w:t>právu předkládá:</w:t>
            </w:r>
          </w:p>
        </w:tc>
        <w:bookmarkEnd w:id="3"/>
        <w:bookmarkEnd w:id="4"/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C3CD2" w:rsidP="00DC3CD2">
            <w:pPr>
              <w:pStyle w:val="Paragrafneslovan"/>
            </w:pPr>
            <w:r>
              <w:t>Bc. David Šlouf</w:t>
            </w:r>
            <w:r w:rsidR="00376E86" w:rsidRPr="00A34A7A">
              <w:t xml:space="preserve">, </w:t>
            </w:r>
            <w:r>
              <w:t>člen RMP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570E7" w:rsidP="00EA6412">
            <w:pPr>
              <w:pStyle w:val="Paragrafneslovan"/>
            </w:pPr>
          </w:p>
        </w:tc>
      </w:tr>
      <w:tr w:rsidR="00D570E7" w:rsidRPr="00A34A7A" w:rsidTr="00DC2AFB">
        <w:trPr>
          <w:gridAfter w:val="1"/>
          <w:wAfter w:w="142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570E7" w:rsidP="00DC3CD2">
            <w:pPr>
              <w:pStyle w:val="Paragrafneslovan"/>
            </w:pPr>
            <w:r w:rsidRPr="00A34A7A">
              <w:t>Zprávu zpracoval</w:t>
            </w:r>
            <w:r w:rsidR="00DC3CD2">
              <w:t>i</w:t>
            </w:r>
            <w:r w:rsidRPr="00A34A7A">
              <w:t xml:space="preserve"> dne: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B150E" w:rsidRDefault="00DC3CD2" w:rsidP="00DC3CD2">
            <w:pPr>
              <w:pStyle w:val="Paragrafneslovan"/>
            </w:pPr>
            <w:r>
              <w:t>Ing. Zdeněk Švarc</w:t>
            </w:r>
            <w:r w:rsidR="00DF79CF" w:rsidRPr="00A34A7A">
              <w:t>, BYT,</w:t>
            </w:r>
          </w:p>
          <w:p w:rsidR="00D570E7" w:rsidRDefault="00DC3CD2" w:rsidP="00DC3CD2">
            <w:pPr>
              <w:pStyle w:val="Paragrafneslovan"/>
            </w:pPr>
            <w:r>
              <w:t>26.</w:t>
            </w:r>
            <w:r w:rsidR="002B150E">
              <w:t xml:space="preserve"> </w:t>
            </w:r>
            <w:r>
              <w:t>3.</w:t>
            </w:r>
            <w:r w:rsidR="002B150E">
              <w:t xml:space="preserve"> </w:t>
            </w:r>
            <w:r w:rsidR="00DF79CF" w:rsidRPr="00A34A7A">
              <w:t>201</w:t>
            </w:r>
            <w:r>
              <w:t>5</w:t>
            </w:r>
          </w:p>
          <w:p w:rsidR="002B150E" w:rsidRDefault="00DC3CD2" w:rsidP="002B150E">
            <w:pPr>
              <w:pStyle w:val="Paragrafneslovan"/>
            </w:pPr>
            <w:r>
              <w:t>Ing. Jan Souček, MBA, BYT,</w:t>
            </w:r>
          </w:p>
          <w:p w:rsidR="00DC3CD2" w:rsidRPr="00A34A7A" w:rsidRDefault="00DC3CD2" w:rsidP="002B150E">
            <w:pPr>
              <w:pStyle w:val="Paragrafneslovan"/>
            </w:pPr>
            <w:r>
              <w:t>26.</w:t>
            </w:r>
            <w:r w:rsidR="002B150E">
              <w:t xml:space="preserve"> </w:t>
            </w:r>
            <w:r>
              <w:t>3.</w:t>
            </w:r>
            <w:r w:rsidR="002B150E">
              <w:t xml:space="preserve"> </w:t>
            </w:r>
            <w:r>
              <w:t xml:space="preserve">2015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570E7" w:rsidP="00EA6412">
            <w:pPr>
              <w:pStyle w:val="Paragrafneslovan"/>
            </w:pPr>
          </w:p>
        </w:tc>
      </w:tr>
      <w:tr w:rsidR="00D570E7" w:rsidRPr="00A34A7A" w:rsidTr="00DC2AFB">
        <w:trPr>
          <w:gridAfter w:val="1"/>
          <w:wAfter w:w="142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570E7" w:rsidP="00EA6412">
            <w:pPr>
              <w:pStyle w:val="Paragrafneslovan"/>
            </w:pPr>
            <w:r w:rsidRPr="00A34A7A">
              <w:t>Schůze ZMP se zúčastní: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570E7" w:rsidP="00EA6412">
            <w:pPr>
              <w:pStyle w:val="Paragrafneslovan"/>
            </w:pPr>
            <w:r w:rsidRPr="00A34A7A">
              <w:t>Ing. Zdeněk Švarc, vedoucí BYT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0E7" w:rsidRPr="00A34A7A" w:rsidRDefault="00D570E7" w:rsidP="00EA6412">
            <w:pPr>
              <w:pStyle w:val="Paragrafneslovan"/>
            </w:pPr>
          </w:p>
        </w:tc>
      </w:tr>
      <w:tr w:rsidR="00DC3CD2" w:rsidRPr="00442832" w:rsidTr="00DC2AF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3CD2" w:rsidRPr="00442832" w:rsidRDefault="002B150E" w:rsidP="002B150E">
            <w:pPr>
              <w:pStyle w:val="Paragrafneslovan"/>
              <w:ind w:right="-211"/>
              <w:rPr>
                <w:bCs w:val="0"/>
              </w:rPr>
            </w:pPr>
            <w:r>
              <w:t>Obsah zprávy p</w:t>
            </w:r>
            <w:r w:rsidR="00DC3CD2" w:rsidRPr="00442832">
              <w:t>rojednán s: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CD2" w:rsidRPr="00442832" w:rsidRDefault="00DC3CD2" w:rsidP="00DC2AFB">
            <w:pPr>
              <w:pStyle w:val="Paragrafneslovan"/>
              <w:ind w:right="-211"/>
            </w:pPr>
            <w:r w:rsidRPr="00442832">
              <w:t xml:space="preserve">Ing. J. </w:t>
            </w:r>
            <w:proofErr w:type="spellStart"/>
            <w:r w:rsidRPr="00442832">
              <w:t>Kozohorským</w:t>
            </w:r>
            <w:proofErr w:type="spellEnd"/>
            <w:r w:rsidRPr="00442832">
              <w:t>, MBA</w:t>
            </w:r>
          </w:p>
          <w:p w:rsidR="00DC3CD2" w:rsidRPr="00442832" w:rsidRDefault="00DC3CD2" w:rsidP="00DC2AFB">
            <w:pPr>
              <w:pStyle w:val="Paragrafneslovan"/>
              <w:ind w:right="-211"/>
            </w:pPr>
            <w:r w:rsidRPr="00442832">
              <w:t>ředitelem TÚ MMP</w:t>
            </w:r>
          </w:p>
          <w:p w:rsidR="00DC3CD2" w:rsidRPr="00442832" w:rsidRDefault="00DC3CD2" w:rsidP="00DC2AFB">
            <w:pPr>
              <w:pStyle w:val="Paragrafneslovan"/>
              <w:ind w:right="-211"/>
            </w:pPr>
            <w:r w:rsidRPr="00442832">
              <w:t>Ing. H. Kuglerovou, MBA</w:t>
            </w:r>
          </w:p>
          <w:p w:rsidR="00DC3CD2" w:rsidRDefault="00DC3CD2" w:rsidP="00DC2AFB">
            <w:pPr>
              <w:pStyle w:val="Paragrafneslovan"/>
              <w:ind w:right="-211"/>
            </w:pPr>
            <w:r w:rsidRPr="00442832">
              <w:t>ředitelkou EÚ MMP</w:t>
            </w:r>
          </w:p>
          <w:p w:rsidR="00DC3CD2" w:rsidRDefault="00DC3CD2" w:rsidP="00DC2AFB">
            <w:pPr>
              <w:pStyle w:val="Paragrafneslovan"/>
              <w:ind w:right="-211"/>
            </w:pPr>
            <w:r>
              <w:t>Mgr. H. Radovou, MBA</w:t>
            </w:r>
          </w:p>
          <w:p w:rsidR="00DC3CD2" w:rsidRPr="00442832" w:rsidRDefault="00DC3CD2" w:rsidP="00DC2AFB">
            <w:pPr>
              <w:pStyle w:val="Paragrafneslovan"/>
              <w:ind w:right="-211"/>
            </w:pPr>
            <w:r>
              <w:t>vedoucí EVID MMP</w:t>
            </w:r>
          </w:p>
          <w:p w:rsidR="00DC3CD2" w:rsidRPr="00442832" w:rsidRDefault="00DC3CD2" w:rsidP="00DC2AFB">
            <w:pPr>
              <w:pStyle w:val="Paragrafneslovan"/>
              <w:ind w:right="-211"/>
            </w:pPr>
            <w:r w:rsidRPr="00442832">
              <w:t xml:space="preserve">Ing. </w:t>
            </w:r>
            <w:r>
              <w:t>T. Vítovou</w:t>
            </w:r>
            <w:r w:rsidRPr="00442832">
              <w:t>,</w:t>
            </w:r>
          </w:p>
          <w:p w:rsidR="00DC3CD2" w:rsidRDefault="00DC3CD2" w:rsidP="00DC2AFB">
            <w:pPr>
              <w:pStyle w:val="Paragrafneslovan"/>
              <w:ind w:right="-211"/>
            </w:pPr>
            <w:r w:rsidRPr="00442832">
              <w:t xml:space="preserve">vedoucím </w:t>
            </w:r>
            <w:r>
              <w:t>ÚČT</w:t>
            </w:r>
            <w:r w:rsidRPr="00442832">
              <w:t xml:space="preserve"> MMP</w:t>
            </w:r>
          </w:p>
          <w:p w:rsidR="00DC3CD2" w:rsidRPr="00442832" w:rsidRDefault="00DC3CD2" w:rsidP="00DC2AFB">
            <w:pPr>
              <w:pStyle w:val="Paragrafneslovan"/>
              <w:ind w:right="-211"/>
            </w:pPr>
            <w:r w:rsidRPr="00442832">
              <w:t xml:space="preserve">Ing. </w:t>
            </w:r>
            <w:r>
              <w:t>A.</w:t>
            </w:r>
            <w:r w:rsidRPr="00442832">
              <w:t xml:space="preserve"> </w:t>
            </w:r>
            <w:r>
              <w:t>Průšou</w:t>
            </w:r>
            <w:r w:rsidRPr="00442832">
              <w:t>,</w:t>
            </w:r>
          </w:p>
          <w:p w:rsidR="00DC3CD2" w:rsidRDefault="00DC3CD2" w:rsidP="00DC2AFB">
            <w:pPr>
              <w:pStyle w:val="Paragrafneslovan"/>
              <w:ind w:right="-211"/>
            </w:pPr>
            <w:r w:rsidRPr="00442832">
              <w:t xml:space="preserve">vedoucím </w:t>
            </w:r>
            <w:r>
              <w:t>BEZP</w:t>
            </w:r>
            <w:r w:rsidRPr="00442832">
              <w:t xml:space="preserve"> MM</w:t>
            </w:r>
            <w:r>
              <w:t>P</w:t>
            </w:r>
          </w:p>
          <w:p w:rsidR="00DC3CD2" w:rsidRPr="00442832" w:rsidRDefault="00DC3CD2" w:rsidP="00DC2AFB">
            <w:pPr>
              <w:pStyle w:val="Paragrafneslovan"/>
              <w:ind w:right="-211"/>
            </w:pPr>
            <w:r>
              <w:t>JUDr. D. Tomáškem</w:t>
            </w:r>
            <w:r w:rsidRPr="00442832">
              <w:t>,</w:t>
            </w:r>
          </w:p>
          <w:p w:rsidR="00DC3CD2" w:rsidRPr="00442832" w:rsidRDefault="00DC3CD2" w:rsidP="00DC2AFB">
            <w:pPr>
              <w:pStyle w:val="Paragrafneslovan"/>
              <w:ind w:right="-211"/>
            </w:pPr>
            <w:r w:rsidRPr="00442832">
              <w:t xml:space="preserve">vedoucím </w:t>
            </w:r>
            <w:r>
              <w:t>PRÁV</w:t>
            </w:r>
            <w:r w:rsidRPr="00442832">
              <w:t xml:space="preserve"> MM</w:t>
            </w:r>
            <w:r>
              <w:t>P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CD2" w:rsidRPr="0044283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42832">
              <w:rPr>
                <w:bCs/>
                <w:sz w:val="24"/>
                <w:szCs w:val="24"/>
              </w:rPr>
              <w:t>souhlasí</w:t>
            </w:r>
          </w:p>
          <w:p w:rsidR="00DC3CD2" w:rsidRPr="0044283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DC3CD2" w:rsidRPr="0044283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42832">
              <w:rPr>
                <w:bCs/>
                <w:sz w:val="24"/>
                <w:szCs w:val="24"/>
              </w:rPr>
              <w:t>souhlasí</w:t>
            </w:r>
          </w:p>
          <w:p w:rsidR="00DC3CD2" w:rsidRPr="0044283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DC3CD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42832">
              <w:rPr>
                <w:bCs/>
                <w:sz w:val="24"/>
                <w:szCs w:val="24"/>
              </w:rPr>
              <w:t>souhlasí</w:t>
            </w:r>
          </w:p>
          <w:p w:rsidR="00DC3CD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DC3CD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42832">
              <w:rPr>
                <w:bCs/>
                <w:sz w:val="24"/>
                <w:szCs w:val="24"/>
              </w:rPr>
              <w:t>souhlasí</w:t>
            </w:r>
          </w:p>
          <w:p w:rsidR="00DC3CD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DC3CD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42832">
              <w:rPr>
                <w:bCs/>
                <w:sz w:val="24"/>
                <w:szCs w:val="24"/>
              </w:rPr>
              <w:t>souhlasí</w:t>
            </w:r>
          </w:p>
          <w:p w:rsidR="00DC3CD2" w:rsidRDefault="00DC3CD2" w:rsidP="00E95C0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DC3CD2" w:rsidRPr="00442832" w:rsidRDefault="00DC3CD2" w:rsidP="007477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42832">
              <w:rPr>
                <w:bCs/>
                <w:sz w:val="24"/>
                <w:szCs w:val="24"/>
              </w:rPr>
              <w:t>souhlasí</w:t>
            </w:r>
            <w:bookmarkStart w:id="5" w:name="_GoBack"/>
            <w:bookmarkEnd w:id="5"/>
          </w:p>
        </w:tc>
      </w:tr>
      <w:tr w:rsidR="00DC3CD2" w:rsidRPr="00A34A7A" w:rsidTr="00DC2AFB">
        <w:trPr>
          <w:gridAfter w:val="1"/>
          <w:wAfter w:w="142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3CD2" w:rsidRPr="00A34A7A" w:rsidRDefault="00DC3CD2" w:rsidP="00EA6412">
            <w:pPr>
              <w:pStyle w:val="Paragrafneslovan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C2AFB" w:rsidRPr="00442832" w:rsidRDefault="00DC2AFB" w:rsidP="00DC2AFB">
            <w:pPr>
              <w:pStyle w:val="Paragrafneslovan"/>
              <w:rPr>
                <w:bCs w:val="0"/>
              </w:rPr>
            </w:pPr>
            <w:r w:rsidRPr="00442832">
              <w:t xml:space="preserve">Bc. Davidem Šloufem, </w:t>
            </w:r>
          </w:p>
          <w:p w:rsidR="00DC2AFB" w:rsidRDefault="00DC2AFB" w:rsidP="00DC2AFB">
            <w:pPr>
              <w:pStyle w:val="Paragrafneslovan"/>
              <w:rPr>
                <w:bCs w:val="0"/>
              </w:rPr>
            </w:pPr>
            <w:r w:rsidRPr="00442832">
              <w:t>členem RMP</w:t>
            </w:r>
          </w:p>
          <w:p w:rsidR="00DC2AFB" w:rsidRPr="00442832" w:rsidRDefault="00DC2AFB" w:rsidP="00DC2AFB">
            <w:pPr>
              <w:pStyle w:val="Paragrafneslovan"/>
              <w:rPr>
                <w:bCs w:val="0"/>
              </w:rPr>
            </w:pPr>
            <w:r w:rsidRPr="00442832">
              <w:t xml:space="preserve">Ing. Pavlem Kotasem, </w:t>
            </w:r>
          </w:p>
          <w:p w:rsidR="00DC3CD2" w:rsidRPr="00A34A7A" w:rsidRDefault="00DC2AFB" w:rsidP="00DC2AFB">
            <w:pPr>
              <w:pStyle w:val="Paragrafneslovan"/>
            </w:pPr>
            <w:r w:rsidRPr="00442832">
              <w:t>ekonomickým náměstkem primátora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CD2" w:rsidRPr="00A34A7A" w:rsidRDefault="00DC3CD2" w:rsidP="00E95C0D">
            <w:pPr>
              <w:pStyle w:val="Paragrafneslovan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CD2" w:rsidRPr="00A34A7A" w:rsidRDefault="00DC3CD2" w:rsidP="00E95C0D">
            <w:pPr>
              <w:pStyle w:val="Paragrafneslovan"/>
            </w:pPr>
          </w:p>
        </w:tc>
      </w:tr>
      <w:tr w:rsidR="00DC3CD2" w:rsidRPr="00A34A7A" w:rsidTr="00DC2AFB">
        <w:trPr>
          <w:gridAfter w:val="1"/>
          <w:wAfter w:w="142" w:type="dxa"/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3CD2" w:rsidRPr="00A34A7A" w:rsidRDefault="00DC3CD2" w:rsidP="00EA6412">
            <w:pPr>
              <w:pStyle w:val="Paragrafneslovan"/>
            </w:pPr>
            <w:r w:rsidRPr="00A34A7A">
              <w:t>Zveřejněno na úřední desce:</w:t>
            </w:r>
          </w:p>
        </w:tc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CD2" w:rsidRPr="00A34A7A" w:rsidRDefault="00DC3CD2" w:rsidP="00EA6412">
            <w:pPr>
              <w:pStyle w:val="Paragrafneslovan"/>
            </w:pPr>
            <w:r w:rsidRPr="00A34A7A">
              <w:t>Nepodléhá zveřejnění dle zákona č. 128/2000 Sb.,</w:t>
            </w:r>
            <w:r w:rsidRPr="00A34A7A">
              <w:br/>
              <w:t xml:space="preserve">o obcích, v platném znění                             </w:t>
            </w:r>
          </w:p>
        </w:tc>
      </w:tr>
      <w:tr w:rsidR="00DC3CD2" w:rsidRPr="00253987" w:rsidTr="00DC2AFB">
        <w:trPr>
          <w:gridAfter w:val="1"/>
          <w:wAfter w:w="142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3CD2" w:rsidRPr="00A34A7A" w:rsidRDefault="00DC3CD2" w:rsidP="00831110">
            <w:pPr>
              <w:pStyle w:val="Paragrafneslovan"/>
            </w:pPr>
            <w:r w:rsidRPr="00A34A7A">
              <w:t>Projednáno v: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C3CD2" w:rsidRDefault="00831110" w:rsidP="00DC2AFB">
            <w:pPr>
              <w:pStyle w:val="Paragrafneslovan"/>
            </w:pPr>
            <w:r>
              <w:t xml:space="preserve">BK </w:t>
            </w:r>
            <w:r w:rsidR="00DC3CD2" w:rsidRPr="00A34A7A">
              <w:t xml:space="preserve">dne: </w:t>
            </w:r>
            <w:r>
              <w:t>4</w:t>
            </w:r>
            <w:r w:rsidR="00DC3CD2" w:rsidRPr="00A34A7A">
              <w:t>. 0</w:t>
            </w:r>
            <w:r w:rsidR="00DC2AFB">
              <w:t>3</w:t>
            </w:r>
            <w:r w:rsidR="00DC3CD2" w:rsidRPr="00A34A7A">
              <w:t>. 201</w:t>
            </w:r>
            <w:r w:rsidR="00DC2AFB">
              <w:t>5</w:t>
            </w:r>
          </w:p>
          <w:p w:rsidR="00831110" w:rsidRDefault="00831110" w:rsidP="00DC2AFB">
            <w:pPr>
              <w:pStyle w:val="Paragrafneslovan"/>
            </w:pPr>
            <w:r>
              <w:t xml:space="preserve">KSVZO </w:t>
            </w:r>
            <w:r w:rsidRPr="00A34A7A">
              <w:t xml:space="preserve">dne: </w:t>
            </w:r>
            <w:r>
              <w:t>25</w:t>
            </w:r>
            <w:r w:rsidRPr="00A34A7A">
              <w:t>. 0</w:t>
            </w:r>
            <w:r>
              <w:t>3</w:t>
            </w:r>
            <w:r w:rsidRPr="00A34A7A">
              <w:t>. 201</w:t>
            </w:r>
            <w:r>
              <w:t>5</w:t>
            </w:r>
          </w:p>
          <w:p w:rsidR="00831110" w:rsidRPr="00A34A7A" w:rsidRDefault="00831110" w:rsidP="00831110">
            <w:pPr>
              <w:pStyle w:val="Paragrafneslovan"/>
            </w:pPr>
            <w:r>
              <w:t xml:space="preserve">RMP </w:t>
            </w:r>
            <w:r w:rsidRPr="00A34A7A">
              <w:t xml:space="preserve">dne: </w:t>
            </w:r>
            <w:r>
              <w:t>26</w:t>
            </w:r>
            <w:r w:rsidRPr="00A34A7A">
              <w:t>. 0</w:t>
            </w:r>
            <w:r>
              <w:t>3</w:t>
            </w:r>
            <w:r w:rsidRPr="00A34A7A">
              <w:t>. 201</w:t>
            </w:r>
            <w:r>
              <w:t>5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10" w:rsidRDefault="00DC3CD2" w:rsidP="00DC2AFB">
            <w:pPr>
              <w:pStyle w:val="Paragrafneslovan"/>
            </w:pPr>
            <w:r w:rsidRPr="00A34A7A">
              <w:t xml:space="preserve"> č. </w:t>
            </w:r>
            <w:proofErr w:type="spellStart"/>
            <w:r w:rsidRPr="00A34A7A">
              <w:t>usn</w:t>
            </w:r>
            <w:proofErr w:type="spellEnd"/>
            <w:r w:rsidRPr="00A34A7A">
              <w:t>.:</w:t>
            </w:r>
            <w:r w:rsidRPr="00A33B86">
              <w:t xml:space="preserve"> </w:t>
            </w:r>
            <w:r w:rsidR="00831110">
              <w:t>2.1</w:t>
            </w:r>
          </w:p>
          <w:p w:rsidR="00831110" w:rsidRDefault="00831110" w:rsidP="00DC2AFB">
            <w:pPr>
              <w:pStyle w:val="Paragrafneslovan"/>
            </w:pPr>
          </w:p>
          <w:p w:rsidR="00DC3CD2" w:rsidRPr="00A33B86" w:rsidRDefault="00831110" w:rsidP="00DC2AFB">
            <w:pPr>
              <w:pStyle w:val="Paragrafneslovan"/>
            </w:pPr>
            <w:r>
              <w:t xml:space="preserve"> </w:t>
            </w:r>
            <w:r w:rsidRPr="00A34A7A">
              <w:t xml:space="preserve">č. </w:t>
            </w:r>
            <w:proofErr w:type="spellStart"/>
            <w:r w:rsidRPr="00A34A7A">
              <w:t>usn</w:t>
            </w:r>
            <w:proofErr w:type="spellEnd"/>
            <w:r w:rsidRPr="00A34A7A">
              <w:t>.:</w:t>
            </w:r>
            <w:r w:rsidRPr="00A33B86">
              <w:t xml:space="preserve"> </w:t>
            </w:r>
            <w:r>
              <w:t>321</w:t>
            </w:r>
            <w:r w:rsidR="00DC3CD2" w:rsidRPr="00A33B86"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3CD2" w:rsidRPr="00253987" w:rsidRDefault="00DC3CD2" w:rsidP="00EA6412">
            <w:pPr>
              <w:pStyle w:val="Paragrafneslovan"/>
            </w:pPr>
          </w:p>
        </w:tc>
      </w:tr>
    </w:tbl>
    <w:p w:rsidR="00D570E7" w:rsidRPr="00253987" w:rsidRDefault="00831110" w:rsidP="00D570E7">
      <w:pPr>
        <w:pStyle w:val="ostzahl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sectPr w:rsidR="00D570E7" w:rsidRPr="00253987" w:rsidSect="00F6345F">
      <w:footerReference w:type="default" r:id="rId8"/>
      <w:pgSz w:w="11906" w:h="16838"/>
      <w:pgMar w:top="1361" w:right="1558" w:bottom="130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D7" w:rsidRDefault="000246D7">
      <w:r>
        <w:separator/>
      </w:r>
    </w:p>
  </w:endnote>
  <w:endnote w:type="continuationSeparator" w:id="0">
    <w:p w:rsidR="000246D7" w:rsidRDefault="0002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AA" w:rsidRDefault="00B107A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47736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D7" w:rsidRDefault="000246D7">
      <w:r>
        <w:separator/>
      </w:r>
    </w:p>
  </w:footnote>
  <w:footnote w:type="continuationSeparator" w:id="0">
    <w:p w:rsidR="000246D7" w:rsidRDefault="0002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1F"/>
    <w:multiLevelType w:val="hybridMultilevel"/>
    <w:tmpl w:val="4DE81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801EA6"/>
    <w:multiLevelType w:val="hybridMultilevel"/>
    <w:tmpl w:val="3AC4BE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B5811B6"/>
    <w:multiLevelType w:val="hybridMultilevel"/>
    <w:tmpl w:val="AE94FDA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45380"/>
    <w:multiLevelType w:val="hybridMultilevel"/>
    <w:tmpl w:val="1B96AD0C"/>
    <w:lvl w:ilvl="0" w:tplc="5894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1565A"/>
    <w:multiLevelType w:val="hybridMultilevel"/>
    <w:tmpl w:val="7E3EAD7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43329"/>
    <w:multiLevelType w:val="hybridMultilevel"/>
    <w:tmpl w:val="DAC8E06E"/>
    <w:lvl w:ilvl="0" w:tplc="94F4C0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4FD5F08"/>
    <w:multiLevelType w:val="hybridMultilevel"/>
    <w:tmpl w:val="9FA61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61F32"/>
    <w:multiLevelType w:val="hybridMultilevel"/>
    <w:tmpl w:val="6C6CF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8412B"/>
    <w:multiLevelType w:val="hybridMultilevel"/>
    <w:tmpl w:val="6D56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4BC74A6"/>
    <w:multiLevelType w:val="hybridMultilevel"/>
    <w:tmpl w:val="C5A28348"/>
    <w:lvl w:ilvl="0" w:tplc="6096F4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B75BF"/>
    <w:multiLevelType w:val="hybridMultilevel"/>
    <w:tmpl w:val="65D03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A4D9B"/>
    <w:multiLevelType w:val="hybridMultilevel"/>
    <w:tmpl w:val="F544CD34"/>
    <w:lvl w:ilvl="0" w:tplc="B21E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5A943A7"/>
    <w:multiLevelType w:val="hybridMultilevel"/>
    <w:tmpl w:val="61D46AB4"/>
    <w:lvl w:ilvl="0" w:tplc="37B445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32150"/>
    <w:multiLevelType w:val="hybridMultilevel"/>
    <w:tmpl w:val="8C286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37419"/>
    <w:multiLevelType w:val="hybridMultilevel"/>
    <w:tmpl w:val="F37218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DCE2872"/>
    <w:multiLevelType w:val="hybridMultilevel"/>
    <w:tmpl w:val="5D501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B7166D"/>
    <w:multiLevelType w:val="hybridMultilevel"/>
    <w:tmpl w:val="89667D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24"/>
  </w:num>
  <w:num w:numId="8">
    <w:abstractNumId w:val="10"/>
  </w:num>
  <w:num w:numId="9">
    <w:abstractNumId w:val="20"/>
  </w:num>
  <w:num w:numId="10">
    <w:abstractNumId w:val="15"/>
  </w:num>
  <w:num w:numId="11">
    <w:abstractNumId w:val="2"/>
  </w:num>
  <w:num w:numId="12">
    <w:abstractNumId w:val="0"/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3"/>
  </w:num>
  <w:num w:numId="18">
    <w:abstractNumId w:val="17"/>
  </w:num>
  <w:num w:numId="19">
    <w:abstractNumId w:val="12"/>
  </w:num>
  <w:num w:numId="20">
    <w:abstractNumId w:val="7"/>
  </w:num>
  <w:num w:numId="21">
    <w:abstractNumId w:val="25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9"/>
  </w:num>
  <w:num w:numId="26">
    <w:abstractNumId w:val="16"/>
  </w:num>
  <w:num w:numId="27">
    <w:abstractNumId w:val="21"/>
  </w:num>
  <w:num w:numId="28">
    <w:abstractNumId w:val="14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9F"/>
    <w:rsid w:val="00002F0C"/>
    <w:rsid w:val="000246D7"/>
    <w:rsid w:val="000261F2"/>
    <w:rsid w:val="0002657B"/>
    <w:rsid w:val="000302A8"/>
    <w:rsid w:val="00033B5A"/>
    <w:rsid w:val="000355D9"/>
    <w:rsid w:val="000365B0"/>
    <w:rsid w:val="00041586"/>
    <w:rsid w:val="00044037"/>
    <w:rsid w:val="00044349"/>
    <w:rsid w:val="00054F12"/>
    <w:rsid w:val="00061BA0"/>
    <w:rsid w:val="000670A4"/>
    <w:rsid w:val="000722F8"/>
    <w:rsid w:val="0009646E"/>
    <w:rsid w:val="00097BB7"/>
    <w:rsid w:val="000C6747"/>
    <w:rsid w:val="000D0A6A"/>
    <w:rsid w:val="000D19AD"/>
    <w:rsid w:val="000D271F"/>
    <w:rsid w:val="000E21E1"/>
    <w:rsid w:val="000E500A"/>
    <w:rsid w:val="00103B5F"/>
    <w:rsid w:val="00107F0F"/>
    <w:rsid w:val="00117BDE"/>
    <w:rsid w:val="001211A9"/>
    <w:rsid w:val="00126B9E"/>
    <w:rsid w:val="00134287"/>
    <w:rsid w:val="001372A7"/>
    <w:rsid w:val="00156E98"/>
    <w:rsid w:val="00157E8D"/>
    <w:rsid w:val="00163B1C"/>
    <w:rsid w:val="001706BF"/>
    <w:rsid w:val="00174E38"/>
    <w:rsid w:val="00177EFE"/>
    <w:rsid w:val="00180D00"/>
    <w:rsid w:val="00181522"/>
    <w:rsid w:val="00182AD0"/>
    <w:rsid w:val="00187585"/>
    <w:rsid w:val="00190A9D"/>
    <w:rsid w:val="00195088"/>
    <w:rsid w:val="001C2982"/>
    <w:rsid w:val="001D1245"/>
    <w:rsid w:val="001D62D9"/>
    <w:rsid w:val="001E2EAC"/>
    <w:rsid w:val="001F4733"/>
    <w:rsid w:val="001F77BD"/>
    <w:rsid w:val="00202170"/>
    <w:rsid w:val="00203F79"/>
    <w:rsid w:val="00204D5D"/>
    <w:rsid w:val="002163DD"/>
    <w:rsid w:val="00220246"/>
    <w:rsid w:val="00221150"/>
    <w:rsid w:val="00235384"/>
    <w:rsid w:val="00236B47"/>
    <w:rsid w:val="00245179"/>
    <w:rsid w:val="00245DA5"/>
    <w:rsid w:val="0024673D"/>
    <w:rsid w:val="00246E81"/>
    <w:rsid w:val="00253987"/>
    <w:rsid w:val="00275047"/>
    <w:rsid w:val="00275DB8"/>
    <w:rsid w:val="00280B25"/>
    <w:rsid w:val="00283998"/>
    <w:rsid w:val="0029079F"/>
    <w:rsid w:val="002A2CEC"/>
    <w:rsid w:val="002A3539"/>
    <w:rsid w:val="002B150E"/>
    <w:rsid w:val="002B3275"/>
    <w:rsid w:val="002C23D0"/>
    <w:rsid w:val="002E0000"/>
    <w:rsid w:val="002F35AD"/>
    <w:rsid w:val="002F6354"/>
    <w:rsid w:val="00300D35"/>
    <w:rsid w:val="00313908"/>
    <w:rsid w:val="00316A87"/>
    <w:rsid w:val="003175E5"/>
    <w:rsid w:val="00322E87"/>
    <w:rsid w:val="0032575C"/>
    <w:rsid w:val="00330DFA"/>
    <w:rsid w:val="00331DB7"/>
    <w:rsid w:val="00336009"/>
    <w:rsid w:val="003444B9"/>
    <w:rsid w:val="00345E17"/>
    <w:rsid w:val="00364A7A"/>
    <w:rsid w:val="00365BC2"/>
    <w:rsid w:val="00373703"/>
    <w:rsid w:val="00376E86"/>
    <w:rsid w:val="003A36BF"/>
    <w:rsid w:val="003A3BBD"/>
    <w:rsid w:val="003A582F"/>
    <w:rsid w:val="003A751D"/>
    <w:rsid w:val="003C4EBA"/>
    <w:rsid w:val="003D0F6B"/>
    <w:rsid w:val="003D4C7B"/>
    <w:rsid w:val="003E4AA7"/>
    <w:rsid w:val="003F4991"/>
    <w:rsid w:val="003F66A1"/>
    <w:rsid w:val="00415030"/>
    <w:rsid w:val="00415C77"/>
    <w:rsid w:val="00420702"/>
    <w:rsid w:val="00424DCC"/>
    <w:rsid w:val="00426A48"/>
    <w:rsid w:val="00436FB6"/>
    <w:rsid w:val="00437C64"/>
    <w:rsid w:val="00440F26"/>
    <w:rsid w:val="004417A1"/>
    <w:rsid w:val="00454544"/>
    <w:rsid w:val="004647EC"/>
    <w:rsid w:val="00464F1B"/>
    <w:rsid w:val="00482804"/>
    <w:rsid w:val="00483F11"/>
    <w:rsid w:val="00486289"/>
    <w:rsid w:val="00494F5F"/>
    <w:rsid w:val="004A4D9B"/>
    <w:rsid w:val="004A74F9"/>
    <w:rsid w:val="004C119E"/>
    <w:rsid w:val="004D03EB"/>
    <w:rsid w:val="004D5BA8"/>
    <w:rsid w:val="004E16A4"/>
    <w:rsid w:val="004F36C5"/>
    <w:rsid w:val="004F5EAC"/>
    <w:rsid w:val="004F710A"/>
    <w:rsid w:val="0050105E"/>
    <w:rsid w:val="00507CB5"/>
    <w:rsid w:val="00521560"/>
    <w:rsid w:val="0052254E"/>
    <w:rsid w:val="005227C8"/>
    <w:rsid w:val="00525850"/>
    <w:rsid w:val="0052694C"/>
    <w:rsid w:val="00527954"/>
    <w:rsid w:val="00530879"/>
    <w:rsid w:val="005336A9"/>
    <w:rsid w:val="00537326"/>
    <w:rsid w:val="0054119A"/>
    <w:rsid w:val="00541868"/>
    <w:rsid w:val="00561C91"/>
    <w:rsid w:val="005707B0"/>
    <w:rsid w:val="00571800"/>
    <w:rsid w:val="00573737"/>
    <w:rsid w:val="00590556"/>
    <w:rsid w:val="00595320"/>
    <w:rsid w:val="00595BA6"/>
    <w:rsid w:val="005A217C"/>
    <w:rsid w:val="005A3535"/>
    <w:rsid w:val="005A44D6"/>
    <w:rsid w:val="005B00F8"/>
    <w:rsid w:val="005B3C93"/>
    <w:rsid w:val="005B5016"/>
    <w:rsid w:val="005C3EDE"/>
    <w:rsid w:val="005C4B83"/>
    <w:rsid w:val="005C793A"/>
    <w:rsid w:val="005D12C0"/>
    <w:rsid w:val="005F4C3B"/>
    <w:rsid w:val="005F5A22"/>
    <w:rsid w:val="005F5C07"/>
    <w:rsid w:val="00611235"/>
    <w:rsid w:val="0063321C"/>
    <w:rsid w:val="006334E7"/>
    <w:rsid w:val="00645B53"/>
    <w:rsid w:val="0065383C"/>
    <w:rsid w:val="006547BE"/>
    <w:rsid w:val="0065789C"/>
    <w:rsid w:val="00666444"/>
    <w:rsid w:val="00670FFB"/>
    <w:rsid w:val="00671BA1"/>
    <w:rsid w:val="006734A4"/>
    <w:rsid w:val="00675B54"/>
    <w:rsid w:val="006A3297"/>
    <w:rsid w:val="006A47A0"/>
    <w:rsid w:val="006A4F27"/>
    <w:rsid w:val="006B31ED"/>
    <w:rsid w:val="006B57AA"/>
    <w:rsid w:val="006B5E85"/>
    <w:rsid w:val="006B6ED6"/>
    <w:rsid w:val="006C4754"/>
    <w:rsid w:val="006D1DBA"/>
    <w:rsid w:val="006D2F76"/>
    <w:rsid w:val="006D416C"/>
    <w:rsid w:val="006D7D5E"/>
    <w:rsid w:val="006E6E82"/>
    <w:rsid w:val="006F32FE"/>
    <w:rsid w:val="00706447"/>
    <w:rsid w:val="00706F04"/>
    <w:rsid w:val="007106C0"/>
    <w:rsid w:val="0071107F"/>
    <w:rsid w:val="00721951"/>
    <w:rsid w:val="0072454B"/>
    <w:rsid w:val="0073419B"/>
    <w:rsid w:val="00736777"/>
    <w:rsid w:val="00740712"/>
    <w:rsid w:val="007445B0"/>
    <w:rsid w:val="00746585"/>
    <w:rsid w:val="00747736"/>
    <w:rsid w:val="007515CD"/>
    <w:rsid w:val="00752D88"/>
    <w:rsid w:val="00760921"/>
    <w:rsid w:val="0076473F"/>
    <w:rsid w:val="00770B4A"/>
    <w:rsid w:val="00771413"/>
    <w:rsid w:val="00782CE9"/>
    <w:rsid w:val="007868B3"/>
    <w:rsid w:val="0079361A"/>
    <w:rsid w:val="0079719C"/>
    <w:rsid w:val="007A4D2B"/>
    <w:rsid w:val="007B6C17"/>
    <w:rsid w:val="007D70CF"/>
    <w:rsid w:val="007F335B"/>
    <w:rsid w:val="007F5319"/>
    <w:rsid w:val="008031F7"/>
    <w:rsid w:val="00805169"/>
    <w:rsid w:val="00807E12"/>
    <w:rsid w:val="008161A0"/>
    <w:rsid w:val="00831110"/>
    <w:rsid w:val="00831282"/>
    <w:rsid w:val="00831924"/>
    <w:rsid w:val="008324A0"/>
    <w:rsid w:val="008327F8"/>
    <w:rsid w:val="008456B2"/>
    <w:rsid w:val="008468C9"/>
    <w:rsid w:val="00857B1C"/>
    <w:rsid w:val="00861AD5"/>
    <w:rsid w:val="00862652"/>
    <w:rsid w:val="00862CDF"/>
    <w:rsid w:val="00865A7C"/>
    <w:rsid w:val="00877FA5"/>
    <w:rsid w:val="00881CB4"/>
    <w:rsid w:val="0088210B"/>
    <w:rsid w:val="00882A85"/>
    <w:rsid w:val="00886C05"/>
    <w:rsid w:val="008941DD"/>
    <w:rsid w:val="008976F4"/>
    <w:rsid w:val="008B108F"/>
    <w:rsid w:val="008D4FF7"/>
    <w:rsid w:val="008E34FA"/>
    <w:rsid w:val="009000D1"/>
    <w:rsid w:val="00900177"/>
    <w:rsid w:val="00904F80"/>
    <w:rsid w:val="00914F1B"/>
    <w:rsid w:val="00926A04"/>
    <w:rsid w:val="00927830"/>
    <w:rsid w:val="00930F33"/>
    <w:rsid w:val="00932331"/>
    <w:rsid w:val="009402EA"/>
    <w:rsid w:val="00940589"/>
    <w:rsid w:val="00946365"/>
    <w:rsid w:val="0095165D"/>
    <w:rsid w:val="00952FB1"/>
    <w:rsid w:val="009543BA"/>
    <w:rsid w:val="00954C99"/>
    <w:rsid w:val="0095789F"/>
    <w:rsid w:val="00963AF9"/>
    <w:rsid w:val="00967487"/>
    <w:rsid w:val="00976A7A"/>
    <w:rsid w:val="00981D42"/>
    <w:rsid w:val="009849D3"/>
    <w:rsid w:val="009852F9"/>
    <w:rsid w:val="00986A35"/>
    <w:rsid w:val="009A5D57"/>
    <w:rsid w:val="009B1AE9"/>
    <w:rsid w:val="009B272C"/>
    <w:rsid w:val="009C394D"/>
    <w:rsid w:val="009D29CA"/>
    <w:rsid w:val="009D4DB6"/>
    <w:rsid w:val="009D6003"/>
    <w:rsid w:val="009E0B8D"/>
    <w:rsid w:val="009E38DF"/>
    <w:rsid w:val="009F4A09"/>
    <w:rsid w:val="009F7274"/>
    <w:rsid w:val="00A034E6"/>
    <w:rsid w:val="00A0484B"/>
    <w:rsid w:val="00A06699"/>
    <w:rsid w:val="00A07CC8"/>
    <w:rsid w:val="00A158B7"/>
    <w:rsid w:val="00A20B41"/>
    <w:rsid w:val="00A22C1A"/>
    <w:rsid w:val="00A2327D"/>
    <w:rsid w:val="00A23770"/>
    <w:rsid w:val="00A237BE"/>
    <w:rsid w:val="00A33B86"/>
    <w:rsid w:val="00A33F94"/>
    <w:rsid w:val="00A34A7A"/>
    <w:rsid w:val="00A379A1"/>
    <w:rsid w:val="00A425B9"/>
    <w:rsid w:val="00A47EDA"/>
    <w:rsid w:val="00A5293E"/>
    <w:rsid w:val="00A66A91"/>
    <w:rsid w:val="00A76F8B"/>
    <w:rsid w:val="00A8154F"/>
    <w:rsid w:val="00A86F85"/>
    <w:rsid w:val="00A9390D"/>
    <w:rsid w:val="00AA67C0"/>
    <w:rsid w:val="00AA6F9E"/>
    <w:rsid w:val="00AB0426"/>
    <w:rsid w:val="00AB4AFB"/>
    <w:rsid w:val="00AB628C"/>
    <w:rsid w:val="00AB6EC8"/>
    <w:rsid w:val="00AB7E69"/>
    <w:rsid w:val="00AE1268"/>
    <w:rsid w:val="00AE1387"/>
    <w:rsid w:val="00AE4CC0"/>
    <w:rsid w:val="00AF7C0A"/>
    <w:rsid w:val="00B0310D"/>
    <w:rsid w:val="00B107AA"/>
    <w:rsid w:val="00B112A6"/>
    <w:rsid w:val="00B267A3"/>
    <w:rsid w:val="00B27A32"/>
    <w:rsid w:val="00B27B73"/>
    <w:rsid w:val="00B3469A"/>
    <w:rsid w:val="00B34DE6"/>
    <w:rsid w:val="00B37B3B"/>
    <w:rsid w:val="00B43F74"/>
    <w:rsid w:val="00B60B03"/>
    <w:rsid w:val="00B64E59"/>
    <w:rsid w:val="00B6764E"/>
    <w:rsid w:val="00B82D7D"/>
    <w:rsid w:val="00B846C8"/>
    <w:rsid w:val="00B86433"/>
    <w:rsid w:val="00B9362B"/>
    <w:rsid w:val="00B94AA5"/>
    <w:rsid w:val="00B966A2"/>
    <w:rsid w:val="00BB0415"/>
    <w:rsid w:val="00BC0B3D"/>
    <w:rsid w:val="00BC30C6"/>
    <w:rsid w:val="00BD061F"/>
    <w:rsid w:val="00BE3A0C"/>
    <w:rsid w:val="00BE6C90"/>
    <w:rsid w:val="00BF1399"/>
    <w:rsid w:val="00C02A41"/>
    <w:rsid w:val="00C42DA2"/>
    <w:rsid w:val="00C45F8C"/>
    <w:rsid w:val="00C50D85"/>
    <w:rsid w:val="00C51819"/>
    <w:rsid w:val="00C55478"/>
    <w:rsid w:val="00C55AF5"/>
    <w:rsid w:val="00C57A04"/>
    <w:rsid w:val="00C61E3B"/>
    <w:rsid w:val="00C6418E"/>
    <w:rsid w:val="00C73492"/>
    <w:rsid w:val="00C76C0B"/>
    <w:rsid w:val="00C8049D"/>
    <w:rsid w:val="00C92469"/>
    <w:rsid w:val="00C9268A"/>
    <w:rsid w:val="00CA294F"/>
    <w:rsid w:val="00CA794F"/>
    <w:rsid w:val="00CB24A4"/>
    <w:rsid w:val="00CB5FBC"/>
    <w:rsid w:val="00CD12A7"/>
    <w:rsid w:val="00CD31FA"/>
    <w:rsid w:val="00CD7246"/>
    <w:rsid w:val="00CE0E64"/>
    <w:rsid w:val="00CE2ACE"/>
    <w:rsid w:val="00CE4E68"/>
    <w:rsid w:val="00CE613A"/>
    <w:rsid w:val="00D00556"/>
    <w:rsid w:val="00D04EAA"/>
    <w:rsid w:val="00D1426B"/>
    <w:rsid w:val="00D24B00"/>
    <w:rsid w:val="00D350CA"/>
    <w:rsid w:val="00D406B4"/>
    <w:rsid w:val="00D457D7"/>
    <w:rsid w:val="00D45891"/>
    <w:rsid w:val="00D53145"/>
    <w:rsid w:val="00D55A5B"/>
    <w:rsid w:val="00D570E7"/>
    <w:rsid w:val="00D62A80"/>
    <w:rsid w:val="00D6370C"/>
    <w:rsid w:val="00D63A9F"/>
    <w:rsid w:val="00D71B17"/>
    <w:rsid w:val="00D775F4"/>
    <w:rsid w:val="00D86736"/>
    <w:rsid w:val="00D9709A"/>
    <w:rsid w:val="00DA49D5"/>
    <w:rsid w:val="00DA4AF4"/>
    <w:rsid w:val="00DB247A"/>
    <w:rsid w:val="00DB5348"/>
    <w:rsid w:val="00DB633F"/>
    <w:rsid w:val="00DB6479"/>
    <w:rsid w:val="00DC092E"/>
    <w:rsid w:val="00DC2AFB"/>
    <w:rsid w:val="00DC3CD2"/>
    <w:rsid w:val="00DC56AD"/>
    <w:rsid w:val="00DD1858"/>
    <w:rsid w:val="00DD67E6"/>
    <w:rsid w:val="00DD696B"/>
    <w:rsid w:val="00DF16C1"/>
    <w:rsid w:val="00DF79CF"/>
    <w:rsid w:val="00E032AA"/>
    <w:rsid w:val="00E20594"/>
    <w:rsid w:val="00E35CCC"/>
    <w:rsid w:val="00E43C80"/>
    <w:rsid w:val="00E453B6"/>
    <w:rsid w:val="00E63146"/>
    <w:rsid w:val="00E63BBE"/>
    <w:rsid w:val="00E65394"/>
    <w:rsid w:val="00E72BAE"/>
    <w:rsid w:val="00E737E7"/>
    <w:rsid w:val="00E86A8C"/>
    <w:rsid w:val="00E95E49"/>
    <w:rsid w:val="00EA196D"/>
    <w:rsid w:val="00EA6412"/>
    <w:rsid w:val="00EB147D"/>
    <w:rsid w:val="00EB50A1"/>
    <w:rsid w:val="00EC5494"/>
    <w:rsid w:val="00EC7015"/>
    <w:rsid w:val="00ED491C"/>
    <w:rsid w:val="00ED5481"/>
    <w:rsid w:val="00EE18E6"/>
    <w:rsid w:val="00EE3986"/>
    <w:rsid w:val="00EE712E"/>
    <w:rsid w:val="00F00076"/>
    <w:rsid w:val="00F042FB"/>
    <w:rsid w:val="00F06FAF"/>
    <w:rsid w:val="00F30465"/>
    <w:rsid w:val="00F30EE7"/>
    <w:rsid w:val="00F36AC4"/>
    <w:rsid w:val="00F4244F"/>
    <w:rsid w:val="00F6345F"/>
    <w:rsid w:val="00F77840"/>
    <w:rsid w:val="00F84FFB"/>
    <w:rsid w:val="00F85D08"/>
    <w:rsid w:val="00F86D45"/>
    <w:rsid w:val="00F9070B"/>
    <w:rsid w:val="00F9223F"/>
    <w:rsid w:val="00F965C4"/>
    <w:rsid w:val="00FA33D1"/>
    <w:rsid w:val="00FA6FBD"/>
    <w:rsid w:val="00FB6958"/>
    <w:rsid w:val="00FB6BDD"/>
    <w:rsid w:val="00FB7935"/>
    <w:rsid w:val="00FC5A95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EA6412"/>
    <w:pPr>
      <w:ind w:firstLine="0"/>
      <w:jc w:val="both"/>
    </w:pPr>
    <w:rPr>
      <w:bCs/>
      <w:sz w:val="24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F6345F"/>
    <w:pPr>
      <w:tabs>
        <w:tab w:val="num" w:pos="284"/>
      </w:tabs>
      <w:ind w:right="46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253987"/>
    <w:pPr>
      <w:spacing w:before="600" w:after="480"/>
      <w:ind w:firstLine="0"/>
      <w:jc w:val="center"/>
      <w:outlineLvl w:val="0"/>
    </w:pPr>
    <w:rPr>
      <w:b/>
      <w:caps/>
      <w:spacing w:val="22"/>
      <w:sz w:val="24"/>
      <w:szCs w:val="24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E0E64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253987"/>
    <w:rPr>
      <w:b/>
      <w:szCs w:val="24"/>
    </w:rPr>
  </w:style>
  <w:style w:type="paragraph" w:styleId="Rozloendokumentu">
    <w:name w:val="Document Map"/>
    <w:basedOn w:val="Normln"/>
    <w:semiHidden/>
    <w:rsid w:val="00590556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8D4F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EA6412"/>
    <w:pPr>
      <w:ind w:firstLine="0"/>
      <w:jc w:val="both"/>
    </w:pPr>
    <w:rPr>
      <w:bCs/>
      <w:sz w:val="24"/>
      <w:szCs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F6345F"/>
    <w:pPr>
      <w:tabs>
        <w:tab w:val="num" w:pos="284"/>
      </w:tabs>
      <w:ind w:right="46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253987"/>
    <w:pPr>
      <w:spacing w:before="600" w:after="480"/>
      <w:ind w:firstLine="0"/>
      <w:jc w:val="center"/>
      <w:outlineLvl w:val="0"/>
    </w:pPr>
    <w:rPr>
      <w:b/>
      <w:caps/>
      <w:spacing w:val="22"/>
      <w:sz w:val="24"/>
      <w:szCs w:val="24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E0E64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253987"/>
    <w:rPr>
      <w:b/>
      <w:szCs w:val="24"/>
    </w:rPr>
  </w:style>
  <w:style w:type="paragraph" w:styleId="Rozloendokumentu">
    <w:name w:val="Document Map"/>
    <w:basedOn w:val="Normln"/>
    <w:semiHidden/>
    <w:rsid w:val="00590556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8D4F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cek\Plocha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12</TotalTime>
  <Pages>2</Pages>
  <Words>350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soucek</dc:creator>
  <cp:lastModifiedBy>Souček Jan</cp:lastModifiedBy>
  <cp:revision>6</cp:revision>
  <cp:lastPrinted>2015-03-24T13:54:00Z</cp:lastPrinted>
  <dcterms:created xsi:type="dcterms:W3CDTF">2015-03-24T13:55:00Z</dcterms:created>
  <dcterms:modified xsi:type="dcterms:W3CDTF">2015-03-30T06:43:00Z</dcterms:modified>
</cp:coreProperties>
</file>