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017"/>
        <w:gridCol w:w="3509"/>
      </w:tblGrid>
      <w:tr w:rsidR="0052356F" w:rsidTr="00357D43">
        <w:tc>
          <w:tcPr>
            <w:tcW w:w="3616" w:type="dxa"/>
            <w:hideMark/>
          </w:tcPr>
          <w:p w:rsidR="0052356F" w:rsidRDefault="0052356F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017" w:type="dxa"/>
            <w:hideMark/>
          </w:tcPr>
          <w:p w:rsidR="0052356F" w:rsidRDefault="0052356F" w:rsidP="002E6EE0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  <w:r w:rsidR="002E6EE0">
              <w:rPr>
                <w:b/>
                <w:sz w:val="24"/>
                <w:lang w:eastAsia="en-US"/>
              </w:rPr>
              <w:t>8</w:t>
            </w:r>
            <w:r>
              <w:rPr>
                <w:b/>
                <w:sz w:val="24"/>
                <w:lang w:eastAsia="en-US"/>
              </w:rPr>
              <w:t xml:space="preserve">. </w:t>
            </w:r>
            <w:r w:rsidR="002E6EE0">
              <w:rPr>
                <w:b/>
                <w:sz w:val="24"/>
                <w:lang w:eastAsia="en-US"/>
              </w:rPr>
              <w:t>6</w:t>
            </w:r>
            <w:r>
              <w:rPr>
                <w:b/>
                <w:sz w:val="24"/>
                <w:lang w:eastAsia="en-US"/>
              </w:rPr>
              <w:t>. 201</w:t>
            </w:r>
            <w:r w:rsidR="007E6374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3509" w:type="dxa"/>
            <w:hideMark/>
          </w:tcPr>
          <w:p w:rsidR="0052356F" w:rsidRDefault="0052356F" w:rsidP="00B40A5F">
            <w:pPr>
              <w:pStyle w:val="Nadpis2"/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  MAJ/</w:t>
            </w:r>
            <w:r w:rsidR="00B40A5F">
              <w:rPr>
                <w:lang w:eastAsia="en-US"/>
              </w:rPr>
              <w:t>8</w:t>
            </w:r>
          </w:p>
        </w:tc>
      </w:tr>
      <w:tr w:rsidR="00160C27" w:rsidTr="00357D43">
        <w:tc>
          <w:tcPr>
            <w:tcW w:w="3616" w:type="dxa"/>
          </w:tcPr>
          <w:p w:rsidR="00160C27" w:rsidRDefault="00160C27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2017" w:type="dxa"/>
          </w:tcPr>
          <w:p w:rsidR="00160C27" w:rsidRDefault="00160C27" w:rsidP="00357D43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</w:p>
        </w:tc>
        <w:tc>
          <w:tcPr>
            <w:tcW w:w="3509" w:type="dxa"/>
          </w:tcPr>
          <w:p w:rsidR="00160C27" w:rsidRDefault="00160C27" w:rsidP="00357D43">
            <w:pPr>
              <w:pStyle w:val="Nadpis2"/>
              <w:spacing w:line="276" w:lineRule="auto"/>
              <w:rPr>
                <w:lang w:eastAsia="en-US"/>
              </w:rPr>
            </w:pPr>
          </w:p>
        </w:tc>
      </w:tr>
    </w:tbl>
    <w:bookmarkEnd w:id="0"/>
    <w:bookmarkEnd w:id="1"/>
    <w:bookmarkEnd w:id="2"/>
    <w:p w:rsidR="0052356F" w:rsidRDefault="0052356F" w:rsidP="0052356F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52356F" w:rsidTr="00357D43">
        <w:tc>
          <w:tcPr>
            <w:tcW w:w="570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52356F" w:rsidRDefault="007E6374" w:rsidP="002E6EE0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E6EE0">
              <w:rPr>
                <w:lang w:eastAsia="en-US"/>
              </w:rPr>
              <w:t>8</w:t>
            </w:r>
            <w:r w:rsidR="0052356F">
              <w:rPr>
                <w:lang w:eastAsia="en-US"/>
              </w:rPr>
              <w:t xml:space="preserve">. </w:t>
            </w:r>
            <w:r w:rsidR="002E6EE0">
              <w:rPr>
                <w:lang w:eastAsia="en-US"/>
              </w:rPr>
              <w:t>6</w:t>
            </w:r>
            <w:r w:rsidR="0052356F">
              <w:rPr>
                <w:lang w:eastAsia="en-US"/>
              </w:rPr>
              <w:t>. 201</w:t>
            </w:r>
            <w:r>
              <w:rPr>
                <w:lang w:eastAsia="en-US"/>
              </w:rPr>
              <w:t>5</w:t>
            </w:r>
          </w:p>
        </w:tc>
      </w:tr>
    </w:tbl>
    <w:p w:rsidR="0052356F" w:rsidRDefault="0052356F" w:rsidP="0052356F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7837"/>
      </w:tblGrid>
      <w:tr w:rsidR="0052356F" w:rsidTr="00357D43">
        <w:trPr>
          <w:cantSplit/>
          <w:trHeight w:val="749"/>
        </w:trPr>
        <w:tc>
          <w:tcPr>
            <w:tcW w:w="136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837" w:type="dxa"/>
            <w:hideMark/>
          </w:tcPr>
          <w:p w:rsidR="0052356F" w:rsidRDefault="00B40A5F" w:rsidP="007605BB">
            <w:pPr>
              <w:pStyle w:val="vlevo"/>
              <w:spacing w:line="276" w:lineRule="auto"/>
              <w:ind w:left="-86"/>
              <w:rPr>
                <w:lang w:eastAsia="en-US"/>
              </w:rPr>
            </w:pPr>
            <w:r w:rsidRPr="00B40A5F">
              <w:t xml:space="preserve">Smlouvy o smlouvách budoucích darovacích na stavby komunikací – ul. Karlovarská, ul. Studentská mezi městem Plzní a ŘSD ČR.  </w:t>
            </w:r>
          </w:p>
        </w:tc>
      </w:tr>
    </w:tbl>
    <w:p w:rsidR="0052356F" w:rsidRDefault="0052356F" w:rsidP="0052356F">
      <w:pPr>
        <w:pStyle w:val="vlevo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EF6E237" wp14:editId="705126BA">
                <wp:simplePos x="0" y="0"/>
                <wp:positionH relativeFrom="column">
                  <wp:posOffset>-62230</wp:posOffset>
                </wp:positionH>
                <wp:positionV relativeFrom="paragraph">
                  <wp:posOffset>42545</wp:posOffset>
                </wp:positionV>
                <wp:extent cx="5779135" cy="0"/>
                <wp:effectExtent l="0" t="0" r="120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3.35pt" to="450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" o:allowincell="f"/>
            </w:pict>
          </mc:Fallback>
        </mc:AlternateContent>
      </w:r>
    </w:p>
    <w:p w:rsidR="0052356F" w:rsidRDefault="0052356F" w:rsidP="0052356F">
      <w:pPr>
        <w:pStyle w:val="vlevot"/>
      </w:pPr>
      <w:r>
        <w:t>Zastupitelstvo města Plzně</w:t>
      </w:r>
    </w:p>
    <w:p w:rsidR="0052356F" w:rsidRDefault="0052356F" w:rsidP="0052356F">
      <w:pPr>
        <w:pStyle w:val="vlevo"/>
      </w:pPr>
      <w:r>
        <w:t>k návrhu Rady města Plzně</w:t>
      </w:r>
    </w:p>
    <w:p w:rsidR="0052356F" w:rsidRDefault="0052356F" w:rsidP="0052356F">
      <w:pPr>
        <w:pStyle w:val="vlevo"/>
        <w:rPr>
          <w:sz w:val="20"/>
        </w:rPr>
      </w:pPr>
    </w:p>
    <w:p w:rsidR="00160C27" w:rsidRDefault="00160C27" w:rsidP="0052356F">
      <w:pPr>
        <w:pStyle w:val="vlevo"/>
        <w:rPr>
          <w:sz w:val="20"/>
        </w:rPr>
      </w:pPr>
    </w:p>
    <w:p w:rsidR="0052356F" w:rsidRDefault="0052356F" w:rsidP="00035375">
      <w:pPr>
        <w:pStyle w:val="parzahl"/>
        <w:spacing w:before="0" w:after="60"/>
      </w:pPr>
      <w:proofErr w:type="gramStart"/>
      <w:r>
        <w:t>B e r e   n a   v ě d o m í</w:t>
      </w:r>
      <w:proofErr w:type="gramEnd"/>
    </w:p>
    <w:p w:rsidR="00B40A5F" w:rsidRDefault="00B40A5F" w:rsidP="00B40A5F">
      <w:pPr>
        <w:pStyle w:val="Zkladntext21"/>
        <w:ind w:left="426" w:right="-52" w:hanging="426"/>
      </w:pPr>
      <w:r>
        <w:t>1.</w:t>
      </w:r>
      <w:r>
        <w:tab/>
        <w:t xml:space="preserve">Potřebu majetkově vypořádat vlastnictví komunikací - ul. Studentská, ul. Karlovarská </w:t>
      </w:r>
    </w:p>
    <w:p w:rsidR="00B40A5F" w:rsidRDefault="00B40A5F" w:rsidP="00B40A5F">
      <w:pPr>
        <w:pStyle w:val="Zkladntext21"/>
        <w:ind w:left="426" w:right="-52" w:hanging="426"/>
      </w:pPr>
      <w:r>
        <w:t xml:space="preserve">       a dlouhodobá jednání o jejich převodu s ŘSD ČR. </w:t>
      </w:r>
    </w:p>
    <w:p w:rsidR="00B40A5F" w:rsidRDefault="00B40A5F" w:rsidP="00B40A5F">
      <w:pPr>
        <w:pStyle w:val="Zkladntext21"/>
        <w:ind w:left="426" w:right="-52" w:hanging="426"/>
      </w:pPr>
      <w:r>
        <w:t>2.</w:t>
      </w:r>
      <w:r>
        <w:tab/>
        <w:t>ŘSD ČR již nepožaduje provedení rekonstrukce Studentské ul. před jejím převodem.</w:t>
      </w:r>
    </w:p>
    <w:p w:rsidR="00160C27" w:rsidRDefault="00160C27" w:rsidP="00160C27">
      <w:pPr>
        <w:pStyle w:val="Zkladntext21"/>
        <w:ind w:right="-52" w:firstLine="0"/>
      </w:pPr>
    </w:p>
    <w:p w:rsidR="0052356F" w:rsidRDefault="0052356F" w:rsidP="00035375">
      <w:pPr>
        <w:pStyle w:val="parzahl"/>
        <w:ind w:right="-51"/>
      </w:pPr>
      <w:r w:rsidRPr="006A7ADE">
        <w:t>S</w:t>
      </w:r>
      <w:r>
        <w:t xml:space="preserve"> c </w:t>
      </w:r>
      <w:r w:rsidRPr="006A7ADE">
        <w:t xml:space="preserve">h </w:t>
      </w:r>
      <w:r>
        <w:t>v</w:t>
      </w:r>
      <w:r w:rsidRPr="006A7ADE">
        <w:t xml:space="preserve"> </w:t>
      </w:r>
      <w:r>
        <w:t>a l u j e</w:t>
      </w:r>
    </w:p>
    <w:p w:rsidR="00B40A5F" w:rsidRPr="00AA4556" w:rsidRDefault="00B40A5F" w:rsidP="00B40A5F">
      <w:pPr>
        <w:pStyle w:val="Paragrafneslovan"/>
        <w:rPr>
          <w:sz w:val="24"/>
        </w:rPr>
      </w:pPr>
      <w:r w:rsidRPr="00AA4556">
        <w:rPr>
          <w:sz w:val="24"/>
        </w:rPr>
        <w:t>uzavření následujících smluvních vztahů</w:t>
      </w:r>
      <w:r>
        <w:rPr>
          <w:sz w:val="24"/>
        </w:rPr>
        <w:t>:</w:t>
      </w:r>
    </w:p>
    <w:p w:rsidR="00B40A5F" w:rsidRPr="00B40A5F" w:rsidRDefault="00B40A5F" w:rsidP="00B40A5F">
      <w:pPr>
        <w:pStyle w:val="Paragrafneslovan"/>
      </w:pPr>
    </w:p>
    <w:p w:rsidR="00B40A5F" w:rsidRPr="00B40A5F" w:rsidRDefault="00B40A5F" w:rsidP="00B40A5F">
      <w:pPr>
        <w:pStyle w:val="vlevo"/>
        <w:rPr>
          <w:szCs w:val="24"/>
        </w:rPr>
      </w:pPr>
      <w:r w:rsidRPr="00B40A5F">
        <w:rPr>
          <w:szCs w:val="24"/>
        </w:rPr>
        <w:t>1.</w:t>
      </w:r>
      <w:r w:rsidRPr="00B40A5F">
        <w:rPr>
          <w:szCs w:val="24"/>
        </w:rPr>
        <w:tab/>
        <w:t>Smlouva o smlouvě budoucí darovací mezi městem P</w:t>
      </w:r>
      <w:r>
        <w:rPr>
          <w:szCs w:val="24"/>
        </w:rPr>
        <w:t xml:space="preserve">lzní jako budoucím obdarovaným </w:t>
      </w:r>
      <w:r w:rsidRPr="00B40A5F">
        <w:rPr>
          <w:szCs w:val="24"/>
        </w:rPr>
        <w:t xml:space="preserve">a Ředitelstvím silnic a dálnic ČR, IČ: 65993390, se sídlem Na Pankráci 546/56, 140 00  Praha 4, jako budoucím dárcem, na budoucí převod úseku stavby stávající silnice I/20 (ul. Karlovarská), od křižovatky ulic Karlovarská x Studentská (75,670 </w:t>
      </w:r>
      <w:proofErr w:type="gramStart"/>
      <w:r w:rsidRPr="00B40A5F">
        <w:rPr>
          <w:szCs w:val="24"/>
        </w:rPr>
        <w:t>st.st.</w:t>
      </w:r>
      <w:proofErr w:type="gramEnd"/>
      <w:r w:rsidRPr="00B40A5F">
        <w:rPr>
          <w:szCs w:val="24"/>
        </w:rPr>
        <w:t xml:space="preserve">) </w:t>
      </w:r>
      <w:r>
        <w:rPr>
          <w:szCs w:val="24"/>
        </w:rPr>
        <w:br/>
      </w:r>
      <w:r w:rsidRPr="00B40A5F">
        <w:rPr>
          <w:szCs w:val="24"/>
        </w:rPr>
        <w:t xml:space="preserve">ke křižovatce ulic Karlovarská x Lidická (78,373 st.st.) umístěné na pozemcích </w:t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1576/44, </w:t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1576/30, </w:t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3193/1, </w:t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3193/9, </w:t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1142/3, </w:t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3193/2, </w:t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3193/11, vše v </w:t>
      </w:r>
      <w:proofErr w:type="spellStart"/>
      <w:r w:rsidRPr="00B40A5F">
        <w:rPr>
          <w:szCs w:val="24"/>
        </w:rPr>
        <w:t>k.ú</w:t>
      </w:r>
      <w:proofErr w:type="spellEnd"/>
      <w:r w:rsidRPr="00B40A5F">
        <w:rPr>
          <w:szCs w:val="24"/>
        </w:rPr>
        <w:t xml:space="preserve">. Bolevec a na pozemcích </w:t>
      </w:r>
      <w:proofErr w:type="spellStart"/>
      <w:proofErr w:type="gram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>.</w:t>
      </w:r>
      <w:proofErr w:type="gramEnd"/>
      <w:r w:rsidRPr="00B40A5F">
        <w:rPr>
          <w:szCs w:val="24"/>
        </w:rPr>
        <w:t xml:space="preserve"> 12688/71, </w:t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12688/11, </w:t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12688/63, </w:t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12688/12, </w:t>
      </w:r>
      <w:r>
        <w:rPr>
          <w:szCs w:val="24"/>
        </w:rPr>
        <w:br/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12688/60, </w:t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12688/58, vše v </w:t>
      </w:r>
      <w:proofErr w:type="spellStart"/>
      <w:r w:rsidRPr="00B40A5F">
        <w:rPr>
          <w:szCs w:val="24"/>
        </w:rPr>
        <w:t>k.ú</w:t>
      </w:r>
      <w:proofErr w:type="spellEnd"/>
      <w:r w:rsidRPr="00B40A5F">
        <w:rPr>
          <w:szCs w:val="24"/>
        </w:rPr>
        <w:t>. Plzeň, z majetku ČR s příslušností hospodaření ŘSD ČR do vlastnictví města Plzně.</w:t>
      </w:r>
    </w:p>
    <w:p w:rsidR="00B40A5F" w:rsidRPr="00B40A5F" w:rsidRDefault="00B40A5F" w:rsidP="00B40A5F">
      <w:pPr>
        <w:pStyle w:val="vlevo"/>
        <w:rPr>
          <w:szCs w:val="24"/>
        </w:rPr>
      </w:pPr>
      <w:r w:rsidRPr="00B40A5F">
        <w:rPr>
          <w:szCs w:val="24"/>
        </w:rPr>
        <w:t xml:space="preserve">ŘSD ČR jako budoucí dárce se zavazuje nejpozději do 4 měsíců ode dne nabytí právní moci rozhodnutí příslušného správního úřadu o vyřazení předmětného úseku stavby, předložit návrh darovací smlouvy budoucímu obdarovanému. Budoucí dárce předem vylučuje možnost uzavření smlouvy v případě nepodstatné odchylky či dodatku druhé smluvní strany </w:t>
      </w:r>
      <w:r>
        <w:rPr>
          <w:szCs w:val="24"/>
        </w:rPr>
        <w:br/>
      </w:r>
      <w:r w:rsidRPr="00B40A5F">
        <w:rPr>
          <w:szCs w:val="24"/>
        </w:rPr>
        <w:t>k zaslanému návrhu smlouvy. Každý dodatek nebo odchylka, stejně tak jako výhrada, omezení či jiná změna bude považována za nový návrh.</w:t>
      </w:r>
    </w:p>
    <w:p w:rsidR="00B40A5F" w:rsidRPr="00B40A5F" w:rsidRDefault="00B40A5F" w:rsidP="00B40A5F">
      <w:pPr>
        <w:pStyle w:val="vlevo"/>
        <w:rPr>
          <w:szCs w:val="24"/>
        </w:rPr>
      </w:pPr>
      <w:r w:rsidRPr="00B40A5F">
        <w:rPr>
          <w:szCs w:val="24"/>
        </w:rPr>
        <w:t xml:space="preserve">Město Plzeň jako budoucí obdarovaný se zavazuje, že ve lhůtě, tj. nejdéle do 8 měsíců, ode dne kdy bude k tomuto právnímu jednání budoucím dárcem písemně vyzván, s ním na základě předmětné smlouvy o smlouvě budoucí darovací uzavřít řádnou darovací smlouvu </w:t>
      </w:r>
      <w:r>
        <w:rPr>
          <w:szCs w:val="24"/>
        </w:rPr>
        <w:br/>
      </w:r>
      <w:r w:rsidRPr="00B40A5F">
        <w:rPr>
          <w:szCs w:val="24"/>
        </w:rPr>
        <w:t>a předmět daru do svého vlastnictví bezúplatně převzít, a to ve stavu běžného opotřebení. Zároveň se zavazuje zajistit zařazení převáděné komunikace jako místní komunikace.</w:t>
      </w:r>
    </w:p>
    <w:p w:rsidR="00B40A5F" w:rsidRPr="00B40A5F" w:rsidRDefault="00B40A5F" w:rsidP="00B40A5F">
      <w:pPr>
        <w:pStyle w:val="vlevo"/>
        <w:rPr>
          <w:szCs w:val="24"/>
        </w:rPr>
      </w:pPr>
      <w:r w:rsidRPr="00B40A5F">
        <w:rPr>
          <w:szCs w:val="24"/>
        </w:rPr>
        <w:t>Budoucí smlouva se ruší, pokud Ministerstvo dopravy jako příslušný silniční správní úřad nevyřadí převáděnou komunikaci ze silnic I. třídy.</w:t>
      </w:r>
    </w:p>
    <w:p w:rsidR="00B40A5F" w:rsidRPr="00B40A5F" w:rsidRDefault="00B40A5F" w:rsidP="00B40A5F">
      <w:pPr>
        <w:pStyle w:val="vlevo"/>
        <w:rPr>
          <w:szCs w:val="24"/>
        </w:rPr>
      </w:pPr>
    </w:p>
    <w:p w:rsidR="00B40A5F" w:rsidRPr="00B40A5F" w:rsidRDefault="00B40A5F" w:rsidP="00B40A5F">
      <w:pPr>
        <w:pStyle w:val="vlevo"/>
        <w:rPr>
          <w:szCs w:val="24"/>
        </w:rPr>
      </w:pPr>
      <w:r w:rsidRPr="00B40A5F">
        <w:rPr>
          <w:szCs w:val="24"/>
        </w:rPr>
        <w:t>2.</w:t>
      </w:r>
      <w:r w:rsidRPr="00B40A5F">
        <w:rPr>
          <w:szCs w:val="24"/>
        </w:rPr>
        <w:tab/>
        <w:t xml:space="preserve">Smlouva budoucí darovací mezi městem Plzní jako budoucím dárcem a Ředitelstvím silnic a dálnic ČR, IČ: 65993390, se sídlem Na Pankráci 546/56, 140 00  Praha 4, jako </w:t>
      </w:r>
      <w:r w:rsidRPr="00B40A5F">
        <w:rPr>
          <w:szCs w:val="24"/>
        </w:rPr>
        <w:lastRenderedPageBreak/>
        <w:t xml:space="preserve">budoucím obdarovaným, na budoucí převod úseku stavby stávající místní komunikace </w:t>
      </w:r>
      <w:r>
        <w:rPr>
          <w:szCs w:val="24"/>
        </w:rPr>
        <w:br/>
      </w:r>
      <w:r w:rsidRPr="00B40A5F">
        <w:rPr>
          <w:szCs w:val="24"/>
        </w:rPr>
        <w:t xml:space="preserve">(ul. Studentská), umístěné na pozemcích </w:t>
      </w:r>
      <w:proofErr w:type="spellStart"/>
      <w:proofErr w:type="gram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>.</w:t>
      </w:r>
      <w:proofErr w:type="gramEnd"/>
      <w:r w:rsidRPr="00B40A5F">
        <w:rPr>
          <w:szCs w:val="24"/>
        </w:rPr>
        <w:t xml:space="preserve"> 3197/2 (část pod Studentskou ul. bez chodníků </w:t>
      </w:r>
    </w:p>
    <w:p w:rsidR="00B40A5F" w:rsidRPr="00B40A5F" w:rsidRDefault="00B40A5F" w:rsidP="00B40A5F">
      <w:pPr>
        <w:pStyle w:val="vlevo"/>
        <w:rPr>
          <w:szCs w:val="24"/>
        </w:rPr>
      </w:pPr>
      <w:r w:rsidRPr="00B40A5F">
        <w:rPr>
          <w:szCs w:val="24"/>
        </w:rPr>
        <w:t xml:space="preserve">a souvisejících zelených rabátek), </w:t>
      </w:r>
      <w:proofErr w:type="spellStart"/>
      <w:proofErr w:type="gram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>.</w:t>
      </w:r>
      <w:proofErr w:type="gramEnd"/>
      <w:r w:rsidRPr="00B40A5F">
        <w:rPr>
          <w:szCs w:val="24"/>
        </w:rPr>
        <w:t xml:space="preserve"> 1038/2 (bez chodníků a souvisejících zelených rabátek), </w:t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1626/248, </w:t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1511/61, </w:t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1511/112 (pod </w:t>
      </w:r>
      <w:proofErr w:type="spellStart"/>
      <w:r w:rsidRPr="00B40A5F">
        <w:rPr>
          <w:szCs w:val="24"/>
        </w:rPr>
        <w:t>stř</w:t>
      </w:r>
      <w:proofErr w:type="spellEnd"/>
      <w:r w:rsidRPr="00B40A5F">
        <w:rPr>
          <w:szCs w:val="24"/>
        </w:rPr>
        <w:t xml:space="preserve">. dělicím pásem), </w:t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1511/117 (pod </w:t>
      </w:r>
      <w:proofErr w:type="spellStart"/>
      <w:r w:rsidRPr="00B40A5F">
        <w:rPr>
          <w:szCs w:val="24"/>
        </w:rPr>
        <w:t>stř</w:t>
      </w:r>
      <w:proofErr w:type="spellEnd"/>
      <w:r w:rsidRPr="00B40A5F">
        <w:rPr>
          <w:szCs w:val="24"/>
        </w:rPr>
        <w:t xml:space="preserve">. dělicím pásem), </w:t>
      </w:r>
      <w:proofErr w:type="spellStart"/>
      <w:r w:rsidRPr="00B40A5F">
        <w:rPr>
          <w:szCs w:val="24"/>
        </w:rPr>
        <w:t>p.č</w:t>
      </w:r>
      <w:proofErr w:type="spellEnd"/>
      <w:r w:rsidRPr="00B40A5F">
        <w:rPr>
          <w:szCs w:val="24"/>
        </w:rPr>
        <w:t xml:space="preserve">. 1576/31 (pod </w:t>
      </w:r>
      <w:proofErr w:type="spellStart"/>
      <w:r w:rsidRPr="00B40A5F">
        <w:rPr>
          <w:szCs w:val="24"/>
        </w:rPr>
        <w:t>stř</w:t>
      </w:r>
      <w:proofErr w:type="spellEnd"/>
      <w:r w:rsidRPr="00B40A5F">
        <w:rPr>
          <w:szCs w:val="24"/>
        </w:rPr>
        <w:t xml:space="preserve">. dělicím pásem), vše v </w:t>
      </w:r>
      <w:proofErr w:type="spellStart"/>
      <w:r w:rsidRPr="00B40A5F">
        <w:rPr>
          <w:szCs w:val="24"/>
        </w:rPr>
        <w:t>k.ú</w:t>
      </w:r>
      <w:proofErr w:type="spellEnd"/>
      <w:r w:rsidRPr="00B40A5F">
        <w:rPr>
          <w:szCs w:val="24"/>
        </w:rPr>
        <w:t xml:space="preserve">. Bolevec. Součástí komunikace je odvodnění pomocí uličních vpustí (107 ks) včetně jejich napojení na kanalizaci v majetku města Plzně ve správě OSI MMP. Součástí převodu bude i střední dělící pás s výjimkou ochranných čel pásu, která kryjí přechody pro chodce a chodníkové přechody středního pásu (křižovatky s ul. Krašovská 1x, ul. Žlutická 2 x, ul. Gerská 2 x, </w:t>
      </w:r>
      <w:r>
        <w:rPr>
          <w:szCs w:val="24"/>
        </w:rPr>
        <w:br/>
      </w:r>
      <w:r w:rsidRPr="00B40A5F">
        <w:rPr>
          <w:szCs w:val="24"/>
        </w:rPr>
        <w:t xml:space="preserve">ul. Kaznějovská 2x, ul. Plaská 1x). Vodící </w:t>
      </w:r>
      <w:proofErr w:type="gramStart"/>
      <w:r w:rsidRPr="00B40A5F">
        <w:rPr>
          <w:szCs w:val="24"/>
        </w:rPr>
        <w:t>stěna z city</w:t>
      </w:r>
      <w:proofErr w:type="gramEnd"/>
      <w:r w:rsidRPr="00B40A5F">
        <w:rPr>
          <w:szCs w:val="24"/>
        </w:rPr>
        <w:t xml:space="preserve"> – bloků nad křižovatkou s ul. Gerská bude převedena spolu s dělícím pásem. </w:t>
      </w:r>
    </w:p>
    <w:p w:rsidR="00B40A5F" w:rsidRPr="00B40A5F" w:rsidRDefault="00B40A5F" w:rsidP="00B40A5F">
      <w:pPr>
        <w:pStyle w:val="vlevo"/>
        <w:rPr>
          <w:szCs w:val="24"/>
        </w:rPr>
      </w:pPr>
      <w:r w:rsidRPr="00B40A5F">
        <w:rPr>
          <w:szCs w:val="24"/>
        </w:rPr>
        <w:t xml:space="preserve">Město Plzeň jako budoucí dárce se zavazuje nejpozději do 8 měsíců ode dne nabytí právní moci rozhodnutí příslušného správního úřadu o vyřazení předmětného úseku stavby, předložit návrh darovací smlouvy budoucímu obdarovanému. Budoucí dárce předem vylučuje možnost uzavření smlouvy v případě nepodstatné odchylky či dodatku druhé smluvní strany </w:t>
      </w:r>
      <w:r>
        <w:rPr>
          <w:szCs w:val="24"/>
        </w:rPr>
        <w:br/>
      </w:r>
      <w:r w:rsidRPr="00B40A5F">
        <w:rPr>
          <w:szCs w:val="24"/>
        </w:rPr>
        <w:t>k zaslanému návrhu smlouvy. Každý dodatek nebo odchylka, stejně tak jako výhrada, omezení či jiná změna bude považována za nový návrh.</w:t>
      </w:r>
    </w:p>
    <w:p w:rsidR="00B40A5F" w:rsidRPr="00B40A5F" w:rsidRDefault="00B40A5F" w:rsidP="00B40A5F">
      <w:pPr>
        <w:pStyle w:val="vlevo"/>
        <w:rPr>
          <w:szCs w:val="24"/>
        </w:rPr>
      </w:pPr>
      <w:r w:rsidRPr="00B40A5F">
        <w:rPr>
          <w:szCs w:val="24"/>
        </w:rPr>
        <w:t xml:space="preserve">ŘSD ČR jako budoucí obdarovaný se zavazuje, že ve lhůtě, nejdéle do 4 měsíců, ode dne kdy bude k tomuto právnímu jednání budoucím dárcem písemně vyzván, s ním na základě smlouvy o smlouvě budoucí darovací uzavřít řádnou darovací smlouvu a předmět daru </w:t>
      </w:r>
      <w:r>
        <w:rPr>
          <w:szCs w:val="24"/>
        </w:rPr>
        <w:br/>
      </w:r>
      <w:r w:rsidRPr="00B40A5F">
        <w:rPr>
          <w:szCs w:val="24"/>
        </w:rPr>
        <w:t xml:space="preserve">do svého vlastnictví bezúplatně převzít, a to ve stavu běžného opotřebení. Zároveň se zavazuje zajistit zařazení převáděné komunikace jako </w:t>
      </w:r>
      <w:proofErr w:type="gramStart"/>
      <w:r w:rsidRPr="00B40A5F">
        <w:rPr>
          <w:szCs w:val="24"/>
        </w:rPr>
        <w:t xml:space="preserve">silnice </w:t>
      </w:r>
      <w:proofErr w:type="spellStart"/>
      <w:r w:rsidRPr="00B40A5F">
        <w:rPr>
          <w:szCs w:val="24"/>
        </w:rPr>
        <w:t>I.třídy</w:t>
      </w:r>
      <w:proofErr w:type="spellEnd"/>
      <w:proofErr w:type="gramEnd"/>
      <w:r w:rsidRPr="00B40A5F">
        <w:rPr>
          <w:szCs w:val="24"/>
        </w:rPr>
        <w:t>.</w:t>
      </w:r>
    </w:p>
    <w:p w:rsidR="002E6EE0" w:rsidRDefault="00B40A5F" w:rsidP="00B40A5F">
      <w:pPr>
        <w:pStyle w:val="vlevo"/>
        <w:rPr>
          <w:szCs w:val="24"/>
        </w:rPr>
      </w:pPr>
      <w:r w:rsidRPr="00B40A5F">
        <w:rPr>
          <w:szCs w:val="24"/>
        </w:rPr>
        <w:t>Budoucí smlouva se ruší, pokud město Plzeň nevyřadí převáděný úsek místní komunikace.</w:t>
      </w:r>
    </w:p>
    <w:p w:rsidR="00B40A5F" w:rsidRPr="00934BC2" w:rsidRDefault="00B40A5F" w:rsidP="00B40A5F">
      <w:pPr>
        <w:pStyle w:val="vlevo"/>
      </w:pPr>
    </w:p>
    <w:p w:rsidR="0052356F" w:rsidRPr="006A7ADE" w:rsidRDefault="0052356F" w:rsidP="0052356F">
      <w:pPr>
        <w:pStyle w:val="parzahl"/>
      </w:pPr>
      <w:r>
        <w:t>U k l á d á</w:t>
      </w:r>
    </w:p>
    <w:p w:rsidR="0052356F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Radě města Plzně</w:t>
      </w:r>
    </w:p>
    <w:p w:rsidR="0052356F" w:rsidRPr="00FE5D9A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zajistit realizaci smluvníh</w:t>
      </w:r>
      <w:r w:rsidR="006C0D64">
        <w:rPr>
          <w:sz w:val="24"/>
          <w:szCs w:val="24"/>
        </w:rPr>
        <w:t>o</w:t>
      </w:r>
      <w:r>
        <w:rPr>
          <w:sz w:val="24"/>
          <w:szCs w:val="24"/>
        </w:rPr>
        <w:t xml:space="preserve"> vztah</w:t>
      </w:r>
      <w:r w:rsidR="006C0D64">
        <w:rPr>
          <w:sz w:val="24"/>
          <w:szCs w:val="24"/>
        </w:rPr>
        <w:t>u</w:t>
      </w:r>
      <w:r>
        <w:rPr>
          <w:sz w:val="24"/>
          <w:szCs w:val="24"/>
        </w:rPr>
        <w:t xml:space="preserve"> dle bodu II. tohoto usnesení.</w: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 w:rsidRPr="00FE5D9A">
        <w:rPr>
          <w:sz w:val="24"/>
          <w:szCs w:val="24"/>
        </w:rPr>
        <w:t xml:space="preserve">Termín: </w:t>
      </w:r>
      <w:r w:rsidR="002F501E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B32339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B32339">
        <w:rPr>
          <w:sz w:val="24"/>
          <w:szCs w:val="24"/>
        </w:rPr>
        <w:t>. 201</w:t>
      </w:r>
      <w:r w:rsidR="00B40A5F">
        <w:rPr>
          <w:sz w:val="24"/>
          <w:szCs w:val="24"/>
        </w:rPr>
        <w:t>5</w:t>
      </w:r>
    </w:p>
    <w:p w:rsidR="0052356F" w:rsidRPr="00DC53F0" w:rsidRDefault="0052356F" w:rsidP="0052356F">
      <w:pPr>
        <w:pStyle w:val="Paragrafneslovan"/>
        <w:ind w:left="3540" w:hanging="3540"/>
        <w:rPr>
          <w:sz w:val="16"/>
          <w:szCs w:val="16"/>
        </w:rPr>
      </w:pPr>
      <w:r w:rsidRPr="00DC53F0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47AA19" wp14:editId="7C557D16">
                <wp:simplePos x="0" y="0"/>
                <wp:positionH relativeFrom="column">
                  <wp:posOffset>-62865</wp:posOffset>
                </wp:positionH>
                <wp:positionV relativeFrom="paragraph">
                  <wp:posOffset>42880</wp:posOffset>
                </wp:positionV>
                <wp:extent cx="599503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4pt" to="46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t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Z4Oh2nN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"/>
            </w:pict>
          </mc:Fallback>
        </mc:AlternateConten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01E">
        <w:rPr>
          <w:sz w:val="24"/>
          <w:szCs w:val="24"/>
        </w:rPr>
        <w:t xml:space="preserve">   </w:t>
      </w:r>
      <w:r>
        <w:rPr>
          <w:sz w:val="24"/>
          <w:szCs w:val="24"/>
        </w:rPr>
        <w:t>Zodpovídá: H. Matoušová, členka RMP</w:t>
      </w:r>
    </w:p>
    <w:p w:rsidR="0052356F" w:rsidRDefault="0052356F" w:rsidP="006C0D64">
      <w:pPr>
        <w:pStyle w:val="Paragrafneslovan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501E">
        <w:rPr>
          <w:sz w:val="24"/>
          <w:szCs w:val="24"/>
        </w:rPr>
        <w:t xml:space="preserve">  </w:t>
      </w:r>
      <w:r>
        <w:rPr>
          <w:sz w:val="24"/>
          <w:szCs w:val="24"/>
        </w:rPr>
        <w:t>Ing. Hasmanová</w:t>
      </w:r>
    </w:p>
    <w:p w:rsidR="007E6374" w:rsidRDefault="007E6374" w:rsidP="006C0D64">
      <w:pPr>
        <w:pStyle w:val="Paragrafneslovan"/>
        <w:ind w:left="5664"/>
        <w:rPr>
          <w:sz w:val="24"/>
          <w:szCs w:val="24"/>
        </w:rPr>
      </w:pPr>
    </w:p>
    <w:p w:rsidR="0052356F" w:rsidRDefault="0052356F" w:rsidP="0052356F">
      <w:pPr>
        <w:pStyle w:val="Paragrafneslovan"/>
        <w:ind w:left="5664"/>
        <w:rPr>
          <w:sz w:val="24"/>
          <w:szCs w:val="24"/>
        </w:rPr>
      </w:pPr>
    </w:p>
    <w:p w:rsidR="0052356F" w:rsidRPr="00D22C54" w:rsidRDefault="0052356F" w:rsidP="0052356F">
      <w:pPr>
        <w:ind w:firstLine="0"/>
        <w:rPr>
          <w:sz w:val="4"/>
          <w:szCs w:val="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537"/>
        <w:gridCol w:w="3119"/>
      </w:tblGrid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H. Matoušová, členka RMP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Zprávu zpracoval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7605BB" w:rsidRDefault="002E6EE0" w:rsidP="002E6EE0">
            <w:pPr>
              <w:ind w:right="-199"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28</w:t>
            </w:r>
            <w:r w:rsidR="00160C27" w:rsidRPr="003A51A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</w:t>
            </w:r>
            <w:r w:rsidR="00160C27" w:rsidRPr="003A51A2">
              <w:rPr>
                <w:sz w:val="24"/>
                <w:szCs w:val="24"/>
              </w:rPr>
              <w:t>. 201</w:t>
            </w:r>
            <w:r w:rsidR="007E6374" w:rsidRPr="003A51A2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A7ABB">
            <w:pPr>
              <w:tabs>
                <w:tab w:val="right" w:pos="0"/>
              </w:tabs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Mgr. Zvonečková, MAJ MMP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 xml:space="preserve">Schůze </w:t>
            </w:r>
            <w:r>
              <w:rPr>
                <w:sz w:val="24"/>
                <w:szCs w:val="24"/>
              </w:rPr>
              <w:t>Z</w:t>
            </w:r>
            <w:r w:rsidRPr="00160C27">
              <w:rPr>
                <w:sz w:val="24"/>
                <w:szCs w:val="24"/>
              </w:rPr>
              <w:t>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Ing. Hasmanová, VO MAJ MMP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Obsah zprávy projednán s: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 xml:space="preserve">Ing. Kuglerovou, </w:t>
            </w:r>
            <w:r w:rsidR="007E6374">
              <w:rPr>
                <w:sz w:val="24"/>
                <w:szCs w:val="24"/>
              </w:rPr>
              <w:t xml:space="preserve">MBA, </w:t>
            </w:r>
            <w:r w:rsidRPr="00160C27">
              <w:rPr>
                <w:sz w:val="24"/>
                <w:szCs w:val="24"/>
              </w:rPr>
              <w:t>ŘEÚ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CB343A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souhlasí   </w:t>
            </w:r>
            <w:r w:rsidRPr="00160C27">
              <w:rPr>
                <w:sz w:val="24"/>
                <w:szCs w:val="24"/>
              </w:rPr>
              <w:t xml:space="preserve">     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160C27">
              <w:rPr>
                <w:sz w:val="24"/>
                <w:szCs w:val="24"/>
              </w:rPr>
              <w:t>Vyvěšeno na úřední desce: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B40A5F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1. 6. 2015 po dobu 15 dnů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Projednáno v</w:t>
            </w:r>
            <w:r w:rsidRPr="00160C27">
              <w:rPr>
                <w:sz w:val="24"/>
                <w:szCs w:val="24"/>
              </w:rPr>
              <w:t xml:space="preserve"> RMP: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B40A5F" w:rsidP="00CB343A">
            <w:pPr>
              <w:tabs>
                <w:tab w:val="right" w:pos="3609"/>
              </w:tabs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60C27" w:rsidRPr="00160C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="00160C27" w:rsidRPr="00160C27">
              <w:rPr>
                <w:sz w:val="24"/>
                <w:szCs w:val="24"/>
              </w:rPr>
              <w:t xml:space="preserve">. </w:t>
            </w:r>
            <w:proofErr w:type="gramStart"/>
            <w:r w:rsidR="00160C27" w:rsidRPr="00160C27">
              <w:rPr>
                <w:sz w:val="24"/>
                <w:szCs w:val="24"/>
              </w:rPr>
              <w:t>201</w:t>
            </w:r>
            <w:r w:rsidR="007E6374">
              <w:rPr>
                <w:sz w:val="24"/>
                <w:szCs w:val="24"/>
              </w:rPr>
              <w:t>5</w:t>
            </w:r>
            <w:r w:rsidR="001A7ABB">
              <w:rPr>
                <w:sz w:val="24"/>
                <w:szCs w:val="24"/>
              </w:rPr>
              <w:t xml:space="preserve">   </w:t>
            </w:r>
            <w:r w:rsidR="001C40D4">
              <w:rPr>
                <w:sz w:val="24"/>
                <w:szCs w:val="24"/>
              </w:rPr>
              <w:t xml:space="preserve">                                 </w:t>
            </w:r>
            <w:r w:rsidR="000421E6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="00160C27" w:rsidRPr="003A51A2">
              <w:rPr>
                <w:sz w:val="24"/>
                <w:szCs w:val="24"/>
              </w:rPr>
              <w:t>č.</w:t>
            </w:r>
            <w:proofErr w:type="gramEnd"/>
            <w:r w:rsidR="00160C27" w:rsidRPr="003A51A2">
              <w:rPr>
                <w:sz w:val="24"/>
                <w:szCs w:val="24"/>
              </w:rPr>
              <w:t xml:space="preserve"> usnesení:</w:t>
            </w:r>
            <w:r w:rsidR="00B172B5">
              <w:rPr>
                <w:sz w:val="24"/>
                <w:szCs w:val="24"/>
              </w:rPr>
              <w:t xml:space="preserve"> </w:t>
            </w:r>
            <w:r w:rsidR="00CB343A">
              <w:rPr>
                <w:sz w:val="24"/>
                <w:szCs w:val="24"/>
              </w:rPr>
              <w:t>676</w:t>
            </w:r>
          </w:p>
        </w:tc>
      </w:tr>
      <w:tr w:rsidR="00160C27" w:rsidRPr="00160C27" w:rsidTr="0098532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160C27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</w:tbl>
    <w:p w:rsidR="004B48DF" w:rsidRDefault="00CB343A" w:rsidP="006C0D64">
      <w:pPr>
        <w:ind w:firstLine="0"/>
      </w:pPr>
    </w:p>
    <w:sectPr w:rsidR="004B48DF" w:rsidSect="00DC53F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64"/>
    <w:multiLevelType w:val="hybridMultilevel"/>
    <w:tmpl w:val="E7982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7349"/>
    <w:multiLevelType w:val="hybridMultilevel"/>
    <w:tmpl w:val="08EE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4CAE"/>
    <w:multiLevelType w:val="hybridMultilevel"/>
    <w:tmpl w:val="F8B27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singleLevel"/>
    <w:tmpl w:val="05CA63F2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3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6F"/>
    <w:rsid w:val="00002C7B"/>
    <w:rsid w:val="00035375"/>
    <w:rsid w:val="000421E6"/>
    <w:rsid w:val="00160C27"/>
    <w:rsid w:val="00172B23"/>
    <w:rsid w:val="001A7ABB"/>
    <w:rsid w:val="001B7363"/>
    <w:rsid w:val="001C40D4"/>
    <w:rsid w:val="001D5AC0"/>
    <w:rsid w:val="00284AEC"/>
    <w:rsid w:val="002C0F4B"/>
    <w:rsid w:val="002E6EE0"/>
    <w:rsid w:val="002F501E"/>
    <w:rsid w:val="003A51A2"/>
    <w:rsid w:val="003B3FF6"/>
    <w:rsid w:val="00400F85"/>
    <w:rsid w:val="004F1474"/>
    <w:rsid w:val="0052356F"/>
    <w:rsid w:val="00545A5F"/>
    <w:rsid w:val="00575F69"/>
    <w:rsid w:val="00656B47"/>
    <w:rsid w:val="006C0D64"/>
    <w:rsid w:val="006C3CFF"/>
    <w:rsid w:val="006D0D6E"/>
    <w:rsid w:val="007605BB"/>
    <w:rsid w:val="007860A9"/>
    <w:rsid w:val="007B49AD"/>
    <w:rsid w:val="007E6374"/>
    <w:rsid w:val="009D6FF1"/>
    <w:rsid w:val="00A23692"/>
    <w:rsid w:val="00B172B5"/>
    <w:rsid w:val="00B40A5F"/>
    <w:rsid w:val="00C16674"/>
    <w:rsid w:val="00CB343A"/>
    <w:rsid w:val="00CE4FF1"/>
    <w:rsid w:val="00D91FAC"/>
    <w:rsid w:val="00E33ABE"/>
    <w:rsid w:val="00ED25AB"/>
    <w:rsid w:val="00EE7A1F"/>
    <w:rsid w:val="00F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726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Zvonečková Jana</cp:lastModifiedBy>
  <cp:revision>7</cp:revision>
  <cp:lastPrinted>2015-05-28T13:36:00Z</cp:lastPrinted>
  <dcterms:created xsi:type="dcterms:W3CDTF">2015-05-28T13:11:00Z</dcterms:created>
  <dcterms:modified xsi:type="dcterms:W3CDTF">2015-06-08T06:47:00Z</dcterms:modified>
</cp:coreProperties>
</file>