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393E3F" w:rsidRPr="00393E3F" w:rsidTr="00C71C0E">
        <w:tc>
          <w:tcPr>
            <w:tcW w:w="3898" w:type="dxa"/>
          </w:tcPr>
          <w:p w:rsidR="00393E3F" w:rsidRPr="00393E3F" w:rsidRDefault="00393E3F" w:rsidP="00393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393E3F" w:rsidRPr="00393E3F" w:rsidRDefault="00393E3F" w:rsidP="00393E3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18. června 2015</w:t>
            </w:r>
          </w:p>
        </w:tc>
        <w:tc>
          <w:tcPr>
            <w:tcW w:w="2537" w:type="dxa"/>
          </w:tcPr>
          <w:p w:rsidR="00393E3F" w:rsidRPr="00393E3F" w:rsidRDefault="00393E3F" w:rsidP="0039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KŽP/9</w:t>
            </w:r>
          </w:p>
        </w:tc>
      </w:tr>
    </w:tbl>
    <w:p w:rsidR="00393E3F" w:rsidRPr="00393E3F" w:rsidRDefault="00393E3F" w:rsidP="00393E3F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393E3F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393E3F" w:rsidRPr="00393E3F" w:rsidTr="00C71C0E">
        <w:tc>
          <w:tcPr>
            <w:tcW w:w="1554" w:type="dxa"/>
          </w:tcPr>
          <w:p w:rsidR="00393E3F" w:rsidRPr="00393E3F" w:rsidRDefault="00393E3F" w:rsidP="00393E3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393E3F" w:rsidRPr="00393E3F" w:rsidRDefault="00393E3F" w:rsidP="00393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393E3F" w:rsidRPr="00393E3F" w:rsidRDefault="00393E3F" w:rsidP="00393E3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18. června 2015</w:t>
            </w:r>
          </w:p>
        </w:tc>
      </w:tr>
      <w:tr w:rsidR="00393E3F" w:rsidRPr="00393E3F" w:rsidTr="00C71C0E">
        <w:tc>
          <w:tcPr>
            <w:tcW w:w="0" w:type="auto"/>
          </w:tcPr>
          <w:p w:rsidR="00393E3F" w:rsidRPr="00393E3F" w:rsidRDefault="00393E3F" w:rsidP="00393E3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393E3F" w:rsidRPr="00393E3F" w:rsidRDefault="00393E3F" w:rsidP="00393E3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Hany </w:t>
            </w:r>
            <w:proofErr w:type="spellStart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Voděrové</w:t>
            </w:r>
            <w:proofErr w:type="spellEnd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Kaznějovská 52, 323 00 Plzeň, o poskytnutí dotace z Fondu životního prostředí města Plzně na projekt „Vítaný host – čtvrtletník příznivců Plzeňského kraje, ročník 2015“.</w:t>
            </w:r>
          </w:p>
        </w:tc>
      </w:tr>
    </w:tbl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93E3F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83601" wp14:editId="152C7B97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93E3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393E3F" w:rsidRPr="00393E3F" w:rsidRDefault="00393E3F" w:rsidP="00393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393E3F" w:rsidRPr="00393E3F" w:rsidRDefault="00393E3F" w:rsidP="00393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393E3F" w:rsidRPr="00393E3F" w:rsidRDefault="00393E3F" w:rsidP="00393E3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393E3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393E3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Hany Voděrové, Kaznějovská 52, 323 00 Plzeň o poskytnutí dotace z Fondu životního prostředí města Plzně /FŽP MP/ na projekt „Vítaný host – čtvrtletník příznivců Plzeňského kraje, ročník 2015“.</w:t>
      </w:r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93E3F" w:rsidRPr="00393E3F" w:rsidRDefault="00393E3F" w:rsidP="00393E3F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93E3F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393E3F" w:rsidRPr="00393E3F" w:rsidRDefault="00393E3F" w:rsidP="00393E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60 tis. Kč z FŽP MP na úhradu projektu „Vítaný host – čtvrtletník příznivců Plzeňského kraje, ročník 2015“ pro Hanu Voděrovou, Kaznějovská 52,  323 00 Plzeň, IČO 64398561.</w:t>
      </w:r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provozních výdajů – transfery jiným organizacím v rozpočtu OŽP MMP kryté FŽP MP ve výši 60 tis. Kč.</w:t>
      </w:r>
    </w:p>
    <w:p w:rsidR="00393E3F" w:rsidRPr="00393E3F" w:rsidRDefault="00393E3F" w:rsidP="00393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93E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Uzavření smlouvy s Hanou </w:t>
      </w:r>
      <w:proofErr w:type="spellStart"/>
      <w:r w:rsidRPr="00393E3F">
        <w:rPr>
          <w:rFonts w:ascii="Times New Roman" w:eastAsia="Times New Roman" w:hAnsi="Times New Roman" w:cs="Times New Roman"/>
          <w:sz w:val="24"/>
          <w:szCs w:val="20"/>
          <w:lang w:eastAsia="cs-CZ"/>
        </w:rPr>
        <w:t>Voděrovou</w:t>
      </w:r>
      <w:proofErr w:type="spellEnd"/>
      <w:r w:rsidRPr="00393E3F">
        <w:rPr>
          <w:rFonts w:ascii="Times New Roman" w:eastAsia="Times New Roman" w:hAnsi="Times New Roman" w:cs="Times New Roman"/>
          <w:sz w:val="24"/>
          <w:szCs w:val="20"/>
          <w:lang w:eastAsia="cs-CZ"/>
        </w:rPr>
        <w:t>, Kaznějovská 52, 323 00 Plzeň, IČO 64398561.</w:t>
      </w:r>
    </w:p>
    <w:p w:rsidR="00393E3F" w:rsidRPr="00393E3F" w:rsidRDefault="00393E3F" w:rsidP="00393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93E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V případě, že smlouva nebude ze strany žadatele podepsána nejdéle do 2 měsíců ode </w:t>
      </w:r>
      <w:proofErr w:type="gramStart"/>
      <w:r w:rsidRPr="00393E3F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393E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393E3F" w:rsidRPr="00393E3F" w:rsidRDefault="00393E3F" w:rsidP="00393E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393E3F" w:rsidRPr="00393E3F" w:rsidRDefault="00393E3F" w:rsidP="00393E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393E3F" w:rsidRPr="00393E3F" w:rsidRDefault="00393E3F" w:rsidP="00393E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393E3F" w:rsidRPr="00393E3F" w:rsidRDefault="00393E3F" w:rsidP="00393E3F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93E3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393E3F" w:rsidRPr="00393E3F" w:rsidRDefault="00393E3F" w:rsidP="00393E3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93E3F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93E3F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>Termín: 31.7.2015</w:t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  <w:t>Zodpovídá:    Ing. P. Náhlík</w:t>
      </w:r>
    </w:p>
    <w:p w:rsidR="00393E3F" w:rsidRPr="00393E3F" w:rsidRDefault="00393E3F" w:rsidP="00393E3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>Bc. Dagmar Svobodová Kaiferová</w:t>
      </w:r>
    </w:p>
    <w:p w:rsidR="00393E3F" w:rsidRPr="00393E3F" w:rsidRDefault="00393E3F" w:rsidP="00393E3F">
      <w:pPr>
        <w:spacing w:after="0" w:line="240" w:lineRule="auto"/>
        <w:ind w:left="5664" w:firstLine="57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93E3F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30.9.2015 </w:t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393E3F" w:rsidRPr="00393E3F" w:rsidRDefault="00393E3F" w:rsidP="00393E3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>Ing. L. Složil</w:t>
      </w:r>
    </w:p>
    <w:p w:rsidR="00393E3F" w:rsidRPr="00393E3F" w:rsidRDefault="00393E3F" w:rsidP="00393E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93E3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93E3F" w:rsidRPr="00393E3F" w:rsidRDefault="00393E3F" w:rsidP="00393E3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93E3F" w:rsidRPr="00393E3F" w:rsidRDefault="00393E3F" w:rsidP="00393E3F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393E3F" w:rsidRPr="00393E3F" w:rsidRDefault="00393E3F" w:rsidP="00393E3F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3385"/>
        <w:gridCol w:w="35"/>
      </w:tblGrid>
      <w:tr w:rsidR="00393E3F" w:rsidRPr="00393E3F" w:rsidTr="00C71C0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393E3F" w:rsidRPr="00393E3F" w:rsidTr="00C71C0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25.5.2015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393E3F" w:rsidRPr="00393E3F" w:rsidTr="00C71C0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393E3F" w:rsidRPr="00393E3F" w:rsidTr="00C71C0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ŘÚSA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VFIN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 </w:t>
            </w:r>
            <w:proofErr w:type="gramStart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21.5.2015</w:t>
            </w:r>
            <w:proofErr w:type="gramEnd"/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393E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561</w:t>
            </w:r>
          </w:p>
        </w:tc>
      </w:tr>
      <w:tr w:rsidR="00393E3F" w:rsidRPr="00393E3F" w:rsidTr="00C7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393E3F" w:rsidRPr="00393E3F" w:rsidRDefault="00393E3F" w:rsidP="003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</w:tbl>
    <w:p w:rsidR="00542DFA" w:rsidRDefault="00542DFA"/>
    <w:sectPr w:rsidR="0054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3F"/>
    <w:rsid w:val="00393E3F"/>
    <w:rsid w:val="005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2015-06-04T12:24:00Z</dcterms:created>
  <dcterms:modified xsi:type="dcterms:W3CDTF">2015-06-04T12:25:00Z</dcterms:modified>
</cp:coreProperties>
</file>