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89" w:rsidRPr="007513ED" w:rsidRDefault="00966689" w:rsidP="00966689">
      <w:pPr>
        <w:pStyle w:val="vlevo"/>
        <w:jc w:val="center"/>
        <w:rPr>
          <w:b/>
        </w:rPr>
      </w:pPr>
      <w:r>
        <w:rPr>
          <w:b/>
        </w:rPr>
        <w:t>Důvodová zpráva</w:t>
      </w:r>
    </w:p>
    <w:p w:rsidR="00966689" w:rsidRPr="007513ED" w:rsidRDefault="00966689" w:rsidP="00966689">
      <w:pPr>
        <w:pStyle w:val="vlevo"/>
        <w:jc w:val="center"/>
        <w:rPr>
          <w:b/>
        </w:rPr>
      </w:pPr>
    </w:p>
    <w:p w:rsidR="00966689" w:rsidRPr="007513ED" w:rsidRDefault="00966689" w:rsidP="00966689">
      <w:pPr>
        <w:pStyle w:val="ostzahl"/>
      </w:pPr>
      <w:r w:rsidRPr="007513ED">
        <w:t>Název problému a jeho charakteristika</w:t>
      </w:r>
    </w:p>
    <w:p w:rsidR="00966689" w:rsidRPr="007513ED" w:rsidRDefault="00966689" w:rsidP="00966689">
      <w:pPr>
        <w:pStyle w:val="vlevo"/>
      </w:pPr>
      <w:r w:rsidRPr="007513ED">
        <w:t xml:space="preserve">Uzavření </w:t>
      </w:r>
      <w:r>
        <w:t xml:space="preserve">konečných </w:t>
      </w:r>
      <w:r w:rsidRPr="007513ED">
        <w:t>smluv v souvislosti s</w:t>
      </w:r>
      <w:r>
        <w:t xml:space="preserve">e stavbou Bytový dům Křimice, Žitná ul. 27 + 4 </w:t>
      </w:r>
      <w:proofErr w:type="spellStart"/>
      <w:r>
        <w:t>bj</w:t>
      </w:r>
      <w:proofErr w:type="spellEnd"/>
      <w:r>
        <w:t>., investor Křimická stavební s.r.o.</w:t>
      </w:r>
      <w:r w:rsidRPr="007513ED">
        <w:t xml:space="preserve"> </w:t>
      </w:r>
    </w:p>
    <w:p w:rsidR="00966689" w:rsidRPr="007513ED" w:rsidRDefault="00966689" w:rsidP="00966689">
      <w:pPr>
        <w:pStyle w:val="ostzahl"/>
      </w:pPr>
      <w:r w:rsidRPr="007513ED">
        <w:t>Konstatování současného stavu a jeho analýza</w:t>
      </w:r>
    </w:p>
    <w:p w:rsidR="00966689" w:rsidRDefault="00966689" w:rsidP="00966689">
      <w:pPr>
        <w:pStyle w:val="vlevo"/>
      </w:pPr>
      <w:r>
        <w:t xml:space="preserve">MAJ MMP uzavřel v roce 2013 smlouvu o smlouvě budoucí kupní na vodovodní řad (č. 2013/003837) a smlouvu o smlouvě budoucí o zřízení věcného břemene umístění vodovodního řadu ve prospěch města Plzně (č. 2013/003838) v souvislosti </w:t>
      </w:r>
      <w:r w:rsidRPr="007513ED">
        <w:t>s</w:t>
      </w:r>
      <w:r>
        <w:t xml:space="preserve">e stavbou Bytový dům Křimice, Žitná ul. </w:t>
      </w:r>
      <w:r w:rsidRPr="00654B8F">
        <w:t>27</w:t>
      </w:r>
      <w:r>
        <w:t xml:space="preserve"> + 4 </w:t>
      </w:r>
      <w:proofErr w:type="spellStart"/>
      <w:r>
        <w:t>bj</w:t>
      </w:r>
      <w:proofErr w:type="spellEnd"/>
      <w:r>
        <w:t>.</w:t>
      </w:r>
      <w:r w:rsidRPr="00654B8F">
        <w:t>, investor</w:t>
      </w:r>
      <w:r>
        <w:t xml:space="preserve"> Křimická stavební s.r.o.  na základě usnesení ZMP 435/2013 (viz příloha č. 1).</w:t>
      </w:r>
    </w:p>
    <w:p w:rsidR="00966689" w:rsidRPr="007513ED" w:rsidRDefault="00966689" w:rsidP="00966689">
      <w:pPr>
        <w:pStyle w:val="Zhlav"/>
        <w:tabs>
          <w:tab w:val="clear" w:pos="4536"/>
          <w:tab w:val="clear" w:pos="9072"/>
        </w:tabs>
        <w:jc w:val="both"/>
      </w:pPr>
      <w:r>
        <w:t xml:space="preserve">Stavba vodovodního řadu je zkolaudována kolaudačním souhlasem </w:t>
      </w:r>
      <w:proofErr w:type="gramStart"/>
      <w:r>
        <w:t>č.j.</w:t>
      </w:r>
      <w:proofErr w:type="gramEnd"/>
      <w:r>
        <w:t xml:space="preserve"> UMO5/1785/2014 ze dne 2. 1. 2015 vydaným odborem výstavby Úřadu městského obvodu Plzeň 5 a investor </w:t>
      </w:r>
      <w:r w:rsidRPr="007513ED">
        <w:t>požád</w:t>
      </w:r>
      <w:r>
        <w:t>al</w:t>
      </w:r>
      <w:r w:rsidRPr="007513ED">
        <w:t xml:space="preserve"> o uzavření </w:t>
      </w:r>
      <w:r>
        <w:t xml:space="preserve">konečných smluv </w:t>
      </w:r>
      <w:r w:rsidRPr="007513ED">
        <w:t xml:space="preserve">(viz příloha </w:t>
      </w:r>
      <w:r>
        <w:t>č. 2</w:t>
      </w:r>
      <w:r w:rsidRPr="007513ED">
        <w:t>).</w:t>
      </w:r>
      <w:r>
        <w:t xml:space="preserve"> </w:t>
      </w:r>
    </w:p>
    <w:p w:rsidR="00966689" w:rsidRDefault="00966689" w:rsidP="00966689">
      <w:pPr>
        <w:pStyle w:val="vlevo"/>
      </w:pPr>
      <w:r w:rsidRPr="00654B8F">
        <w:t>ORP MMP souhlasí s uzavřením konečných smluv (viz příloha č. 3).</w:t>
      </w:r>
      <w:r>
        <w:t xml:space="preserve"> </w:t>
      </w:r>
    </w:p>
    <w:p w:rsidR="00966689" w:rsidRDefault="00966689" w:rsidP="00966689">
      <w:pPr>
        <w:pStyle w:val="vlevo"/>
      </w:pPr>
      <w:r w:rsidRPr="006972A3">
        <w:t>Předmětem kupní</w:t>
      </w:r>
      <w:r>
        <w:t xml:space="preserve"> smlouvy bude vodovodní řad LTH DN 80, délka 58 </w:t>
      </w:r>
      <w:proofErr w:type="spellStart"/>
      <w:r>
        <w:t>bm</w:t>
      </w:r>
      <w:proofErr w:type="spellEnd"/>
      <w:r>
        <w:t xml:space="preserve"> na pozemcích </w:t>
      </w:r>
      <w:proofErr w:type="spellStart"/>
      <w:r>
        <w:t>parc.č</w:t>
      </w:r>
      <w:proofErr w:type="spellEnd"/>
      <w:r>
        <w:t>. 1097/115 a 1098/244, vše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Křimice. </w:t>
      </w:r>
      <w:r w:rsidRPr="00654B8F">
        <w:t>Rozsah předá</w:t>
      </w:r>
      <w:r>
        <w:t>vané TDI je patrný z přílohy č. </w:t>
      </w:r>
      <w:r w:rsidRPr="00654B8F">
        <w:t>4. Pořizovací náklady na předávaný vodovodní řad</w:t>
      </w:r>
      <w:r>
        <w:t xml:space="preserve"> </w:t>
      </w:r>
      <w:r w:rsidRPr="00DD27AF">
        <w:t xml:space="preserve">činí </w:t>
      </w:r>
      <w:r>
        <w:t>289 511 Kč</w:t>
      </w:r>
      <w:r w:rsidRPr="00DD27AF">
        <w:t>,</w:t>
      </w:r>
      <w:r w:rsidRPr="00F21B1A">
        <w:t xml:space="preserve"> kupní cena </w:t>
      </w:r>
      <w:r w:rsidRPr="007513ED">
        <w:t xml:space="preserve">bude stanovena ve výši 1% z pořizovacích nákladů na vybudování </w:t>
      </w:r>
      <w:r>
        <w:t xml:space="preserve">předávané TDI, tedy 2 895 Kč. </w:t>
      </w:r>
      <w:r w:rsidRPr="00F21B1A">
        <w:t xml:space="preserve">Kupní cena </w:t>
      </w:r>
      <w:r>
        <w:t xml:space="preserve">bude </w:t>
      </w:r>
      <w:r w:rsidRPr="00F21B1A">
        <w:t>navýšena o DPH v zákonné sazbě.</w:t>
      </w:r>
    </w:p>
    <w:p w:rsidR="00966689" w:rsidRDefault="00966689" w:rsidP="00966689">
      <w:pPr>
        <w:pStyle w:val="vlevo"/>
      </w:pPr>
    </w:p>
    <w:p w:rsidR="00966689" w:rsidRDefault="00966689" w:rsidP="00966689">
      <w:pPr>
        <w:pStyle w:val="vlevo"/>
      </w:pPr>
      <w:r w:rsidRPr="00654B8F">
        <w:t>Dokumentace byla OSI MMP předána, stavba je bez závad.</w:t>
      </w:r>
    </w:p>
    <w:p w:rsidR="00966689" w:rsidRDefault="00966689" w:rsidP="00966689">
      <w:pPr>
        <w:pStyle w:val="vlevo"/>
      </w:pPr>
    </w:p>
    <w:p w:rsidR="00966689" w:rsidRPr="00074254" w:rsidRDefault="00966689" w:rsidP="00966689">
      <w:pPr>
        <w:spacing w:before="120"/>
        <w:jc w:val="both"/>
        <w:rPr>
          <w:sz w:val="24"/>
          <w:szCs w:val="24"/>
        </w:rPr>
      </w:pPr>
      <w:r w:rsidRPr="00074254">
        <w:rPr>
          <w:sz w:val="24"/>
          <w:szCs w:val="24"/>
        </w:rPr>
        <w:t xml:space="preserve">Dále bude uzavřena smlouva o zřízení služebnosti inženýrské sítě mezi městem Plzní </w:t>
      </w:r>
      <w:r w:rsidRPr="00074254">
        <w:rPr>
          <w:sz w:val="24"/>
          <w:szCs w:val="24"/>
        </w:rPr>
        <w:br/>
        <w:t xml:space="preserve">a fyzickými osobami zapsanými na LV č. 1787 pro </w:t>
      </w:r>
      <w:proofErr w:type="spellStart"/>
      <w:proofErr w:type="gramStart"/>
      <w:r w:rsidRPr="00074254">
        <w:rPr>
          <w:sz w:val="24"/>
          <w:szCs w:val="24"/>
        </w:rPr>
        <w:t>k.ú</w:t>
      </w:r>
      <w:proofErr w:type="spellEnd"/>
      <w:r w:rsidRPr="00074254">
        <w:rPr>
          <w:sz w:val="24"/>
          <w:szCs w:val="24"/>
        </w:rPr>
        <w:t>.</w:t>
      </w:r>
      <w:proofErr w:type="gramEnd"/>
      <w:r w:rsidRPr="00074254">
        <w:rPr>
          <w:sz w:val="24"/>
          <w:szCs w:val="24"/>
        </w:rPr>
        <w:t xml:space="preserve"> Křimice, spočívající v oprávnění města Plzně vést, provozovat a udržovat vodovodní řad LTH DN 80 na služebném pozemku </w:t>
      </w:r>
      <w:proofErr w:type="spellStart"/>
      <w:r w:rsidRPr="00074254">
        <w:rPr>
          <w:sz w:val="24"/>
          <w:szCs w:val="24"/>
        </w:rPr>
        <w:t>parc</w:t>
      </w:r>
      <w:proofErr w:type="spellEnd"/>
      <w:r w:rsidRPr="00074254">
        <w:rPr>
          <w:sz w:val="24"/>
          <w:szCs w:val="24"/>
        </w:rPr>
        <w:t xml:space="preserve">. č. 1098/244 v </w:t>
      </w:r>
      <w:proofErr w:type="spellStart"/>
      <w:proofErr w:type="gramStart"/>
      <w:r w:rsidRPr="00074254">
        <w:rPr>
          <w:sz w:val="24"/>
          <w:szCs w:val="24"/>
        </w:rPr>
        <w:t>k.ú</w:t>
      </w:r>
      <w:proofErr w:type="spellEnd"/>
      <w:r w:rsidRPr="00074254">
        <w:rPr>
          <w:sz w:val="24"/>
          <w:szCs w:val="24"/>
        </w:rPr>
        <w:t>.</w:t>
      </w:r>
      <w:proofErr w:type="gramEnd"/>
      <w:r w:rsidRPr="00074254">
        <w:rPr>
          <w:sz w:val="24"/>
          <w:szCs w:val="24"/>
        </w:rPr>
        <w:t xml:space="preserve"> Křimice.</w:t>
      </w:r>
    </w:p>
    <w:p w:rsidR="00966689" w:rsidRDefault="00966689" w:rsidP="00966689">
      <w:pPr>
        <w:pStyle w:val="Paragrafneslovan"/>
        <w:rPr>
          <w:szCs w:val="24"/>
        </w:rPr>
      </w:pPr>
      <w:r w:rsidRPr="00074254">
        <w:rPr>
          <w:szCs w:val="24"/>
        </w:rPr>
        <w:t>Služebnost bude zřízena bezúplatně, po dobu existence stavby vodovodního řadu, v rozsahu celého pozemku.</w:t>
      </w:r>
    </w:p>
    <w:p w:rsidR="00966689" w:rsidRPr="00654B8F" w:rsidRDefault="00966689" w:rsidP="00966689">
      <w:pPr>
        <w:jc w:val="both"/>
        <w:rPr>
          <w:sz w:val="24"/>
          <w:szCs w:val="24"/>
        </w:rPr>
      </w:pPr>
      <w:r w:rsidRPr="00654B8F">
        <w:rPr>
          <w:sz w:val="24"/>
          <w:szCs w:val="24"/>
        </w:rPr>
        <w:t xml:space="preserve">Část pozemku p. č. 1098/244 v k. </w:t>
      </w:r>
      <w:proofErr w:type="spellStart"/>
      <w:r w:rsidRPr="00654B8F">
        <w:rPr>
          <w:sz w:val="24"/>
          <w:szCs w:val="24"/>
        </w:rPr>
        <w:t>ú.</w:t>
      </w:r>
      <w:proofErr w:type="spellEnd"/>
      <w:r w:rsidRPr="00654B8F">
        <w:rPr>
          <w:sz w:val="24"/>
          <w:szCs w:val="24"/>
        </w:rPr>
        <w:t xml:space="preserve"> </w:t>
      </w:r>
      <w:r>
        <w:rPr>
          <w:sz w:val="24"/>
          <w:szCs w:val="24"/>
        </w:rPr>
        <w:t>Křimice</w:t>
      </w:r>
      <w:r w:rsidRPr="00654B8F">
        <w:rPr>
          <w:sz w:val="24"/>
          <w:szCs w:val="24"/>
        </w:rPr>
        <w:t xml:space="preserve"> dotčená vodovodním řadem DN 80 a jeho ochranným pásmem (ochranné pásmo činí 1,5 m na každou stranu od líce potrubí) musí zůstat veřejně přístupná, </w:t>
      </w:r>
      <w:proofErr w:type="gramStart"/>
      <w:r w:rsidRPr="00654B8F">
        <w:rPr>
          <w:sz w:val="24"/>
          <w:szCs w:val="24"/>
        </w:rPr>
        <w:t>tzn. že</w:t>
      </w:r>
      <w:proofErr w:type="gramEnd"/>
      <w:r w:rsidRPr="00654B8F">
        <w:rPr>
          <w:sz w:val="24"/>
          <w:szCs w:val="24"/>
        </w:rPr>
        <w:t xml:space="preserve"> ani v budoucnu nesmí dojít k jejímu oplocení a k instalaci zařízení</w:t>
      </w:r>
      <w:r>
        <w:rPr>
          <w:sz w:val="24"/>
          <w:szCs w:val="24"/>
        </w:rPr>
        <w:t xml:space="preserve"> (např. </w:t>
      </w:r>
      <w:r w:rsidRPr="00654B8F">
        <w:rPr>
          <w:sz w:val="24"/>
          <w:szCs w:val="24"/>
        </w:rPr>
        <w:t>závory</w:t>
      </w:r>
      <w:r>
        <w:rPr>
          <w:sz w:val="24"/>
          <w:szCs w:val="24"/>
        </w:rPr>
        <w:t>)</w:t>
      </w:r>
      <w:r w:rsidRPr="00654B8F">
        <w:rPr>
          <w:sz w:val="24"/>
          <w:szCs w:val="24"/>
        </w:rPr>
        <w:t xml:space="preserve"> znemožňující přístup a příjezd těžké techniky k vodovodu a nadzemnímu hydrantu. </w:t>
      </w:r>
    </w:p>
    <w:p w:rsidR="00966689" w:rsidRDefault="00966689" w:rsidP="00966689">
      <w:pPr>
        <w:pStyle w:val="Paragrafneslovan"/>
        <w:rPr>
          <w:szCs w:val="24"/>
        </w:rPr>
      </w:pPr>
    </w:p>
    <w:p w:rsidR="00966689" w:rsidRPr="00074254" w:rsidRDefault="00966689" w:rsidP="00966689">
      <w:pPr>
        <w:pStyle w:val="Paragrafneslovan"/>
        <w:rPr>
          <w:szCs w:val="24"/>
        </w:rPr>
      </w:pPr>
      <w:r>
        <w:rPr>
          <w:szCs w:val="24"/>
        </w:rPr>
        <w:t xml:space="preserve">Smlouva o smlouvě budoucí o zřízení věcného břemene byla uzavřena s původním vlastníkem pozemků, jednatelem společnosti Křimická stavební s.r.o., panem Ondřejem </w:t>
      </w:r>
      <w:proofErr w:type="spellStart"/>
      <w:r>
        <w:rPr>
          <w:szCs w:val="24"/>
        </w:rPr>
        <w:t>Zapomělem</w:t>
      </w:r>
      <w:proofErr w:type="spellEnd"/>
      <w:r>
        <w:rPr>
          <w:szCs w:val="24"/>
        </w:rPr>
        <w:t xml:space="preserve">. V současné době je pozemek </w:t>
      </w:r>
      <w:proofErr w:type="spellStart"/>
      <w:proofErr w:type="gramStart"/>
      <w:r>
        <w:rPr>
          <w:szCs w:val="24"/>
        </w:rPr>
        <w:t>p.č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1098/244 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>. Křimice rozprodán jednotlivým vlastníkům bytových jednotek. Spoluvlastníků tohoto pozemku je 38 (některé SJM). Vzhledem k velkému množství spoluvlastníků a možnému pohybu vlastnictví nejsou osoby jmenovitě uváděny. Všichni spoluvlastníci dali plnou moc společnosti Křimická stavební s.r.o., zastoupenou panem Ondřejem Bundou, která je při jednáních o zřízení služebnosti zastupuje a zároveň za ně bude podepisovat smlouvu o zřízení služebnosti i návrh na vklad.</w:t>
      </w:r>
    </w:p>
    <w:p w:rsidR="00966689" w:rsidRDefault="00966689" w:rsidP="00966689">
      <w:pPr>
        <w:pStyle w:val="vlevo"/>
      </w:pPr>
    </w:p>
    <w:p w:rsidR="00966689" w:rsidRPr="00F21B1A" w:rsidRDefault="00966689" w:rsidP="00966689">
      <w:pPr>
        <w:pStyle w:val="vlevo"/>
      </w:pPr>
      <w:r>
        <w:t xml:space="preserve">Některé spoluvlastnické podíly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1098/244 v </w:t>
      </w:r>
      <w:proofErr w:type="spellStart"/>
      <w:r>
        <w:t>k.ú</w:t>
      </w:r>
      <w:proofErr w:type="spellEnd"/>
      <w:r>
        <w:t xml:space="preserve">. Křimice jsou zatíženy </w:t>
      </w:r>
      <w:r w:rsidRPr="00654B8F">
        <w:t>zástavními právy a vázne na nich zákaz zatížení. Před uzavřením smluv bude doložen souhlas</w:t>
      </w:r>
      <w:r>
        <w:t xml:space="preserve"> příslušných bankovních ústavů se zatížením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1098/244 </w:t>
      </w:r>
      <w:proofErr w:type="spellStart"/>
      <w:r>
        <w:t>k.ú</w:t>
      </w:r>
      <w:proofErr w:type="spellEnd"/>
      <w:r>
        <w:t>. Křimice služebností.</w:t>
      </w:r>
    </w:p>
    <w:p w:rsidR="00966689" w:rsidRDefault="00966689" w:rsidP="00966689">
      <w:pPr>
        <w:pStyle w:val="vlevo"/>
      </w:pPr>
    </w:p>
    <w:p w:rsidR="00966689" w:rsidRDefault="00966689" w:rsidP="00966689">
      <w:pPr>
        <w:pStyle w:val="vlevo"/>
      </w:pPr>
      <w:r w:rsidRPr="00654B8F">
        <w:lastRenderedPageBreak/>
        <w:t>Uzavřením smluv dle návrhu usnesení budou vypořá</w:t>
      </w:r>
      <w:r>
        <w:t>dány veškeré závazky ze smluv o </w:t>
      </w:r>
      <w:r w:rsidRPr="00654B8F">
        <w:t>smlouvách budoucích č. 2013/003837 a 2013/003838.</w:t>
      </w:r>
    </w:p>
    <w:p w:rsidR="00966689" w:rsidRDefault="00966689" w:rsidP="00966689">
      <w:pPr>
        <w:pStyle w:val="vlevo"/>
      </w:pPr>
      <w:r>
        <w:t>RMP na svém jednání dne 13. 8. 2015 odsouhlasila uzavření konečných smluv.</w:t>
      </w:r>
    </w:p>
    <w:p w:rsidR="00966689" w:rsidRPr="007513ED" w:rsidRDefault="00966689" w:rsidP="00966689">
      <w:pPr>
        <w:pStyle w:val="ostzahl"/>
      </w:pPr>
      <w:r w:rsidRPr="007513ED">
        <w:t>Předpokládaný cílový stav</w:t>
      </w:r>
    </w:p>
    <w:p w:rsidR="00966689" w:rsidRPr="007513ED" w:rsidRDefault="00966689" w:rsidP="00966689">
      <w:pPr>
        <w:pStyle w:val="vlevo"/>
      </w:pPr>
      <w:r w:rsidRPr="007513ED">
        <w:t xml:space="preserve">Uzavření </w:t>
      </w:r>
      <w:r>
        <w:t xml:space="preserve">konečných smluv </w:t>
      </w:r>
      <w:r w:rsidRPr="007513ED">
        <w:t>v</w:t>
      </w:r>
      <w:r>
        <w:t> </w:t>
      </w:r>
      <w:r w:rsidRPr="007513ED">
        <w:t>souvislosti</w:t>
      </w:r>
      <w:r>
        <w:t xml:space="preserve"> </w:t>
      </w:r>
      <w:r w:rsidRPr="007513ED">
        <w:t>s</w:t>
      </w:r>
      <w:r>
        <w:t>e stavbou Bytový dům Křimice, Žitná ul. 27, investor Křimická stavební s.r.o.</w:t>
      </w:r>
    </w:p>
    <w:p w:rsidR="00966689" w:rsidRPr="007513ED" w:rsidRDefault="00966689" w:rsidP="00966689">
      <w:pPr>
        <w:pStyle w:val="ostzahl"/>
      </w:pPr>
      <w:r w:rsidRPr="007513ED">
        <w:t>Navrhované varianty řešení</w:t>
      </w:r>
    </w:p>
    <w:p w:rsidR="00966689" w:rsidRPr="007513ED" w:rsidRDefault="00966689" w:rsidP="00966689">
      <w:pPr>
        <w:pStyle w:val="vlevo"/>
      </w:pPr>
      <w:r w:rsidRPr="00DD27AF">
        <w:t>Viz návrh usnesení.</w:t>
      </w:r>
    </w:p>
    <w:p w:rsidR="00966689" w:rsidRPr="007513ED" w:rsidRDefault="00966689" w:rsidP="00966689">
      <w:pPr>
        <w:pStyle w:val="ostzahl"/>
      </w:pPr>
      <w:r w:rsidRPr="007513ED">
        <w:t>Doporučená varianta řešení</w:t>
      </w:r>
    </w:p>
    <w:p w:rsidR="00966689" w:rsidRDefault="00966689" w:rsidP="00966689">
      <w:pPr>
        <w:pStyle w:val="vlevo"/>
      </w:pPr>
      <w:r w:rsidRPr="00DD27AF">
        <w:t>Viz návrh usnesení.</w:t>
      </w:r>
    </w:p>
    <w:p w:rsidR="00966689" w:rsidRPr="007513ED" w:rsidRDefault="00966689" w:rsidP="00966689">
      <w:pPr>
        <w:pStyle w:val="ostzahl"/>
      </w:pPr>
      <w:r w:rsidRPr="007513ED">
        <w:t>Finanční nároky řešení a možnosti finančního krytí</w:t>
      </w:r>
    </w:p>
    <w:p w:rsidR="00966689" w:rsidRPr="007513ED" w:rsidRDefault="00966689" w:rsidP="00966689">
      <w:pPr>
        <w:pStyle w:val="vlevo"/>
      </w:pPr>
      <w:r w:rsidRPr="002E1936">
        <w:t xml:space="preserve">Kupní cena </w:t>
      </w:r>
      <w:r w:rsidRPr="00DD27AF">
        <w:t xml:space="preserve">za TDI bude činit </w:t>
      </w:r>
      <w:r>
        <w:t>2 895 Kč, bude navýšena o DPH v zákonné sazbě a</w:t>
      </w:r>
      <w:r w:rsidRPr="006972A3">
        <w:t xml:space="preserve"> bud</w:t>
      </w:r>
      <w:r>
        <w:t>e</w:t>
      </w:r>
      <w:r w:rsidRPr="006972A3">
        <w:t xml:space="preserve"> uhra</w:t>
      </w:r>
      <w:r>
        <w:t>zena z rozpočtu O</w:t>
      </w:r>
      <w:r w:rsidRPr="006972A3">
        <w:t>dboru nabývání majetku MMP.</w:t>
      </w:r>
      <w:r>
        <w:t xml:space="preserve"> Dále náklady </w:t>
      </w:r>
      <w:proofErr w:type="gramStart"/>
      <w:r>
        <w:t>spojené s vkladem</w:t>
      </w:r>
      <w:proofErr w:type="gramEnd"/>
      <w:r>
        <w:t xml:space="preserve"> do katastru nemovitostí.</w:t>
      </w:r>
    </w:p>
    <w:p w:rsidR="00966689" w:rsidRPr="007513ED" w:rsidRDefault="00966689" w:rsidP="00966689">
      <w:pPr>
        <w:pStyle w:val="ostzahl"/>
      </w:pPr>
      <w:r w:rsidRPr="007513ED">
        <w:t>Návrh termínů realizace a určení zodpovědných pracovníků</w:t>
      </w:r>
    </w:p>
    <w:p w:rsidR="00966689" w:rsidRPr="007513ED" w:rsidRDefault="00966689" w:rsidP="00966689">
      <w:pPr>
        <w:pStyle w:val="vlevo"/>
      </w:pPr>
      <w:r w:rsidRPr="006972A3">
        <w:t>Viz návrh usnesení.</w:t>
      </w:r>
    </w:p>
    <w:p w:rsidR="00966689" w:rsidRPr="007513ED" w:rsidRDefault="00966689" w:rsidP="00966689">
      <w:pPr>
        <w:pStyle w:val="ostzahl"/>
      </w:pPr>
      <w:r w:rsidRPr="007513ED">
        <w:t>Dříve přijatá usnesení orgánů města nebo městských obvodů, která s tímto návrhem souvisejí</w:t>
      </w:r>
    </w:p>
    <w:p w:rsidR="00966689" w:rsidRPr="007513ED" w:rsidRDefault="00966689" w:rsidP="00966689">
      <w:pPr>
        <w:pStyle w:val="vlevo"/>
      </w:pPr>
      <w:r>
        <w:t>Usnesení ZMP č.</w:t>
      </w:r>
      <w:r w:rsidRPr="00235510">
        <w:t xml:space="preserve"> </w:t>
      </w:r>
      <w:r>
        <w:t xml:space="preserve">435/2013, usnesení RMP </w:t>
      </w:r>
      <w:r w:rsidR="00AF3E68">
        <w:t xml:space="preserve">č. 849 </w:t>
      </w:r>
      <w:r>
        <w:t>ze dne 13. 8. 2015.</w:t>
      </w:r>
    </w:p>
    <w:p w:rsidR="00966689" w:rsidRPr="00D04886" w:rsidRDefault="00966689" w:rsidP="00966689">
      <w:pPr>
        <w:pStyle w:val="ostzahl"/>
      </w:pPr>
      <w:r w:rsidRPr="00D04886">
        <w:t>Závazky či pohledávky vůči městu Plzni</w:t>
      </w:r>
    </w:p>
    <w:p w:rsidR="00966689" w:rsidRPr="00D04886" w:rsidRDefault="00966689" w:rsidP="00966689">
      <w:pPr>
        <w:pStyle w:val="vlevo"/>
      </w:pPr>
      <w:r w:rsidRPr="00654B8F">
        <w:t xml:space="preserve">U investora nejsou ke dni 21. </w:t>
      </w:r>
      <w:r>
        <w:t>7</w:t>
      </w:r>
      <w:r w:rsidRPr="00654B8F">
        <w:t>. 2015 evidovány žádné pohledávky po lhůtě splatnosti.</w:t>
      </w:r>
    </w:p>
    <w:p w:rsidR="00966689" w:rsidRPr="00D04886" w:rsidRDefault="00966689" w:rsidP="00966689">
      <w:pPr>
        <w:pStyle w:val="ostzahl"/>
      </w:pPr>
      <w:r w:rsidRPr="00D04886">
        <w:t>Přílohy</w:t>
      </w:r>
    </w:p>
    <w:p w:rsidR="00966689" w:rsidRPr="007513ED" w:rsidRDefault="00966689" w:rsidP="00966689">
      <w:pPr>
        <w:rPr>
          <w:sz w:val="24"/>
          <w:szCs w:val="24"/>
        </w:rPr>
      </w:pPr>
      <w:r>
        <w:rPr>
          <w:sz w:val="24"/>
          <w:szCs w:val="24"/>
        </w:rPr>
        <w:t xml:space="preserve">Příloha č. </w:t>
      </w:r>
      <w:r w:rsidRPr="007513ED">
        <w:rPr>
          <w:sz w:val="24"/>
          <w:szCs w:val="24"/>
        </w:rPr>
        <w:t>1 –</w:t>
      </w:r>
      <w:r>
        <w:rPr>
          <w:sz w:val="24"/>
          <w:szCs w:val="24"/>
        </w:rPr>
        <w:t xml:space="preserve"> usnesení ZMP č. 435/2013,</w:t>
      </w:r>
      <w:r w:rsidRPr="007513ED">
        <w:rPr>
          <w:sz w:val="24"/>
          <w:szCs w:val="24"/>
        </w:rPr>
        <w:tab/>
      </w:r>
      <w:r w:rsidRPr="007513ED">
        <w:rPr>
          <w:sz w:val="24"/>
          <w:szCs w:val="24"/>
        </w:rPr>
        <w:tab/>
      </w:r>
      <w:r w:rsidRPr="007513ED">
        <w:rPr>
          <w:sz w:val="24"/>
          <w:szCs w:val="24"/>
        </w:rPr>
        <w:tab/>
      </w:r>
    </w:p>
    <w:p w:rsidR="00966689" w:rsidRPr="007513ED" w:rsidRDefault="00966689" w:rsidP="00966689">
      <w:pPr>
        <w:rPr>
          <w:sz w:val="24"/>
          <w:szCs w:val="24"/>
        </w:rPr>
      </w:pPr>
      <w:r>
        <w:rPr>
          <w:sz w:val="24"/>
          <w:szCs w:val="24"/>
        </w:rPr>
        <w:t>příloha č. 2 – žádost investora,</w:t>
      </w:r>
      <w:r w:rsidRPr="007513ED">
        <w:rPr>
          <w:sz w:val="24"/>
          <w:szCs w:val="24"/>
        </w:rPr>
        <w:tab/>
      </w:r>
      <w:r w:rsidRPr="007513ED">
        <w:rPr>
          <w:sz w:val="24"/>
          <w:szCs w:val="24"/>
        </w:rPr>
        <w:tab/>
      </w:r>
    </w:p>
    <w:p w:rsidR="00966689" w:rsidRDefault="00966689" w:rsidP="00966689">
      <w:pPr>
        <w:rPr>
          <w:sz w:val="24"/>
          <w:szCs w:val="24"/>
        </w:rPr>
      </w:pPr>
      <w:r>
        <w:rPr>
          <w:sz w:val="24"/>
          <w:szCs w:val="24"/>
        </w:rPr>
        <w:t xml:space="preserve">příloha č. </w:t>
      </w:r>
      <w:r w:rsidRPr="007513ED">
        <w:rPr>
          <w:sz w:val="24"/>
          <w:szCs w:val="24"/>
        </w:rPr>
        <w:t>3 – stano</w:t>
      </w:r>
      <w:r>
        <w:rPr>
          <w:sz w:val="24"/>
          <w:szCs w:val="24"/>
        </w:rPr>
        <w:t>visko ORP,</w:t>
      </w:r>
    </w:p>
    <w:p w:rsidR="00966689" w:rsidRDefault="00966689" w:rsidP="00966689">
      <w:pPr>
        <w:rPr>
          <w:sz w:val="24"/>
          <w:szCs w:val="24"/>
        </w:rPr>
      </w:pPr>
      <w:r>
        <w:rPr>
          <w:sz w:val="24"/>
          <w:szCs w:val="24"/>
        </w:rPr>
        <w:t xml:space="preserve">příloha č. 4 – </w:t>
      </w:r>
      <w:r w:rsidRPr="007513ED">
        <w:rPr>
          <w:sz w:val="24"/>
          <w:szCs w:val="24"/>
        </w:rPr>
        <w:t>rozsah přebírané T</w:t>
      </w:r>
      <w:r>
        <w:rPr>
          <w:sz w:val="24"/>
          <w:szCs w:val="24"/>
        </w:rPr>
        <w:t>D</w:t>
      </w:r>
      <w:r w:rsidRPr="007513ED">
        <w:rPr>
          <w:sz w:val="24"/>
          <w:szCs w:val="24"/>
        </w:rPr>
        <w:t>I</w:t>
      </w:r>
      <w:r>
        <w:rPr>
          <w:sz w:val="24"/>
          <w:szCs w:val="24"/>
        </w:rPr>
        <w:t>,</w:t>
      </w:r>
    </w:p>
    <w:p w:rsidR="00966689" w:rsidRDefault="00966689" w:rsidP="00966689">
      <w:pPr>
        <w:rPr>
          <w:sz w:val="24"/>
          <w:szCs w:val="24"/>
        </w:rPr>
      </w:pPr>
      <w:r>
        <w:rPr>
          <w:sz w:val="24"/>
          <w:szCs w:val="24"/>
        </w:rPr>
        <w:t>příloha č. 5 – fotodokumentace,</w:t>
      </w:r>
    </w:p>
    <w:p w:rsidR="00966689" w:rsidRDefault="00966689" w:rsidP="00966689">
      <w:pPr>
        <w:rPr>
          <w:sz w:val="24"/>
          <w:szCs w:val="24"/>
        </w:rPr>
      </w:pPr>
      <w:r>
        <w:rPr>
          <w:sz w:val="24"/>
          <w:szCs w:val="24"/>
        </w:rPr>
        <w:t xml:space="preserve">příloha č. 6 – </w:t>
      </w:r>
      <w:proofErr w:type="gramStart"/>
      <w:r>
        <w:rPr>
          <w:sz w:val="24"/>
          <w:szCs w:val="24"/>
        </w:rPr>
        <w:t xml:space="preserve">mapy – </w:t>
      </w:r>
      <w:r w:rsidRPr="007D63CD">
        <w:rPr>
          <w:sz w:val="24"/>
          <w:szCs w:val="24"/>
        </w:rPr>
        <w:t xml:space="preserve"> </w:t>
      </w:r>
      <w:r>
        <w:rPr>
          <w:sz w:val="24"/>
          <w:szCs w:val="24"/>
        </w:rPr>
        <w:t>modrá</w:t>
      </w:r>
      <w:proofErr w:type="gramEnd"/>
      <w:r>
        <w:rPr>
          <w:sz w:val="24"/>
          <w:szCs w:val="24"/>
        </w:rPr>
        <w:t xml:space="preserve"> mapa, letecký snímek, územní plán</w:t>
      </w:r>
    </w:p>
    <w:p w:rsidR="00966689" w:rsidRDefault="00966689" w:rsidP="00966689">
      <w:pPr>
        <w:rPr>
          <w:sz w:val="24"/>
          <w:szCs w:val="24"/>
        </w:rPr>
      </w:pPr>
      <w:r>
        <w:rPr>
          <w:sz w:val="24"/>
          <w:szCs w:val="24"/>
        </w:rPr>
        <w:t>příloha č. 7 – usnesení RMP</w:t>
      </w:r>
      <w:r w:rsidR="00AF3E68">
        <w:rPr>
          <w:sz w:val="24"/>
          <w:szCs w:val="24"/>
        </w:rPr>
        <w:t xml:space="preserve"> č. 849</w:t>
      </w:r>
      <w:bookmarkStart w:id="0" w:name="_GoBack"/>
      <w:bookmarkEnd w:id="0"/>
      <w:r>
        <w:rPr>
          <w:sz w:val="24"/>
          <w:szCs w:val="24"/>
        </w:rPr>
        <w:t xml:space="preserve"> ze dne 13. 8. 2015.</w:t>
      </w:r>
    </w:p>
    <w:p w:rsidR="00966689" w:rsidRDefault="00966689" w:rsidP="00966689">
      <w:pPr>
        <w:ind w:left="-180"/>
        <w:jc w:val="both"/>
      </w:pPr>
    </w:p>
    <w:p w:rsidR="00966689" w:rsidRPr="007513ED" w:rsidRDefault="00966689" w:rsidP="00966689">
      <w:pPr>
        <w:ind w:left="-180"/>
        <w:jc w:val="both"/>
      </w:pPr>
    </w:p>
    <w:p w:rsidR="00966689" w:rsidRPr="007513ED" w:rsidRDefault="00966689" w:rsidP="00966689">
      <w:pPr>
        <w:ind w:left="-180"/>
      </w:pPr>
    </w:p>
    <w:p w:rsidR="00966689" w:rsidRPr="00751A19" w:rsidRDefault="00966689" w:rsidP="00966689">
      <w:pPr>
        <w:ind w:left="-180"/>
        <w:rPr>
          <w:sz w:val="24"/>
          <w:szCs w:val="24"/>
        </w:rPr>
      </w:pPr>
      <w:r w:rsidRPr="00751A19">
        <w:rPr>
          <w:sz w:val="24"/>
          <w:szCs w:val="24"/>
        </w:rPr>
        <w:t>Přílohy u předkladatele: smlouvy o smlouvách budoucích</w:t>
      </w:r>
      <w:r>
        <w:rPr>
          <w:sz w:val="24"/>
          <w:szCs w:val="24"/>
        </w:rPr>
        <w:t>.</w:t>
      </w:r>
    </w:p>
    <w:p w:rsidR="00966689" w:rsidRPr="007513ED" w:rsidRDefault="00966689" w:rsidP="00966689">
      <w:pPr>
        <w:ind w:left="-180"/>
      </w:pPr>
      <w:r w:rsidRPr="007513ED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66689" w:rsidRDefault="00966689" w:rsidP="00966689"/>
    <w:p w:rsidR="00A416D7" w:rsidRDefault="00A416D7"/>
    <w:sectPr w:rsidR="00A416D7" w:rsidSect="00D01AB6">
      <w:footerReference w:type="default" r:id="rId8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CD5" w:rsidRDefault="00E70154">
      <w:r>
        <w:separator/>
      </w:r>
    </w:p>
  </w:endnote>
  <w:endnote w:type="continuationSeparator" w:id="0">
    <w:p w:rsidR="00E83CD5" w:rsidRDefault="00E7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F84" w:rsidRDefault="00966689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AF3E68">
      <w:rPr>
        <w:rStyle w:val="slostrnky"/>
        <w:noProof/>
        <w:color w:val="C0C0C0"/>
      </w:rPr>
      <w:t>2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CD5" w:rsidRDefault="00E70154">
      <w:r>
        <w:separator/>
      </w:r>
    </w:p>
  </w:footnote>
  <w:footnote w:type="continuationSeparator" w:id="0">
    <w:p w:rsidR="00E83CD5" w:rsidRDefault="00E7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singleLevel"/>
    <w:tmpl w:val="00AAB32C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89"/>
    <w:rsid w:val="00966689"/>
    <w:rsid w:val="00A416D7"/>
    <w:rsid w:val="00AF3E68"/>
    <w:rsid w:val="00E70154"/>
    <w:rsid w:val="00E8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966689"/>
    <w:pPr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966689"/>
    <w:pPr>
      <w:keepNext/>
      <w:numPr>
        <w:numId w:val="1"/>
      </w:numPr>
      <w:spacing w:before="120" w:after="120"/>
      <w:ind w:left="357" w:hanging="357"/>
      <w:jc w:val="both"/>
    </w:pPr>
    <w:rPr>
      <w:b/>
      <w:spacing w:val="22"/>
      <w:sz w:val="24"/>
    </w:rPr>
  </w:style>
  <w:style w:type="paragraph" w:styleId="Zpat">
    <w:name w:val="footer"/>
    <w:basedOn w:val="Normln"/>
    <w:link w:val="ZpatChar"/>
    <w:rsid w:val="00966689"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basedOn w:val="Standardnpsmoodstavce"/>
    <w:link w:val="Zpat"/>
    <w:rsid w:val="00966689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966689"/>
  </w:style>
  <w:style w:type="character" w:customStyle="1" w:styleId="vlevoChar">
    <w:name w:val="vlevo Char"/>
    <w:link w:val="vlevo"/>
    <w:rsid w:val="0096668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96668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9666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fneslovan">
    <w:name w:val="Paragraf nečíslovaný"/>
    <w:basedOn w:val="Normln"/>
    <w:autoRedefine/>
    <w:rsid w:val="00966689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966689"/>
    <w:pPr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966689"/>
    <w:pPr>
      <w:keepNext/>
      <w:numPr>
        <w:numId w:val="1"/>
      </w:numPr>
      <w:spacing w:before="120" w:after="120"/>
      <w:ind w:left="357" w:hanging="357"/>
      <w:jc w:val="both"/>
    </w:pPr>
    <w:rPr>
      <w:b/>
      <w:spacing w:val="22"/>
      <w:sz w:val="24"/>
    </w:rPr>
  </w:style>
  <w:style w:type="paragraph" w:styleId="Zpat">
    <w:name w:val="footer"/>
    <w:basedOn w:val="Normln"/>
    <w:link w:val="ZpatChar"/>
    <w:rsid w:val="00966689"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basedOn w:val="Standardnpsmoodstavce"/>
    <w:link w:val="Zpat"/>
    <w:rsid w:val="00966689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966689"/>
  </w:style>
  <w:style w:type="character" w:customStyle="1" w:styleId="vlevoChar">
    <w:name w:val="vlevo Char"/>
    <w:link w:val="vlevo"/>
    <w:rsid w:val="0096668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96668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9666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fneslovan">
    <w:name w:val="Paragraf nečíslovaný"/>
    <w:basedOn w:val="Normln"/>
    <w:autoRedefine/>
    <w:rsid w:val="00966689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3847</Characters>
  <Application>Microsoft Office Word</Application>
  <DocSecurity>0</DocSecurity>
  <Lines>32</Lines>
  <Paragraphs>8</Paragraphs>
  <ScaleCrop>false</ScaleCrop>
  <Company>.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Kokošková Klasnová Pavlína</dc:creator>
  <cp:lastModifiedBy>Kokošková Klasnová Pavlína</cp:lastModifiedBy>
  <cp:revision>3</cp:revision>
  <cp:lastPrinted>2015-08-18T05:29:00Z</cp:lastPrinted>
  <dcterms:created xsi:type="dcterms:W3CDTF">2015-07-23T08:00:00Z</dcterms:created>
  <dcterms:modified xsi:type="dcterms:W3CDTF">2015-08-18T05:29:00Z</dcterms:modified>
</cp:coreProperties>
</file>