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D" w:rsidRPr="00501863" w:rsidRDefault="00D01DEA" w:rsidP="00501863">
      <w:pPr>
        <w:pStyle w:val="nadpcent"/>
      </w:pPr>
      <w:r w:rsidRPr="00655B95">
        <w:t>D ů v o d o v á   z p r á v a</w:t>
      </w:r>
    </w:p>
    <w:p w:rsidR="00BA5B01" w:rsidRPr="00EF7F07" w:rsidRDefault="00DE1E5D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="00EF7F07"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 w:rsidRPr="00EF7F07">
        <w:rPr>
          <w:b/>
          <w:szCs w:val="24"/>
        </w:rPr>
        <w:instrText xml:space="preserve"> FORMTEXT </w:instrText>
      </w:r>
      <w:r w:rsidR="00EF7F07" w:rsidRPr="00EF7F07">
        <w:rPr>
          <w:b/>
          <w:szCs w:val="24"/>
        </w:rPr>
      </w:r>
      <w:r w:rsidR="00EF7F07" w:rsidRPr="00EF7F07">
        <w:rPr>
          <w:b/>
          <w:szCs w:val="24"/>
        </w:rPr>
        <w:fldChar w:fldCharType="separate"/>
      </w:r>
      <w:r w:rsidR="00EA1B9E">
        <w:rPr>
          <w:b/>
          <w:noProof/>
          <w:szCs w:val="24"/>
        </w:rPr>
        <w:t>ZMO P2</w:t>
      </w:r>
      <w:r w:rsidR="00EF7F07"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E51843" w:rsidRPr="009D74DA" w:rsidRDefault="00E51843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F95D0E" w:rsidTr="00584C72">
        <w:tc>
          <w:tcPr>
            <w:tcW w:w="1276" w:type="dxa"/>
          </w:tcPr>
          <w:p w:rsidR="00F95D0E" w:rsidRPr="00915DC8" w:rsidRDefault="00EA1B9E" w:rsidP="00584C72">
            <w:pPr>
              <w:rPr>
                <w:highlight w:val="yellow"/>
                <w:u w:val="single"/>
              </w:rPr>
            </w:pPr>
            <w:r w:rsidRPr="00915DC8">
              <w:rPr>
                <w:highlight w:val="yellow"/>
                <w:u w:val="single"/>
              </w:rPr>
              <w:t>r. 2014</w:t>
            </w:r>
          </w:p>
        </w:tc>
        <w:tc>
          <w:tcPr>
            <w:tcW w:w="7100" w:type="dxa"/>
          </w:tcPr>
          <w:p w:rsidR="00F95D0E" w:rsidRDefault="00F95D0E" w:rsidP="00584C72"/>
        </w:tc>
      </w:tr>
      <w:tr w:rsidR="00EA1B9E" w:rsidRPr="00915DC8" w:rsidTr="00584C72">
        <w:tc>
          <w:tcPr>
            <w:tcW w:w="1276" w:type="dxa"/>
          </w:tcPr>
          <w:p w:rsidR="00EA1B9E" w:rsidRPr="00915DC8" w:rsidRDefault="00EA1B9E" w:rsidP="00584C72">
            <w:pPr>
              <w:rPr>
                <w:szCs w:val="24"/>
              </w:rPr>
            </w:pPr>
            <w:r w:rsidRPr="00915DC8">
              <w:rPr>
                <w:szCs w:val="24"/>
              </w:rPr>
              <w:t>16/III.</w:t>
            </w:r>
          </w:p>
        </w:tc>
        <w:tc>
          <w:tcPr>
            <w:tcW w:w="7100" w:type="dxa"/>
          </w:tcPr>
          <w:p w:rsidR="00EA1B9E" w:rsidRPr="00915DC8" w:rsidRDefault="00EA1B9E" w:rsidP="00915DC8">
            <w:pPr>
              <w:jc w:val="both"/>
              <w:rPr>
                <w:szCs w:val="24"/>
              </w:rPr>
            </w:pPr>
            <w:r w:rsidRPr="00915DC8">
              <w:rPr>
                <w:szCs w:val="24"/>
              </w:rPr>
              <w:t xml:space="preserve">Řídit se platným usnesením ZMP a provést rozpočtové </w:t>
            </w:r>
            <w:proofErr w:type="gramStart"/>
            <w:r w:rsidRPr="00915DC8">
              <w:rPr>
                <w:szCs w:val="24"/>
              </w:rPr>
              <w:t xml:space="preserve">opatření </w:t>
            </w:r>
            <w:r w:rsidR="00915DC8">
              <w:rPr>
                <w:szCs w:val="24"/>
              </w:rPr>
              <w:t xml:space="preserve">            č.</w:t>
            </w:r>
            <w:proofErr w:type="gramEnd"/>
            <w:r w:rsidR="00915DC8">
              <w:rPr>
                <w:szCs w:val="24"/>
              </w:rPr>
              <w:t xml:space="preserve"> </w:t>
            </w:r>
            <w:r w:rsidRPr="00915DC8">
              <w:rPr>
                <w:szCs w:val="24"/>
              </w:rPr>
              <w:t>5/2014 - stav účelových fondů po finančním vypořádání MO P2 - Slovany roku 2013, k 01. 01. 2014 a rozpočet účelových fondů na rok 2014</w:t>
            </w:r>
          </w:p>
        </w:tc>
      </w:tr>
      <w:tr w:rsidR="00EA1B9E" w:rsidRPr="00915DC8" w:rsidTr="00584C72">
        <w:tc>
          <w:tcPr>
            <w:tcW w:w="1276" w:type="dxa"/>
          </w:tcPr>
          <w:p w:rsidR="00EA1B9E" w:rsidRPr="00915DC8" w:rsidRDefault="00EA1B9E" w:rsidP="00584C72">
            <w:pPr>
              <w:rPr>
                <w:szCs w:val="24"/>
              </w:rPr>
            </w:pPr>
            <w:r w:rsidRPr="00915DC8">
              <w:rPr>
                <w:szCs w:val="24"/>
              </w:rPr>
              <w:t>51/III.2.</w:t>
            </w:r>
          </w:p>
        </w:tc>
        <w:tc>
          <w:tcPr>
            <w:tcW w:w="7100" w:type="dxa"/>
          </w:tcPr>
          <w:p w:rsidR="00EA1B9E" w:rsidRPr="00915DC8" w:rsidRDefault="00EA1B9E" w:rsidP="00915DC8">
            <w:pPr>
              <w:jc w:val="both"/>
              <w:rPr>
                <w:szCs w:val="24"/>
              </w:rPr>
            </w:pPr>
            <w:r w:rsidRPr="00915DC8">
              <w:rPr>
                <w:szCs w:val="24"/>
              </w:rPr>
              <w:t xml:space="preserve">Předložit do ZMO P2 po skončení a kolaudaci stavby informativní zprávu ve věci konečné ceny díla "Revitalizace toku v </w:t>
            </w:r>
            <w:proofErr w:type="spellStart"/>
            <w:r w:rsidRPr="00915DC8">
              <w:rPr>
                <w:szCs w:val="24"/>
              </w:rPr>
              <w:t>průlehu</w:t>
            </w:r>
            <w:proofErr w:type="spellEnd"/>
            <w:r w:rsidRPr="00915DC8">
              <w:rPr>
                <w:szCs w:val="24"/>
              </w:rPr>
              <w:t xml:space="preserve"> Božkovského ostrova“ </w:t>
            </w:r>
          </w:p>
        </w:tc>
      </w:tr>
      <w:tr w:rsidR="00EA1B9E" w:rsidRPr="00915DC8" w:rsidTr="00584C72">
        <w:tc>
          <w:tcPr>
            <w:tcW w:w="1276" w:type="dxa"/>
          </w:tcPr>
          <w:p w:rsidR="00EA1B9E" w:rsidRPr="00915DC8" w:rsidRDefault="00EA1B9E" w:rsidP="00584C72">
            <w:pPr>
              <w:rPr>
                <w:szCs w:val="24"/>
              </w:rPr>
            </w:pPr>
          </w:p>
        </w:tc>
        <w:tc>
          <w:tcPr>
            <w:tcW w:w="7100" w:type="dxa"/>
          </w:tcPr>
          <w:p w:rsidR="00915DC8" w:rsidRPr="00915DC8" w:rsidRDefault="00915DC8" w:rsidP="00915DC8">
            <w:pPr>
              <w:jc w:val="both"/>
              <w:rPr>
                <w:szCs w:val="24"/>
              </w:rPr>
            </w:pPr>
          </w:p>
        </w:tc>
      </w:tr>
      <w:tr w:rsidR="00EA1B9E" w:rsidTr="00584C72">
        <w:tc>
          <w:tcPr>
            <w:tcW w:w="1276" w:type="dxa"/>
          </w:tcPr>
          <w:p w:rsidR="00EA1B9E" w:rsidRPr="00915DC8" w:rsidRDefault="00EA1B9E" w:rsidP="00584C72">
            <w:pPr>
              <w:rPr>
                <w:highlight w:val="yellow"/>
                <w:u w:val="single"/>
              </w:rPr>
            </w:pPr>
            <w:r w:rsidRPr="00915DC8">
              <w:rPr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EA1B9E" w:rsidRDefault="00EA1B9E" w:rsidP="00584C72"/>
        </w:tc>
      </w:tr>
      <w:tr w:rsidR="00EA1B9E" w:rsidRPr="00915DC8" w:rsidTr="00584C72">
        <w:tc>
          <w:tcPr>
            <w:tcW w:w="1276" w:type="dxa"/>
          </w:tcPr>
          <w:p w:rsidR="00EA1B9E" w:rsidRPr="00915DC8" w:rsidRDefault="00EA1B9E" w:rsidP="00584C72">
            <w:pPr>
              <w:rPr>
                <w:szCs w:val="24"/>
              </w:rPr>
            </w:pPr>
            <w:r w:rsidRPr="00915DC8">
              <w:rPr>
                <w:szCs w:val="24"/>
              </w:rPr>
              <w:t>13/III.1.</w:t>
            </w:r>
          </w:p>
        </w:tc>
        <w:tc>
          <w:tcPr>
            <w:tcW w:w="7100" w:type="dxa"/>
          </w:tcPr>
          <w:p w:rsidR="00EA1B9E" w:rsidRPr="00915DC8" w:rsidRDefault="00EA1B9E" w:rsidP="00915DC8">
            <w:pPr>
              <w:jc w:val="both"/>
              <w:rPr>
                <w:szCs w:val="24"/>
              </w:rPr>
            </w:pPr>
            <w:r w:rsidRPr="00915DC8">
              <w:rPr>
                <w:szCs w:val="24"/>
              </w:rPr>
              <w:t xml:space="preserve">Realizovat operace finančního vypořádání za rok 2014 dle bodu </w:t>
            </w:r>
            <w:proofErr w:type="gramStart"/>
            <w:r w:rsidRPr="00915DC8">
              <w:rPr>
                <w:szCs w:val="24"/>
              </w:rPr>
              <w:t>II.2. tohoto</w:t>
            </w:r>
            <w:proofErr w:type="gramEnd"/>
            <w:r w:rsidRPr="00915DC8">
              <w:rPr>
                <w:szCs w:val="24"/>
              </w:rPr>
              <w:t xml:space="preserve"> usnesení </w:t>
            </w:r>
            <w:r w:rsidR="00915DC8">
              <w:rPr>
                <w:szCs w:val="24"/>
              </w:rPr>
              <w:t xml:space="preserve">v návaznosti na jejich schválení v zastupitelstvu města v rámci závěrečného účtu města za rok 2014 </w:t>
            </w:r>
            <w:r w:rsidRPr="00915DC8">
              <w:rPr>
                <w:szCs w:val="24"/>
              </w:rPr>
              <w:t xml:space="preserve"> </w:t>
            </w:r>
          </w:p>
        </w:tc>
      </w:tr>
      <w:tr w:rsidR="00EA1B9E" w:rsidRPr="00915DC8" w:rsidTr="00584C72">
        <w:tc>
          <w:tcPr>
            <w:tcW w:w="1276" w:type="dxa"/>
          </w:tcPr>
          <w:p w:rsidR="00EA1B9E" w:rsidRDefault="00EA1B9E" w:rsidP="00584C72">
            <w:pPr>
              <w:rPr>
                <w:szCs w:val="24"/>
              </w:rPr>
            </w:pPr>
            <w:r w:rsidRPr="00915DC8">
              <w:rPr>
                <w:szCs w:val="24"/>
              </w:rPr>
              <w:t>15/III.</w:t>
            </w:r>
          </w:p>
          <w:p w:rsidR="007602EE" w:rsidRDefault="007602EE" w:rsidP="00584C72">
            <w:pPr>
              <w:rPr>
                <w:szCs w:val="24"/>
              </w:rPr>
            </w:pPr>
          </w:p>
          <w:p w:rsidR="007602EE" w:rsidRDefault="007602EE" w:rsidP="00584C72">
            <w:pPr>
              <w:rPr>
                <w:szCs w:val="24"/>
              </w:rPr>
            </w:pPr>
          </w:p>
          <w:p w:rsidR="007602EE" w:rsidRDefault="007602EE" w:rsidP="00584C72">
            <w:pPr>
              <w:rPr>
                <w:szCs w:val="24"/>
              </w:rPr>
            </w:pPr>
            <w:r>
              <w:rPr>
                <w:szCs w:val="24"/>
              </w:rPr>
              <w:t>30/IV.1.</w:t>
            </w:r>
          </w:p>
          <w:p w:rsidR="007602EE" w:rsidRDefault="007602EE" w:rsidP="00584C72">
            <w:pPr>
              <w:rPr>
                <w:szCs w:val="24"/>
              </w:rPr>
            </w:pPr>
          </w:p>
          <w:p w:rsidR="00150A31" w:rsidRDefault="00150A31" w:rsidP="00584C72">
            <w:pPr>
              <w:rPr>
                <w:szCs w:val="24"/>
              </w:rPr>
            </w:pPr>
            <w:r>
              <w:rPr>
                <w:szCs w:val="24"/>
              </w:rPr>
              <w:t>31/III.1.</w:t>
            </w:r>
          </w:p>
          <w:p w:rsidR="00150A31" w:rsidRPr="00915DC8" w:rsidRDefault="00150A31" w:rsidP="00584C72">
            <w:pPr>
              <w:rPr>
                <w:szCs w:val="24"/>
              </w:rPr>
            </w:pP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szCs w:val="24"/>
              </w:rPr>
            </w:pPr>
            <w:r w:rsidRPr="00915DC8">
              <w:rPr>
                <w:szCs w:val="24"/>
              </w:rPr>
              <w:t>Řídit se platným zněním usnesení ZMP a zajistit provedení rozpočtového opatření RO č. 4/2015 - stav účelových fondů po finančním vypořádání MO P2 – Slovany roku 2014</w:t>
            </w:r>
          </w:p>
          <w:p w:rsidR="007602EE" w:rsidRDefault="007602E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sepsání veřejnoprávních smluv dle bodu II. a) tohoto usnesení - poskytnutí dotací</w:t>
            </w:r>
          </w:p>
          <w:p w:rsidR="00150A31" w:rsidRDefault="00150A31" w:rsidP="00150A31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 xml:space="preserve">Zajistit sepsání smlouvy dle bodu II. tohoto usnesení - žádost </w:t>
            </w:r>
            <w:r>
              <w:rPr>
                <w:bCs/>
                <w:szCs w:val="24"/>
              </w:rPr>
              <w:t xml:space="preserve">                </w:t>
            </w:r>
            <w:r w:rsidRPr="00915DC8">
              <w:rPr>
                <w:bCs/>
                <w:szCs w:val="24"/>
              </w:rPr>
              <w:t>o poskytnutí individuální dotace</w:t>
            </w:r>
          </w:p>
          <w:p w:rsidR="00150A31" w:rsidRPr="00915DC8" w:rsidRDefault="00150A31" w:rsidP="00915DC8">
            <w:pPr>
              <w:jc w:val="both"/>
              <w:rPr>
                <w:szCs w:val="24"/>
              </w:rPr>
            </w:pPr>
          </w:p>
        </w:tc>
      </w:tr>
    </w:tbl>
    <w:p w:rsidR="00EA1B9E" w:rsidRPr="00EA1B9E" w:rsidRDefault="00EA1B9E">
      <w:pPr>
        <w:rPr>
          <w:b/>
          <w:bCs/>
        </w:rPr>
      </w:pPr>
      <w:bookmarkStart w:id="0" w:name="_GoBack"/>
      <w:bookmarkEnd w:id="0"/>
      <w:r w:rsidRPr="00EA1B9E">
        <w:rPr>
          <w:b/>
          <w:bCs/>
        </w:rPr>
        <w:t>Ponechat ve sledování:</w:t>
      </w:r>
    </w:p>
    <w:p w:rsidR="00F63ED6" w:rsidRPr="009D74DA" w:rsidRDefault="00F63ED6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EA1B9E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highlight w:val="yellow"/>
                <w:u w:val="single"/>
              </w:rPr>
            </w:pPr>
            <w:r w:rsidRPr="00915DC8">
              <w:rPr>
                <w:bCs/>
                <w:highlight w:val="yellow"/>
                <w:u w:val="single"/>
              </w:rPr>
              <w:t>r. 2014</w:t>
            </w:r>
          </w:p>
        </w:tc>
        <w:tc>
          <w:tcPr>
            <w:tcW w:w="7100" w:type="dxa"/>
          </w:tcPr>
          <w:p w:rsidR="00EA1B9E" w:rsidRDefault="00EA1B9E">
            <w:pPr>
              <w:rPr>
                <w:bCs/>
              </w:rPr>
            </w:pP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33/III.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 xml:space="preserve">Provést rozpočtové změny dle bodu II. tohoto usnesení  - rozpočtové opatření rozpočtu schváleného MO Plzeň 2 - Slovany roku 2014 - RO </w:t>
            </w:r>
            <w:r w:rsidR="00915DC8">
              <w:rPr>
                <w:bCs/>
                <w:szCs w:val="24"/>
              </w:rPr>
              <w:t xml:space="preserve">  </w:t>
            </w:r>
            <w:r w:rsidRPr="00915DC8">
              <w:rPr>
                <w:bCs/>
                <w:szCs w:val="24"/>
              </w:rPr>
              <w:t>č. 9+10/2014</w:t>
            </w:r>
          </w:p>
          <w:p w:rsidR="00915DC8" w:rsidRPr="00915DC8" w:rsidRDefault="00915DC8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(uloženo RMO P2, původní termín: 31. 07. 2014, již prodloužen </w:t>
            </w:r>
            <w:proofErr w:type="gramStart"/>
            <w:r>
              <w:rPr>
                <w:bCs/>
                <w:szCs w:val="24"/>
              </w:rPr>
              <w:t>do     31</w:t>
            </w:r>
            <w:proofErr w:type="gramEnd"/>
            <w:r>
              <w:rPr>
                <w:bCs/>
                <w:szCs w:val="24"/>
              </w:rPr>
              <w:t>. 12.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72/IV.1.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hospodaření MO Plzeň 2 - Slovany v roce 2015 podle bodu II. tohoto usnesení - návrh rozpočtu MO Plzeň 2 - Slovany na rok 2015</w:t>
            </w:r>
          </w:p>
          <w:p w:rsidR="007602EE" w:rsidRPr="00915DC8" w:rsidRDefault="007602EE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K-73/III.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 xml:space="preserve">Provádět kontroly dle zákona č. 128/2000 Sb., o obcích, § 119, odst. 3) </w:t>
            </w:r>
          </w:p>
          <w:p w:rsidR="007602EE" w:rsidRPr="00915DC8" w:rsidRDefault="007602EE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Kontrolnímu výboru ZMO P2, termín: průběžně do 31. 10. 2018)</w:t>
            </w:r>
          </w:p>
        </w:tc>
      </w:tr>
      <w:tr w:rsidR="00915DC8" w:rsidRPr="00915DC8" w:rsidTr="00EA1B9E">
        <w:tc>
          <w:tcPr>
            <w:tcW w:w="1276" w:type="dxa"/>
          </w:tcPr>
          <w:p w:rsidR="00915DC8" w:rsidRPr="00915DC8" w:rsidRDefault="00915DC8">
            <w:pPr>
              <w:rPr>
                <w:bCs/>
                <w:szCs w:val="24"/>
              </w:rPr>
            </w:pPr>
          </w:p>
        </w:tc>
        <w:tc>
          <w:tcPr>
            <w:tcW w:w="7100" w:type="dxa"/>
          </w:tcPr>
          <w:p w:rsidR="00915DC8" w:rsidRPr="00915DC8" w:rsidRDefault="00915DC8">
            <w:pPr>
              <w:rPr>
                <w:bCs/>
                <w:szCs w:val="24"/>
              </w:rPr>
            </w:pPr>
          </w:p>
        </w:tc>
      </w:tr>
      <w:tr w:rsidR="00EA1B9E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highlight w:val="yellow"/>
                <w:u w:val="single"/>
              </w:rPr>
            </w:pPr>
            <w:r w:rsidRPr="00915DC8">
              <w:rPr>
                <w:bCs/>
                <w:highlight w:val="yellow"/>
                <w:u w:val="single"/>
              </w:rPr>
              <w:t>r. 2015</w:t>
            </w:r>
          </w:p>
        </w:tc>
        <w:tc>
          <w:tcPr>
            <w:tcW w:w="7100" w:type="dxa"/>
          </w:tcPr>
          <w:p w:rsidR="00EA1B9E" w:rsidRDefault="00EA1B9E">
            <w:pPr>
              <w:rPr>
                <w:bCs/>
              </w:rPr>
            </w:pP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5/III.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realizaci plánu investiční výstavby MO Plzeň 2 – Slovany na rok 2015</w:t>
            </w:r>
          </w:p>
          <w:p w:rsidR="007602EE" w:rsidRPr="00915DC8" w:rsidRDefault="007602EE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17/III.1.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realizaci upraveného a doplněného plánu investiční činnosti MO Plzeň 2 – Slovany na rok 2015</w:t>
            </w:r>
          </w:p>
          <w:p w:rsidR="007602EE" w:rsidRPr="00915DC8" w:rsidRDefault="007602EE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A93669">
              <w:rPr>
                <w:bCs/>
                <w:szCs w:val="24"/>
              </w:rPr>
              <w:lastRenderedPageBreak/>
              <w:t>17/III.2.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 xml:space="preserve">Zajistit práce na zpracování projektu Malostranských jezírek </w:t>
            </w:r>
            <w:r w:rsidR="007602EE">
              <w:rPr>
                <w:bCs/>
                <w:szCs w:val="24"/>
              </w:rPr>
              <w:t xml:space="preserve">tak, aby bylo respektováno umístění slalomové dráhy dle koordinační situace z února 2015, a to </w:t>
            </w:r>
            <w:r w:rsidRPr="00915DC8">
              <w:rPr>
                <w:bCs/>
                <w:szCs w:val="24"/>
              </w:rPr>
              <w:t>v případě, že budou stanoviska všech dotčených orgánů kladná</w:t>
            </w:r>
          </w:p>
          <w:p w:rsidR="007602EE" w:rsidRPr="00915DC8" w:rsidRDefault="007602EE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10. 07. 2015</w:t>
            </w:r>
            <w:r w:rsidR="00A93669">
              <w:rPr>
                <w:bCs/>
                <w:szCs w:val="24"/>
              </w:rPr>
              <w:t xml:space="preserve">, </w:t>
            </w:r>
            <w:r w:rsidR="00A93669" w:rsidRPr="00B30905">
              <w:rPr>
                <w:b/>
                <w:bCs/>
                <w:szCs w:val="24"/>
              </w:rPr>
              <w:t>žádost o prodloužení termínu do 30. 10. 2015</w:t>
            </w:r>
            <w:r>
              <w:rPr>
                <w:bCs/>
                <w:szCs w:val="24"/>
              </w:rPr>
              <w:t>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A93669">
              <w:rPr>
                <w:bCs/>
                <w:szCs w:val="24"/>
              </w:rPr>
              <w:t>30/IV.2.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vyplacení dotací a provedení rozpočtového opatření č. 5/2015 dle bodu II. a) a b) tohoto usnesení - poskytnutí dotací</w:t>
            </w:r>
          </w:p>
          <w:p w:rsidR="00150A31" w:rsidRPr="00915DC8" w:rsidRDefault="00150A31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09.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A93669">
              <w:rPr>
                <w:bCs/>
                <w:szCs w:val="24"/>
              </w:rPr>
              <w:t>31/III.2.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 xml:space="preserve">Zajistit vyplacení dotace dle bodu II. tohoto usnesení - žádost </w:t>
            </w:r>
            <w:r w:rsidR="00150A31">
              <w:rPr>
                <w:bCs/>
                <w:szCs w:val="24"/>
              </w:rPr>
              <w:t xml:space="preserve">                </w:t>
            </w:r>
            <w:r w:rsidRPr="00915DC8">
              <w:rPr>
                <w:bCs/>
                <w:szCs w:val="24"/>
              </w:rPr>
              <w:t>o poskytnutí individuální dotace</w:t>
            </w:r>
          </w:p>
          <w:p w:rsidR="00150A31" w:rsidRPr="00915DC8" w:rsidRDefault="00150A31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30. 09. 2015)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347D43">
              <w:rPr>
                <w:bCs/>
                <w:szCs w:val="24"/>
              </w:rPr>
              <w:t>33/III.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Provést rozpočtové změny dle bodu II. tohoto usnesení - souhrnné rozpočtové opatření č. 6 rozpočtu schváleného MO Plzeň 2</w:t>
            </w:r>
            <w:r w:rsidR="00150A31">
              <w:rPr>
                <w:bCs/>
                <w:szCs w:val="24"/>
              </w:rPr>
              <w:t xml:space="preserve"> </w:t>
            </w:r>
            <w:r w:rsidRPr="00915DC8">
              <w:rPr>
                <w:bCs/>
                <w:szCs w:val="24"/>
              </w:rPr>
              <w:t>-</w:t>
            </w:r>
            <w:r w:rsidR="00150A31">
              <w:rPr>
                <w:bCs/>
                <w:szCs w:val="24"/>
              </w:rPr>
              <w:t xml:space="preserve"> </w:t>
            </w:r>
            <w:r w:rsidRPr="00915DC8">
              <w:rPr>
                <w:bCs/>
                <w:szCs w:val="24"/>
              </w:rPr>
              <w:t xml:space="preserve">Slovany roku 2015 </w:t>
            </w:r>
          </w:p>
          <w:p w:rsidR="00150A31" w:rsidRPr="00915DC8" w:rsidRDefault="00150A31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08. 2015</w:t>
            </w:r>
            <w:r w:rsidR="00347D43">
              <w:rPr>
                <w:bCs/>
                <w:szCs w:val="24"/>
              </w:rPr>
              <w:t xml:space="preserve">, </w:t>
            </w:r>
            <w:r w:rsidR="00347D43" w:rsidRPr="00B30905">
              <w:rPr>
                <w:b/>
                <w:bCs/>
                <w:szCs w:val="24"/>
              </w:rPr>
              <w:t>žádost o prodloužení termínu do 30. 09. 2015</w:t>
            </w:r>
            <w:r>
              <w:rPr>
                <w:bCs/>
                <w:szCs w:val="24"/>
              </w:rPr>
              <w:t>)</w:t>
            </w:r>
          </w:p>
        </w:tc>
      </w:tr>
      <w:tr w:rsidR="00EA1B9E" w:rsidRPr="00915DC8" w:rsidTr="00EA1B9E">
        <w:tc>
          <w:tcPr>
            <w:tcW w:w="1276" w:type="dxa"/>
          </w:tcPr>
          <w:p w:rsidR="00EA1B9E" w:rsidRPr="00915DC8" w:rsidRDefault="00EA1B9E">
            <w:pPr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34/III.</w:t>
            </w:r>
          </w:p>
        </w:tc>
        <w:tc>
          <w:tcPr>
            <w:tcW w:w="7100" w:type="dxa"/>
          </w:tcPr>
          <w:p w:rsidR="00EA1B9E" w:rsidRDefault="00EA1B9E" w:rsidP="00915DC8">
            <w:pPr>
              <w:jc w:val="both"/>
              <w:rPr>
                <w:bCs/>
                <w:szCs w:val="24"/>
              </w:rPr>
            </w:pPr>
            <w:r w:rsidRPr="00915DC8">
              <w:rPr>
                <w:bCs/>
                <w:szCs w:val="24"/>
              </w:rPr>
              <w:t>Zajistit realizaci upraveného a doplněného plánu investiční výstavby MO Plzeň 2 - Slovany na rok 2015 dle přílohy č. 1 tohoto usnesení</w:t>
            </w:r>
          </w:p>
          <w:p w:rsidR="00150A31" w:rsidRPr="00915DC8" w:rsidRDefault="00150A31" w:rsidP="00915DC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(uloženo RMO P2, termín: 31. 12. 2015)</w:t>
            </w:r>
          </w:p>
        </w:tc>
      </w:tr>
      <w:tr w:rsidR="00EA1B9E" w:rsidTr="00EA1B9E">
        <w:tc>
          <w:tcPr>
            <w:tcW w:w="1276" w:type="dxa"/>
          </w:tcPr>
          <w:p w:rsidR="00EA1B9E" w:rsidRDefault="00EA1B9E">
            <w:pPr>
              <w:rPr>
                <w:bCs/>
              </w:rPr>
            </w:pPr>
          </w:p>
        </w:tc>
        <w:tc>
          <w:tcPr>
            <w:tcW w:w="7100" w:type="dxa"/>
          </w:tcPr>
          <w:p w:rsidR="00EA1B9E" w:rsidRDefault="00EA1B9E">
            <w:pPr>
              <w:rPr>
                <w:bCs/>
              </w:rPr>
            </w:pPr>
          </w:p>
        </w:tc>
      </w:tr>
    </w:tbl>
    <w:p w:rsidR="00E0114C" w:rsidRPr="009D74DA" w:rsidRDefault="00E0114C">
      <w:pPr>
        <w:rPr>
          <w:bCs/>
        </w:rPr>
      </w:pPr>
    </w:p>
    <w:p w:rsidR="00B24C5A" w:rsidRDefault="00DE1E5D">
      <w:r w:rsidRPr="00655B95">
        <w:rPr>
          <w:b/>
          <w:bCs/>
        </w:rPr>
        <w:t xml:space="preserve">Prodlužovaná usnesení </w:t>
      </w:r>
      <w:r w:rsid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="00EF7F07">
        <w:rPr>
          <w:b/>
          <w:szCs w:val="24"/>
        </w:rPr>
        <w:instrText xml:space="preserve"> FORMTEXT </w:instrText>
      </w:r>
      <w:r w:rsidR="00EF7F07">
        <w:rPr>
          <w:b/>
          <w:szCs w:val="24"/>
        </w:rPr>
      </w:r>
      <w:r w:rsidR="00EF7F07">
        <w:rPr>
          <w:b/>
          <w:szCs w:val="24"/>
        </w:rPr>
        <w:fldChar w:fldCharType="separate"/>
      </w:r>
      <w:r w:rsidR="00EA1B9E">
        <w:rPr>
          <w:b/>
          <w:noProof/>
          <w:szCs w:val="24"/>
        </w:rPr>
        <w:t>ZMO P2</w:t>
      </w:r>
      <w:r w:rsidR="00EF7F07">
        <w:rPr>
          <w:b/>
          <w:szCs w:val="24"/>
        </w:rPr>
        <w:fldChar w:fldCharType="end"/>
      </w:r>
      <w:r w:rsidR="00D01DEA" w:rsidRPr="00655B95">
        <w:t>:</w:t>
      </w:r>
      <w:r w:rsidR="00D01DEA">
        <w:t xml:space="preserve"> </w:t>
      </w:r>
    </w:p>
    <w:p w:rsidR="00276DEF" w:rsidRDefault="00276DEF">
      <w:pPr>
        <w:rPr>
          <w:sz w:val="18"/>
        </w:rPr>
      </w:pPr>
    </w:p>
    <w:p w:rsidR="00EB2FE8" w:rsidRDefault="00EB2FE8" w:rsidP="00EB2FE8">
      <w:pPr>
        <w:rPr>
          <w:b/>
          <w:bCs/>
        </w:rPr>
      </w:pPr>
      <w:r>
        <w:rPr>
          <w:b/>
          <w:bCs/>
        </w:rPr>
        <w:t xml:space="preserve">Usnesení č. 17/2015 – </w:t>
      </w:r>
      <w:proofErr w:type="gramStart"/>
      <w:r>
        <w:rPr>
          <w:b/>
          <w:bCs/>
        </w:rPr>
        <w:t>III.2. ze</w:t>
      </w:r>
      <w:proofErr w:type="gramEnd"/>
      <w:r>
        <w:rPr>
          <w:b/>
          <w:bCs/>
        </w:rPr>
        <w:t xml:space="preserve"> dne 31. 03. 2015</w:t>
      </w:r>
    </w:p>
    <w:p w:rsidR="00EB2FE8" w:rsidRDefault="00EB2FE8" w:rsidP="00EB2FE8">
      <w:pPr>
        <w:jc w:val="both"/>
        <w:rPr>
          <w:szCs w:val="24"/>
        </w:rPr>
      </w:pPr>
      <w:r w:rsidRPr="003F2F1E">
        <w:rPr>
          <w:bCs/>
          <w:u w:val="single"/>
        </w:rPr>
        <w:t>Text ukládací části:</w:t>
      </w:r>
      <w:r>
        <w:rPr>
          <w:bCs/>
        </w:rPr>
        <w:t xml:space="preserve"> </w:t>
      </w:r>
      <w:r w:rsidRPr="00F3571D">
        <w:rPr>
          <w:szCs w:val="24"/>
        </w:rPr>
        <w:t>Zajistit p</w:t>
      </w:r>
      <w:r>
        <w:rPr>
          <w:szCs w:val="24"/>
        </w:rPr>
        <w:t>ráce na zpracování projektu Malostranských jezírek tak, aby bylo respektováno umístění slalomové dráhy dle koordinační situace z února 2015, a to v případě, že budou stanoviska všech dotčených orgánů kladná</w:t>
      </w:r>
    </w:p>
    <w:p w:rsidR="00EB2FE8" w:rsidRDefault="00EB2FE8" w:rsidP="00EB2FE8">
      <w:pPr>
        <w:jc w:val="both"/>
        <w:rPr>
          <w:szCs w:val="24"/>
        </w:rPr>
      </w:pPr>
      <w:r>
        <w:rPr>
          <w:szCs w:val="24"/>
        </w:rPr>
        <w:t>(uloženo RMO P2, termín: 10. 07. 2015)</w:t>
      </w:r>
    </w:p>
    <w:p w:rsidR="00EB2FE8" w:rsidRDefault="00EB2FE8" w:rsidP="00EB2FE8">
      <w:pPr>
        <w:jc w:val="both"/>
        <w:rPr>
          <w:b/>
          <w:szCs w:val="24"/>
        </w:rPr>
      </w:pPr>
      <w:r w:rsidRPr="003F2F1E">
        <w:rPr>
          <w:szCs w:val="24"/>
          <w:u w:val="single"/>
        </w:rPr>
        <w:t>Ing. Brousek:</w:t>
      </w:r>
      <w:r>
        <w:rPr>
          <w:szCs w:val="24"/>
        </w:rPr>
        <w:t xml:space="preserve"> Do výběrového řízení na zpracování cenové nabídky na PD „Revitalizace nábřeží Radbuzy – Malostranská jezírka“ se do 31. 07. 2015 nepřihlásil žádný zájemce. Po předání nezávislého posudku objednaného OŽP MMP bude stanoven další postup (územní řízení, výběrové řízení). Vedoucí odboru </w:t>
      </w:r>
      <w:proofErr w:type="spellStart"/>
      <w:r>
        <w:rPr>
          <w:szCs w:val="24"/>
        </w:rPr>
        <w:t>MaI</w:t>
      </w:r>
      <w:proofErr w:type="spellEnd"/>
      <w:r>
        <w:rPr>
          <w:szCs w:val="24"/>
        </w:rPr>
        <w:t xml:space="preserve"> </w:t>
      </w:r>
      <w:proofErr w:type="gramStart"/>
      <w:r w:rsidRPr="003F2F1E">
        <w:rPr>
          <w:b/>
          <w:szCs w:val="24"/>
        </w:rPr>
        <w:t xml:space="preserve">žádá </w:t>
      </w:r>
      <w:r>
        <w:rPr>
          <w:b/>
          <w:szCs w:val="24"/>
        </w:rPr>
        <w:t xml:space="preserve">     </w:t>
      </w:r>
      <w:r w:rsidRPr="003F2F1E">
        <w:rPr>
          <w:b/>
          <w:szCs w:val="24"/>
        </w:rPr>
        <w:t>o prodloužení</w:t>
      </w:r>
      <w:proofErr w:type="gramEnd"/>
      <w:r w:rsidRPr="003F2F1E">
        <w:rPr>
          <w:b/>
          <w:szCs w:val="24"/>
        </w:rPr>
        <w:t xml:space="preserve"> termínu plnění do 30. </w:t>
      </w:r>
      <w:r>
        <w:rPr>
          <w:b/>
          <w:szCs w:val="24"/>
        </w:rPr>
        <w:t>1</w:t>
      </w:r>
      <w:r w:rsidRPr="003F2F1E">
        <w:rPr>
          <w:b/>
          <w:szCs w:val="24"/>
        </w:rPr>
        <w:t>0. 2015.</w:t>
      </w:r>
    </w:p>
    <w:p w:rsidR="00347D43" w:rsidRDefault="00347D43" w:rsidP="00EB2FE8">
      <w:pPr>
        <w:jc w:val="both"/>
        <w:rPr>
          <w:b/>
          <w:szCs w:val="24"/>
        </w:rPr>
      </w:pPr>
    </w:p>
    <w:p w:rsidR="00347D43" w:rsidRDefault="00347D43" w:rsidP="00EB2FE8">
      <w:pPr>
        <w:jc w:val="both"/>
        <w:rPr>
          <w:b/>
          <w:szCs w:val="24"/>
        </w:rPr>
      </w:pPr>
      <w:r>
        <w:rPr>
          <w:b/>
          <w:szCs w:val="24"/>
        </w:rPr>
        <w:t>Usnesení č. 33/2015</w:t>
      </w:r>
      <w:r w:rsidR="00B30905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B30905">
        <w:rPr>
          <w:b/>
          <w:szCs w:val="24"/>
        </w:rPr>
        <w:t xml:space="preserve"> </w:t>
      </w:r>
      <w:r>
        <w:rPr>
          <w:b/>
          <w:szCs w:val="24"/>
        </w:rPr>
        <w:t>III. ze dne 23. 06. 2015</w:t>
      </w:r>
    </w:p>
    <w:p w:rsidR="00347D43" w:rsidRDefault="00347D43" w:rsidP="00EB2FE8">
      <w:pPr>
        <w:jc w:val="both"/>
        <w:rPr>
          <w:szCs w:val="24"/>
        </w:rPr>
      </w:pPr>
      <w:r>
        <w:rPr>
          <w:szCs w:val="24"/>
          <w:u w:val="single"/>
        </w:rPr>
        <w:t xml:space="preserve">Text ukládací části: </w:t>
      </w:r>
      <w:r>
        <w:rPr>
          <w:szCs w:val="24"/>
        </w:rPr>
        <w:t>Provést rozpočtové změny dle bodu II. tohoto usnesení – souhrnné rozpočtové opatření č. 6 rozpočtu schváleného MO Plzeň 2 – Slovany roku 2015</w:t>
      </w:r>
    </w:p>
    <w:p w:rsidR="00347D43" w:rsidRDefault="00347D43" w:rsidP="00EB2FE8">
      <w:pPr>
        <w:jc w:val="both"/>
        <w:rPr>
          <w:szCs w:val="24"/>
        </w:rPr>
      </w:pPr>
      <w:r>
        <w:rPr>
          <w:szCs w:val="24"/>
        </w:rPr>
        <w:t>(uloženo RMO P2, termín: 31. 08. 2015)</w:t>
      </w:r>
    </w:p>
    <w:p w:rsidR="00347D43" w:rsidRPr="00347D43" w:rsidRDefault="00347D43" w:rsidP="00EB2FE8">
      <w:pPr>
        <w:jc w:val="both"/>
        <w:rPr>
          <w:b/>
          <w:szCs w:val="24"/>
        </w:rPr>
      </w:pPr>
      <w:r w:rsidRPr="00347D43">
        <w:rPr>
          <w:szCs w:val="24"/>
          <w:u w:val="single"/>
        </w:rPr>
        <w:t>Ing. Němec:</w:t>
      </w:r>
      <w:r>
        <w:rPr>
          <w:szCs w:val="24"/>
        </w:rPr>
        <w:t xml:space="preserve"> Rozpočtové opatření bude provedeno po schválení v orgánech města. Vedoucí odboru </w:t>
      </w:r>
      <w:proofErr w:type="spellStart"/>
      <w:r>
        <w:rPr>
          <w:szCs w:val="24"/>
        </w:rPr>
        <w:t>EaP</w:t>
      </w:r>
      <w:proofErr w:type="spellEnd"/>
      <w:r>
        <w:rPr>
          <w:szCs w:val="24"/>
        </w:rPr>
        <w:t xml:space="preserve"> </w:t>
      </w:r>
      <w:r w:rsidRPr="00347D43">
        <w:rPr>
          <w:b/>
          <w:szCs w:val="24"/>
        </w:rPr>
        <w:t>žádá o prodloužení termínu plnění do 30. 09. 2015.</w:t>
      </w:r>
    </w:p>
    <w:p w:rsidR="00D01DEA" w:rsidRDefault="00D01DEA">
      <w:pPr>
        <w:rPr>
          <w:sz w:val="18"/>
        </w:rPr>
      </w:pPr>
    </w:p>
    <w:sectPr w:rsidR="00D0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>
      <w:r>
        <w:separator/>
      </w:r>
    </w:p>
  </w:endnote>
  <w:endnote w:type="continuationSeparator" w:id="0">
    <w:p w:rsidR="00393FE1" w:rsidRDefault="003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7C77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7C7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7C77AA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C159D4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7C7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>
      <w:r>
        <w:separator/>
      </w:r>
    </w:p>
  </w:footnote>
  <w:footnote w:type="continuationSeparator" w:id="0">
    <w:p w:rsidR="00393FE1" w:rsidRDefault="003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EA2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A"/>
    <w:multiLevelType w:val="multilevel"/>
    <w:tmpl w:val="F5D823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7F15CB"/>
    <w:multiLevelType w:val="hybridMultilevel"/>
    <w:tmpl w:val="931AB62C"/>
    <w:lvl w:ilvl="0" w:tplc="2CC848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578"/>
    <w:multiLevelType w:val="singleLevel"/>
    <w:tmpl w:val="59CC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DC5B96"/>
    <w:multiLevelType w:val="singleLevel"/>
    <w:tmpl w:val="8982CB80"/>
    <w:lvl w:ilvl="0">
      <w:start w:val="1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07147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FB398C"/>
    <w:multiLevelType w:val="hybridMultilevel"/>
    <w:tmpl w:val="D42428A2"/>
    <w:lvl w:ilvl="0" w:tplc="6406AD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DF6562"/>
    <w:multiLevelType w:val="hybridMultilevel"/>
    <w:tmpl w:val="5232DA74"/>
    <w:lvl w:ilvl="0" w:tplc="AA32EC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521B"/>
    <w:multiLevelType w:val="singleLevel"/>
    <w:tmpl w:val="2EDE61AE"/>
    <w:lvl w:ilvl="0">
      <w:start w:val="18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2FA3641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83075A"/>
    <w:multiLevelType w:val="singleLevel"/>
    <w:tmpl w:val="A9B655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F277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9171E01"/>
    <w:multiLevelType w:val="hybridMultilevel"/>
    <w:tmpl w:val="19261130"/>
    <w:lvl w:ilvl="0" w:tplc="4D0091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224DA"/>
    <w:multiLevelType w:val="hybridMultilevel"/>
    <w:tmpl w:val="48962824"/>
    <w:lvl w:ilvl="0" w:tplc="04AEED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D38A8"/>
    <w:multiLevelType w:val="singleLevel"/>
    <w:tmpl w:val="88CA34C4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98736EB"/>
    <w:multiLevelType w:val="singleLevel"/>
    <w:tmpl w:val="3FA4C2D6"/>
    <w:lvl w:ilvl="0">
      <w:start w:val="18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2C010B"/>
    <w:multiLevelType w:val="singleLevel"/>
    <w:tmpl w:val="7222EA6E"/>
    <w:lvl w:ilvl="0">
      <w:start w:val="18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DAE475E"/>
    <w:multiLevelType w:val="hybridMultilevel"/>
    <w:tmpl w:val="168E9186"/>
    <w:lvl w:ilvl="0" w:tplc="D590A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B7A2FD4"/>
    <w:multiLevelType w:val="singleLevel"/>
    <w:tmpl w:val="1C0AEB32"/>
    <w:lvl w:ilvl="0">
      <w:start w:val="4"/>
      <w:numFmt w:val="upperRoman"/>
      <w:pStyle w:val="Nadpis3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5F7149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FC315B"/>
    <w:multiLevelType w:val="singleLevel"/>
    <w:tmpl w:val="7FF8A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47329"/>
    <w:multiLevelType w:val="singleLevel"/>
    <w:tmpl w:val="5560BD0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5D006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3B3823"/>
    <w:multiLevelType w:val="hybridMultilevel"/>
    <w:tmpl w:val="6B52BE62"/>
    <w:lvl w:ilvl="0" w:tplc="82DE02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33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1"/>
  </w:num>
  <w:num w:numId="23">
    <w:abstractNumId w:val="24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3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7"/>
  </w:num>
  <w:num w:numId="32">
    <w:abstractNumId w:val="1"/>
  </w:num>
  <w:num w:numId="33">
    <w:abstractNumId w:val="15"/>
  </w:num>
  <w:num w:numId="34">
    <w:abstractNumId w:val="23"/>
  </w:num>
  <w:num w:numId="35">
    <w:abstractNumId w:val="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940"/>
    <w:rsid w:val="00013CEC"/>
    <w:rsid w:val="00030C86"/>
    <w:rsid w:val="00047342"/>
    <w:rsid w:val="00051562"/>
    <w:rsid w:val="00065D70"/>
    <w:rsid w:val="000A626D"/>
    <w:rsid w:val="000B40AB"/>
    <w:rsid w:val="000B623C"/>
    <w:rsid w:val="00100B2A"/>
    <w:rsid w:val="00150A31"/>
    <w:rsid w:val="001716D7"/>
    <w:rsid w:val="00181870"/>
    <w:rsid w:val="00190D9F"/>
    <w:rsid w:val="00196C44"/>
    <w:rsid w:val="00234183"/>
    <w:rsid w:val="00253897"/>
    <w:rsid w:val="00266C1D"/>
    <w:rsid w:val="00274067"/>
    <w:rsid w:val="002741DA"/>
    <w:rsid w:val="00276DEF"/>
    <w:rsid w:val="002976EC"/>
    <w:rsid w:val="002C4808"/>
    <w:rsid w:val="002C5D9D"/>
    <w:rsid w:val="002D6EA6"/>
    <w:rsid w:val="002D77E6"/>
    <w:rsid w:val="003161A4"/>
    <w:rsid w:val="003231A1"/>
    <w:rsid w:val="00347D43"/>
    <w:rsid w:val="00374DB9"/>
    <w:rsid w:val="00393FE1"/>
    <w:rsid w:val="003A6C5A"/>
    <w:rsid w:val="003D2A1A"/>
    <w:rsid w:val="0040555B"/>
    <w:rsid w:val="004335DD"/>
    <w:rsid w:val="00450DCE"/>
    <w:rsid w:val="004C1260"/>
    <w:rsid w:val="004D4FA6"/>
    <w:rsid w:val="004E019D"/>
    <w:rsid w:val="00501863"/>
    <w:rsid w:val="00506D11"/>
    <w:rsid w:val="00523405"/>
    <w:rsid w:val="00551AF3"/>
    <w:rsid w:val="00562A46"/>
    <w:rsid w:val="00584C72"/>
    <w:rsid w:val="00586196"/>
    <w:rsid w:val="00592562"/>
    <w:rsid w:val="005A156A"/>
    <w:rsid w:val="005C19CF"/>
    <w:rsid w:val="005D5555"/>
    <w:rsid w:val="005E2BE4"/>
    <w:rsid w:val="00646AB2"/>
    <w:rsid w:val="00655B95"/>
    <w:rsid w:val="006719E4"/>
    <w:rsid w:val="006820D5"/>
    <w:rsid w:val="006B7C73"/>
    <w:rsid w:val="006D1059"/>
    <w:rsid w:val="00717BB5"/>
    <w:rsid w:val="007238B2"/>
    <w:rsid w:val="00733BCD"/>
    <w:rsid w:val="0073643C"/>
    <w:rsid w:val="0075411E"/>
    <w:rsid w:val="007602EE"/>
    <w:rsid w:val="00765D3A"/>
    <w:rsid w:val="00783BC0"/>
    <w:rsid w:val="00795C0B"/>
    <w:rsid w:val="00797A97"/>
    <w:rsid w:val="007A282F"/>
    <w:rsid w:val="007B6845"/>
    <w:rsid w:val="007C77AA"/>
    <w:rsid w:val="00815230"/>
    <w:rsid w:val="00823FCD"/>
    <w:rsid w:val="008732D2"/>
    <w:rsid w:val="008958EE"/>
    <w:rsid w:val="008C6499"/>
    <w:rsid w:val="008D1E7E"/>
    <w:rsid w:val="008E7745"/>
    <w:rsid w:val="009127CF"/>
    <w:rsid w:val="00915DC8"/>
    <w:rsid w:val="00920B1A"/>
    <w:rsid w:val="0093282B"/>
    <w:rsid w:val="009575F1"/>
    <w:rsid w:val="00987597"/>
    <w:rsid w:val="009A21BB"/>
    <w:rsid w:val="009A3CD2"/>
    <w:rsid w:val="009C00D3"/>
    <w:rsid w:val="009D74DA"/>
    <w:rsid w:val="009E7371"/>
    <w:rsid w:val="00A07698"/>
    <w:rsid w:val="00A14E53"/>
    <w:rsid w:val="00A32011"/>
    <w:rsid w:val="00A470CE"/>
    <w:rsid w:val="00A8461F"/>
    <w:rsid w:val="00A93669"/>
    <w:rsid w:val="00AA7403"/>
    <w:rsid w:val="00B070BC"/>
    <w:rsid w:val="00B223CB"/>
    <w:rsid w:val="00B24C5A"/>
    <w:rsid w:val="00B30905"/>
    <w:rsid w:val="00B53293"/>
    <w:rsid w:val="00B533FD"/>
    <w:rsid w:val="00B74E0E"/>
    <w:rsid w:val="00B77999"/>
    <w:rsid w:val="00BA55A5"/>
    <w:rsid w:val="00BA5B01"/>
    <w:rsid w:val="00BA7EDE"/>
    <w:rsid w:val="00BE0D54"/>
    <w:rsid w:val="00BE212E"/>
    <w:rsid w:val="00BE4940"/>
    <w:rsid w:val="00BF0059"/>
    <w:rsid w:val="00C10CBF"/>
    <w:rsid w:val="00C149C9"/>
    <w:rsid w:val="00C159D4"/>
    <w:rsid w:val="00C26723"/>
    <w:rsid w:val="00C36626"/>
    <w:rsid w:val="00C40CD0"/>
    <w:rsid w:val="00C46934"/>
    <w:rsid w:val="00C76F56"/>
    <w:rsid w:val="00C82AB8"/>
    <w:rsid w:val="00CB7659"/>
    <w:rsid w:val="00CC316C"/>
    <w:rsid w:val="00CF1554"/>
    <w:rsid w:val="00D01DEA"/>
    <w:rsid w:val="00D07C91"/>
    <w:rsid w:val="00D15CDE"/>
    <w:rsid w:val="00D87648"/>
    <w:rsid w:val="00D9661E"/>
    <w:rsid w:val="00DA198D"/>
    <w:rsid w:val="00DB070F"/>
    <w:rsid w:val="00DC4299"/>
    <w:rsid w:val="00DE008F"/>
    <w:rsid w:val="00DE1E5D"/>
    <w:rsid w:val="00E0114C"/>
    <w:rsid w:val="00E01EF5"/>
    <w:rsid w:val="00E06F41"/>
    <w:rsid w:val="00E15D4F"/>
    <w:rsid w:val="00E379F9"/>
    <w:rsid w:val="00E51843"/>
    <w:rsid w:val="00E6603C"/>
    <w:rsid w:val="00E753DB"/>
    <w:rsid w:val="00EA1B9E"/>
    <w:rsid w:val="00EA2093"/>
    <w:rsid w:val="00EB160B"/>
    <w:rsid w:val="00EB2FE8"/>
    <w:rsid w:val="00EB723B"/>
    <w:rsid w:val="00EC5423"/>
    <w:rsid w:val="00EF7F07"/>
    <w:rsid w:val="00F13356"/>
    <w:rsid w:val="00F21C5C"/>
    <w:rsid w:val="00F63ED6"/>
    <w:rsid w:val="00F669DC"/>
    <w:rsid w:val="00F8506B"/>
    <w:rsid w:val="00F95D0E"/>
    <w:rsid w:val="00FA5B8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155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utlineLvl w:val="2"/>
    </w:pPr>
    <w:rPr>
      <w:rFonts w:eastAsia="Arial Unicode MS"/>
      <w:b/>
      <w:spacing w:val="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501863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rsid w:val="00B24C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4C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ad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Rada.dot</Template>
  <TotalTime>0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zikmundova</dc:creator>
  <cp:lastModifiedBy>RUSINOVÁ Jana</cp:lastModifiedBy>
  <cp:revision>2</cp:revision>
  <cp:lastPrinted>2015-08-25T06:34:00Z</cp:lastPrinted>
  <dcterms:created xsi:type="dcterms:W3CDTF">2015-08-25T06:46:00Z</dcterms:created>
  <dcterms:modified xsi:type="dcterms:W3CDTF">2015-08-25T06:46:00Z</dcterms:modified>
</cp:coreProperties>
</file>