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34789C" w:rsidP="00DE44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EF8E8" wp14:editId="673FC0D5">
                <wp:simplePos x="0" y="0"/>
                <wp:positionH relativeFrom="column">
                  <wp:posOffset>6412726</wp:posOffset>
                </wp:positionH>
                <wp:positionV relativeFrom="paragraph">
                  <wp:posOffset>4986213</wp:posOffset>
                </wp:positionV>
                <wp:extent cx="1096783" cy="397565"/>
                <wp:effectExtent l="0" t="0" r="27305" b="2159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83" cy="397565"/>
                        </a:xfrm>
                        <a:prstGeom prst="rect">
                          <a:avLst/>
                        </a:prstGeom>
                        <a:solidFill>
                          <a:srgbClr val="D5DA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89C" w:rsidRPr="0034789C" w:rsidRDefault="0034789C" w:rsidP="0034789C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Dálnice a hlavní komunikační síť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04.95pt;margin-top:392.6pt;width:86.3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" fillcolor="#d5da00" strokecolor="#8064a2 [3207]" strokeweight="2pt">
                <v:textbox>
                  <w:txbxContent>
                    <w:p w:rsidR="0034789C" w:rsidRPr="0034789C" w:rsidRDefault="0034789C" w:rsidP="0034789C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Dálnice a hlavní komunikační síť</w:t>
                      </w:r>
                    </w:p>
                  </w:txbxContent>
                </v:textbox>
              </v:shape>
            </w:pict>
          </mc:Fallback>
        </mc:AlternateContent>
      </w:r>
      <w:r w:rsidR="00081C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83CE7" wp14:editId="49053213">
                <wp:simplePos x="0" y="0"/>
                <wp:positionH relativeFrom="column">
                  <wp:posOffset>3009569</wp:posOffset>
                </wp:positionH>
                <wp:positionV relativeFrom="paragraph">
                  <wp:posOffset>2449747</wp:posOffset>
                </wp:positionV>
                <wp:extent cx="1566407" cy="278296"/>
                <wp:effectExtent l="0" t="0" r="1524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7" cy="2782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6C" w:rsidRPr="00CA5889" w:rsidRDefault="0034789C" w:rsidP="00081C6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EEEE"/>
                                <w:sz w:val="18"/>
                                <w:szCs w:val="18"/>
                              </w:rPr>
                              <w:t>Smíšené území 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36.95pt;margin-top:192.9pt;width:123.3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" fillcolor="#7030a0" strokecolor="#8064a2 [3207]" strokeweight="2pt">
                <v:textbox>
                  <w:txbxContent>
                    <w:p w:rsidR="00081C6C" w:rsidRPr="00CA5889" w:rsidRDefault="0034789C" w:rsidP="00081C6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EEEE"/>
                          <w:sz w:val="18"/>
                          <w:szCs w:val="18"/>
                        </w:rPr>
                        <w:t>Smíšené území centrální</w:t>
                      </w:r>
                    </w:p>
                  </w:txbxContent>
                </v:textbox>
              </v:shape>
            </w:pict>
          </mc:Fallback>
        </mc:AlternateContent>
      </w:r>
      <w:r w:rsidR="00127239">
        <w:rPr>
          <w:noProof/>
          <w:lang w:eastAsia="cs-CZ"/>
        </w:rPr>
        <w:drawing>
          <wp:inline distT="0" distB="0" distL="0" distR="0" wp14:anchorId="22DBD54C" wp14:editId="65A01D59">
            <wp:extent cx="8945217" cy="6263364"/>
            <wp:effectExtent l="0" t="0" r="889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7286" cy="626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533B4" w:rsidP="00CC29B5">
    <w:pPr>
      <w:jc w:val="right"/>
    </w:pPr>
    <w:r>
      <w:t>Z</w:t>
    </w:r>
    <w:r w:rsidR="00CC29B5">
      <w:t xml:space="preserve">MP </w:t>
    </w:r>
    <w:r>
      <w:t>12.</w:t>
    </w:r>
    <w:r w:rsidR="00BF22F3">
      <w:t xml:space="preserve"> </w:t>
    </w:r>
    <w:r>
      <w:t>11</w:t>
    </w:r>
    <w:r w:rsidR="00BF22F3">
      <w:t xml:space="preserve">. </w:t>
    </w:r>
    <w:r w:rsidR="00CC29B5">
      <w:t>201</w:t>
    </w:r>
    <w:r w:rsidR="002923DB">
      <w:t>5</w:t>
    </w:r>
    <w:r w:rsidR="00CC29B5">
      <w:t xml:space="preserve"> – ORP/</w:t>
    </w:r>
    <w:r w:rsidR="0034789C">
      <w:t>3</w:t>
    </w:r>
  </w:p>
  <w:p w:rsidR="00CC29B5" w:rsidRDefault="00CC29B5" w:rsidP="00CC29B5">
    <w:pPr>
      <w:pStyle w:val="Zhlav"/>
      <w:jc w:val="right"/>
    </w:pPr>
    <w:r>
      <w:t xml:space="preserve">Příloha č. </w:t>
    </w:r>
    <w:r w:rsidR="001B67E9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81C6C"/>
    <w:rsid w:val="00100CF2"/>
    <w:rsid w:val="00127239"/>
    <w:rsid w:val="00184580"/>
    <w:rsid w:val="001B67E9"/>
    <w:rsid w:val="001B7C3A"/>
    <w:rsid w:val="001F2196"/>
    <w:rsid w:val="001F573A"/>
    <w:rsid w:val="002923DB"/>
    <w:rsid w:val="00316D3B"/>
    <w:rsid w:val="0034789C"/>
    <w:rsid w:val="00372E0D"/>
    <w:rsid w:val="003826DE"/>
    <w:rsid w:val="003C28F5"/>
    <w:rsid w:val="003C7C9E"/>
    <w:rsid w:val="00402238"/>
    <w:rsid w:val="00461930"/>
    <w:rsid w:val="004900C7"/>
    <w:rsid w:val="004A0863"/>
    <w:rsid w:val="004C312E"/>
    <w:rsid w:val="005129C0"/>
    <w:rsid w:val="005370D1"/>
    <w:rsid w:val="006250D0"/>
    <w:rsid w:val="00632CF0"/>
    <w:rsid w:val="00680012"/>
    <w:rsid w:val="00694641"/>
    <w:rsid w:val="00727F47"/>
    <w:rsid w:val="0077702C"/>
    <w:rsid w:val="007D73E3"/>
    <w:rsid w:val="007F0288"/>
    <w:rsid w:val="00810BF8"/>
    <w:rsid w:val="008868CD"/>
    <w:rsid w:val="008E0B86"/>
    <w:rsid w:val="00903C78"/>
    <w:rsid w:val="00914E0E"/>
    <w:rsid w:val="009464BA"/>
    <w:rsid w:val="009F3DFA"/>
    <w:rsid w:val="00A40AA1"/>
    <w:rsid w:val="00A51620"/>
    <w:rsid w:val="00A533B4"/>
    <w:rsid w:val="00A66CD0"/>
    <w:rsid w:val="00A771F9"/>
    <w:rsid w:val="00AE712C"/>
    <w:rsid w:val="00B52DC8"/>
    <w:rsid w:val="00BE3913"/>
    <w:rsid w:val="00BF22F3"/>
    <w:rsid w:val="00BF59A1"/>
    <w:rsid w:val="00C02448"/>
    <w:rsid w:val="00C31064"/>
    <w:rsid w:val="00CA5889"/>
    <w:rsid w:val="00CC29B5"/>
    <w:rsid w:val="00D5693E"/>
    <w:rsid w:val="00DE44CB"/>
    <w:rsid w:val="00E43CCD"/>
    <w:rsid w:val="00F55EF5"/>
    <w:rsid w:val="00F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FA30-DA0D-4346-AC66-626F8A55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2015-10-16T13:02:00Z</cp:lastPrinted>
  <dcterms:created xsi:type="dcterms:W3CDTF">2015-10-30T07:00:00Z</dcterms:created>
  <dcterms:modified xsi:type="dcterms:W3CDTF">2015-10-30T07:00:00Z</dcterms:modified>
</cp:coreProperties>
</file>