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3A" w:rsidRPr="00B24E0C" w:rsidRDefault="00A07F3A">
      <w:bookmarkStart w:id="0" w:name="_GoBack"/>
      <w:bookmarkEnd w:id="0"/>
    </w:p>
    <w:p w:rsidR="00A07F3A" w:rsidRPr="00B24E0C" w:rsidRDefault="00A07F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A07F3A" w:rsidRPr="00B24E0C" w:rsidTr="00884D54">
        <w:tc>
          <w:tcPr>
            <w:tcW w:w="3472" w:type="dxa"/>
          </w:tcPr>
          <w:p w:rsidR="00A07F3A" w:rsidRPr="00B24E0C" w:rsidRDefault="00A07F3A" w:rsidP="00884D54">
            <w:pPr>
              <w:contextualSpacing/>
              <w:rPr>
                <w:b/>
              </w:rPr>
            </w:pPr>
            <w:bookmarkStart w:id="1" w:name="Text1"/>
            <w:bookmarkStart w:id="2" w:name="Text5"/>
            <w:bookmarkStart w:id="3" w:name="Text2"/>
            <w:r w:rsidRPr="00B24E0C">
              <w:rPr>
                <w:b/>
              </w:rPr>
              <w:t>Zastupitelstvo města Plzně dne:</w:t>
            </w:r>
          </w:p>
        </w:tc>
        <w:bookmarkEnd w:id="1"/>
        <w:bookmarkEnd w:id="2"/>
        <w:tc>
          <w:tcPr>
            <w:tcW w:w="2815" w:type="dxa"/>
          </w:tcPr>
          <w:p w:rsidR="00A07F3A" w:rsidRPr="00B24E0C" w:rsidRDefault="0005370B" w:rsidP="00884D54">
            <w:pPr>
              <w:pStyle w:val="Zpat"/>
              <w:contextualSpacing/>
              <w:rPr>
                <w:b/>
              </w:rPr>
            </w:pPr>
            <w:r w:rsidRPr="00B24E0C">
              <w:rPr>
                <w:b/>
              </w:rPr>
              <w:t xml:space="preserve"> </w:t>
            </w:r>
            <w:r w:rsidR="00B33F3E" w:rsidRPr="00B24E0C">
              <w:rPr>
                <w:b/>
              </w:rPr>
              <w:t>12.</w:t>
            </w:r>
            <w:r w:rsidR="00B24E0C">
              <w:rPr>
                <w:b/>
              </w:rPr>
              <w:t xml:space="preserve"> </w:t>
            </w:r>
            <w:r w:rsidR="00B33F3E" w:rsidRPr="00B24E0C">
              <w:rPr>
                <w:b/>
              </w:rPr>
              <w:t>11</w:t>
            </w:r>
            <w:r w:rsidR="00D008B8" w:rsidRPr="00B24E0C">
              <w:rPr>
                <w:b/>
              </w:rPr>
              <w:t>.</w:t>
            </w:r>
            <w:r w:rsidR="00B24E0C">
              <w:rPr>
                <w:b/>
              </w:rPr>
              <w:t xml:space="preserve"> </w:t>
            </w:r>
            <w:r w:rsidRPr="00B24E0C">
              <w:rPr>
                <w:b/>
              </w:rPr>
              <w:t>2015</w:t>
            </w:r>
            <w:r w:rsidR="00A07F3A" w:rsidRPr="00B24E0C">
              <w:rPr>
                <w:b/>
              </w:rPr>
              <w:t xml:space="preserve">                                                </w:t>
            </w:r>
          </w:p>
          <w:p w:rsidR="00A07F3A" w:rsidRPr="00B24E0C" w:rsidRDefault="00A07F3A" w:rsidP="00884D54">
            <w:pPr>
              <w:pStyle w:val="Zpat"/>
              <w:contextualSpacing/>
              <w:rPr>
                <w:b/>
              </w:rPr>
            </w:pPr>
          </w:p>
        </w:tc>
        <w:bookmarkEnd w:id="3"/>
        <w:tc>
          <w:tcPr>
            <w:tcW w:w="2945" w:type="dxa"/>
          </w:tcPr>
          <w:p w:rsidR="00A07F3A" w:rsidRPr="004256FC" w:rsidRDefault="00A07F3A" w:rsidP="00844A41">
            <w:pPr>
              <w:contextualSpacing/>
              <w:rPr>
                <w:b/>
              </w:rPr>
            </w:pPr>
            <w:r w:rsidRPr="004256FC">
              <w:rPr>
                <w:b/>
              </w:rPr>
              <w:t xml:space="preserve">                                </w:t>
            </w:r>
            <w:proofErr w:type="spellStart"/>
            <w:r w:rsidRPr="004256FC">
              <w:rPr>
                <w:b/>
              </w:rPr>
              <w:t>NámB</w:t>
            </w:r>
            <w:proofErr w:type="spellEnd"/>
            <w:r w:rsidRPr="004256FC">
              <w:rPr>
                <w:b/>
              </w:rPr>
              <w:t>/</w:t>
            </w:r>
            <w:r w:rsidR="00844A41">
              <w:rPr>
                <w:b/>
              </w:rPr>
              <w:t>2</w:t>
            </w:r>
            <w:r w:rsidRPr="004256FC">
              <w:rPr>
                <w:b/>
              </w:rPr>
              <w:t xml:space="preserve">                               </w:t>
            </w:r>
          </w:p>
        </w:tc>
      </w:tr>
    </w:tbl>
    <w:p w:rsidR="00A07F3A" w:rsidRDefault="00A07F3A" w:rsidP="008004AD">
      <w:pPr>
        <w:pStyle w:val="nadpcent"/>
        <w:spacing w:before="0" w:after="0"/>
        <w:contextualSpacing/>
        <w:rPr>
          <w:szCs w:val="24"/>
          <w:lang w:val="cs-CZ"/>
        </w:rPr>
      </w:pPr>
      <w:r w:rsidRPr="00B24E0C">
        <w:rPr>
          <w:szCs w:val="24"/>
          <w:lang w:val="cs-CZ"/>
        </w:rPr>
        <w:t>INFORMATIVNÍ ZPRÁVA</w:t>
      </w:r>
    </w:p>
    <w:p w:rsidR="008004AD" w:rsidRDefault="008004AD" w:rsidP="008004AD">
      <w:pPr>
        <w:jc w:val="both"/>
        <w:rPr>
          <w:szCs w:val="20"/>
        </w:rPr>
      </w:pPr>
    </w:p>
    <w:p w:rsidR="008004AD" w:rsidRPr="008004AD" w:rsidRDefault="008004AD" w:rsidP="008004AD">
      <w:pPr>
        <w:jc w:val="both"/>
        <w:rPr>
          <w:i/>
          <w:szCs w:val="20"/>
        </w:rPr>
      </w:pPr>
      <w:r>
        <w:rPr>
          <w:szCs w:val="20"/>
        </w:rPr>
        <w:t>pro jednání Z</w:t>
      </w:r>
      <w:r w:rsidRPr="008004AD">
        <w:rPr>
          <w:szCs w:val="20"/>
        </w:rPr>
        <w:t>MP dne: 12. 11. 2015</w:t>
      </w:r>
    </w:p>
    <w:p w:rsidR="008004AD" w:rsidRPr="008004AD" w:rsidRDefault="008004AD" w:rsidP="008004AD">
      <w:pPr>
        <w:pStyle w:val="vlevo"/>
      </w:pPr>
    </w:p>
    <w:p w:rsidR="00A07F3A" w:rsidRPr="00B24E0C" w:rsidRDefault="00A07F3A" w:rsidP="00A07F3A">
      <w:pPr>
        <w:pStyle w:val="vlevo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A07F3A" w:rsidRPr="00B24E0C" w:rsidTr="00884D54">
        <w:trPr>
          <w:cantSplit/>
        </w:trPr>
        <w:tc>
          <w:tcPr>
            <w:tcW w:w="1275" w:type="dxa"/>
          </w:tcPr>
          <w:p w:rsidR="00A07F3A" w:rsidRPr="00B24E0C" w:rsidRDefault="00A07F3A" w:rsidP="00884D54">
            <w:pPr>
              <w:pStyle w:val="vlevo"/>
              <w:contextualSpacing/>
              <w:jc w:val="left"/>
              <w:rPr>
                <w:szCs w:val="24"/>
              </w:rPr>
            </w:pPr>
            <w:r w:rsidRPr="00B24E0C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:rsidR="00A07F3A" w:rsidRPr="00B24E0C" w:rsidRDefault="00CE14EF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Prezentace Plzně v zahraničí prostřednictvím médií </w:t>
            </w:r>
          </w:p>
          <w:p w:rsidR="00A07F3A" w:rsidRPr="00B24E0C" w:rsidRDefault="00A07F3A" w:rsidP="00884D54">
            <w:pPr>
              <w:pStyle w:val="vlevo"/>
              <w:contextualSpacing/>
              <w:jc w:val="left"/>
              <w:rPr>
                <w:b/>
                <w:bCs/>
                <w:szCs w:val="24"/>
              </w:rPr>
            </w:pPr>
          </w:p>
        </w:tc>
      </w:tr>
    </w:tbl>
    <w:p w:rsidR="00A07F3A" w:rsidRPr="00B24E0C" w:rsidRDefault="00A07F3A" w:rsidP="00A07F3A">
      <w:pPr>
        <w:pBdr>
          <w:bottom w:val="single" w:sz="6" w:space="1" w:color="auto"/>
        </w:pBdr>
      </w:pPr>
    </w:p>
    <w:p w:rsidR="00A07F3A" w:rsidRPr="00B24E0C" w:rsidRDefault="00A07F3A" w:rsidP="00A07F3A"/>
    <w:p w:rsidR="00CE14EF" w:rsidRDefault="00CE14EF" w:rsidP="00CE14EF">
      <w:pPr>
        <w:jc w:val="both"/>
      </w:pPr>
    </w:p>
    <w:p w:rsidR="00CE14EF" w:rsidRDefault="00CE14EF" w:rsidP="00CE14EF">
      <w:pPr>
        <w:jc w:val="both"/>
      </w:pPr>
      <w:r>
        <w:t xml:space="preserve">Na zasedání Zastupitelstva města Plzně dne 9. 4. 2015 byly prezentovány aktivity městské příspěvkové organizace Plzeň - TURISMUS v oblasti mediální prezentace Plzně v zahraničí. Zároveň byl zastupitelům předložen dokument </w:t>
      </w:r>
      <w:r w:rsidRPr="00003A42">
        <w:rPr>
          <w:i/>
        </w:rPr>
        <w:t>„Výběr ze zahraničních mediálních výstupů“</w:t>
      </w:r>
      <w:r>
        <w:t xml:space="preserve"> mapující konkrétní podobu vybraných výstupů z médií. Vzhledem k pokračujícím aktivitám v této oblasti a rostoucímu počtu reportáží je na zasedání ZMP dne 1</w:t>
      </w:r>
      <w:r w:rsidR="0086721D">
        <w:t>2</w:t>
      </w:r>
      <w:r>
        <w:t xml:space="preserve">. 11. 2015 předložena aktualizovaná verze dokumentu. </w:t>
      </w:r>
    </w:p>
    <w:p w:rsidR="00CE14EF" w:rsidRDefault="00CE14EF" w:rsidP="00CE14EF">
      <w:pPr>
        <w:jc w:val="both"/>
      </w:pPr>
    </w:p>
    <w:p w:rsidR="00CE14EF" w:rsidRDefault="00CE14EF" w:rsidP="00CE14EF">
      <w:pPr>
        <w:jc w:val="both"/>
      </w:pPr>
      <w:r w:rsidRPr="00920680">
        <w:t xml:space="preserve">Jedná se o výstupy, které vznikly převážně na základě tzv. </w:t>
      </w:r>
      <w:r>
        <w:t>„</w:t>
      </w:r>
      <w:proofErr w:type="spellStart"/>
      <w:r>
        <w:t>press</w:t>
      </w:r>
      <w:r w:rsidRPr="00920680">
        <w:t>tripů</w:t>
      </w:r>
      <w:proofErr w:type="spellEnd"/>
      <w:r>
        <w:t>“</w:t>
      </w:r>
      <w:r w:rsidRPr="00920680">
        <w:t xml:space="preserve">, </w:t>
      </w:r>
      <w:r>
        <w:t xml:space="preserve">případně </w:t>
      </w:r>
      <w:r w:rsidRPr="00920680">
        <w:t>jiné formy spolupráce s novináři a jednotlivými zahraničními zastoupeními</w:t>
      </w:r>
      <w:r>
        <w:t xml:space="preserve"> agentury Czech </w:t>
      </w:r>
      <w:proofErr w:type="spellStart"/>
      <w:r w:rsidRPr="00920680">
        <w:t>Tourism</w:t>
      </w:r>
      <w:proofErr w:type="spellEnd"/>
      <w:r w:rsidRPr="00920680">
        <w:t>.</w:t>
      </w:r>
      <w:r>
        <w:t xml:space="preserve"> </w:t>
      </w:r>
      <w:r w:rsidRPr="00920680">
        <w:t xml:space="preserve">Předložený soubor obsahuje výběr </w:t>
      </w:r>
      <w:r>
        <w:t xml:space="preserve">těch nejzajímavějších reportáží s nejvyšší mediální hodnotou. Nezahrnuje přehled mediálních výstupů, které Plzeň zmiňují z hlediska průmyslu, obchodu či sportu (např. koupě Plzeňského Prazdroje společností AB </w:t>
      </w:r>
      <w:proofErr w:type="spellStart"/>
      <w:r>
        <w:t>inBev</w:t>
      </w:r>
      <w:proofErr w:type="spellEnd"/>
      <w:r>
        <w:t xml:space="preserve"> či ohlasy na zápasy Viktorie Plzeň v pohárové Evropě). </w:t>
      </w:r>
    </w:p>
    <w:p w:rsidR="00CE14EF" w:rsidRDefault="00CE14EF" w:rsidP="00CE14EF">
      <w:pPr>
        <w:jc w:val="both"/>
      </w:pPr>
    </w:p>
    <w:p w:rsidR="00CE14EF" w:rsidRDefault="00CE14EF" w:rsidP="00CE14EF">
      <w:pPr>
        <w:jc w:val="both"/>
      </w:pPr>
      <w:r w:rsidRPr="00920680">
        <w:t xml:space="preserve">Plzeň </w:t>
      </w:r>
      <w:r>
        <w:t xml:space="preserve">byla </w:t>
      </w:r>
      <w:r w:rsidRPr="00920680">
        <w:t>z pohledu cestovního ruchu</w:t>
      </w:r>
      <w:r>
        <w:t xml:space="preserve"> </w:t>
      </w:r>
      <w:r w:rsidRPr="00920680">
        <w:t>prezentována i řadou dalších místních a regionálních periodik</w:t>
      </w:r>
      <w:r>
        <w:t xml:space="preserve">. </w:t>
      </w:r>
      <w:r w:rsidRPr="00920680">
        <w:t xml:space="preserve">Přestože </w:t>
      </w:r>
      <w:r w:rsidRPr="00810A6D">
        <w:t xml:space="preserve">z hlediska </w:t>
      </w:r>
      <w:r>
        <w:t xml:space="preserve">mediální hodnoty </w:t>
      </w:r>
      <w:r w:rsidRPr="00810A6D">
        <w:t xml:space="preserve">nejsou tak zásadní, je podstatné říci, že i ony hrají důležitou úlohu při propagaci Plzně jako atraktivní turistické destinace. Například bavorský deník </w:t>
      </w:r>
      <w:proofErr w:type="spellStart"/>
      <w:r w:rsidRPr="00810A6D">
        <w:t>Mittel</w:t>
      </w:r>
      <w:proofErr w:type="spellEnd"/>
      <w:r w:rsidRPr="00810A6D">
        <w:t xml:space="preserve"> </w:t>
      </w:r>
      <w:proofErr w:type="spellStart"/>
      <w:r w:rsidRPr="00810A6D">
        <w:t>Bayerische</w:t>
      </w:r>
      <w:proofErr w:type="spellEnd"/>
      <w:r w:rsidRPr="00810A6D">
        <w:t xml:space="preserve"> </w:t>
      </w:r>
      <w:proofErr w:type="spellStart"/>
      <w:r w:rsidRPr="00810A6D">
        <w:t>Zeitung</w:t>
      </w:r>
      <w:proofErr w:type="spellEnd"/>
      <w:r w:rsidRPr="00810A6D">
        <w:t xml:space="preserve"> otiskl desítky</w:t>
      </w:r>
      <w:r w:rsidRPr="00920680">
        <w:t xml:space="preserve"> reportáží čtenářů z</w:t>
      </w:r>
      <w:r>
        <w:t xml:space="preserve"> výletů do </w:t>
      </w:r>
      <w:r w:rsidRPr="00920680">
        <w:t xml:space="preserve">Plzně, které mohou i do budoucna inspirovat k návštěvě nemalé množství dalších turistů ze sousedního regionu.  </w:t>
      </w:r>
    </w:p>
    <w:p w:rsidR="00CE14EF" w:rsidRDefault="00CE14EF" w:rsidP="00CE14EF">
      <w:pPr>
        <w:jc w:val="both"/>
      </w:pPr>
    </w:p>
    <w:p w:rsidR="00CE14EF" w:rsidRDefault="00CE14EF" w:rsidP="00CE14EF">
      <w:pPr>
        <w:jc w:val="both"/>
      </w:pPr>
      <w:r>
        <w:t xml:space="preserve">Výsledkem </w:t>
      </w:r>
      <w:proofErr w:type="spellStart"/>
      <w:r>
        <w:t>presstripů</w:t>
      </w:r>
      <w:proofErr w:type="spellEnd"/>
      <w:r>
        <w:t>, kterých se v letech 2014 a 2015 zúčastnilo na 200 novinářů, je více než 200 reportáží v tisku, přes 30 reportáží v rozhlase a více než dvacet v televizních vysíláních. Výstupy  v internetových médiích jsou počítány ve stovkách. P</w:t>
      </w:r>
      <w:r w:rsidRPr="00920680">
        <w:t>rostřednictvím prezentovaných mediálních výstupů</w:t>
      </w:r>
      <w:r>
        <w:t xml:space="preserve"> se podařilo zpropagovat nejen město a jeho turistické atraktivity, ale také místní poskytovatele služeb – především hotely a restaurace.</w:t>
      </w:r>
    </w:p>
    <w:p w:rsidR="00CE14EF" w:rsidRDefault="00CE14EF" w:rsidP="00CE14EF">
      <w:pPr>
        <w:jc w:val="both"/>
      </w:pPr>
      <w:r>
        <w:t>Nejvyšší počet reportáží byl zaznamenán v sousedním Německu, kde se Plzni věnovala média tištěná, internetová, televizní i rozhlasová. V počtu mediálních výstupů dále následuje Rakousko, Holandsko, Itálie, Španělsko, Velká Británie, Jižní Korea, severské země, Slovensko či Spojené státy.</w:t>
      </w:r>
    </w:p>
    <w:p w:rsidR="00CE14EF" w:rsidRPr="00920680" w:rsidRDefault="00CE14EF" w:rsidP="00CE14EF">
      <w:pPr>
        <w:jc w:val="both"/>
      </w:pPr>
    </w:p>
    <w:p w:rsidR="00CE14EF" w:rsidRPr="00801517" w:rsidRDefault="00CE14EF" w:rsidP="00CE14EF">
      <w:pPr>
        <w:jc w:val="both"/>
        <w:rPr>
          <w:u w:val="single"/>
        </w:rPr>
      </w:pPr>
      <w:r w:rsidRPr="00801517">
        <w:rPr>
          <w:u w:val="single"/>
        </w:rPr>
        <w:t xml:space="preserve">Přehled </w:t>
      </w:r>
      <w:r>
        <w:rPr>
          <w:u w:val="single"/>
        </w:rPr>
        <w:t xml:space="preserve">nejzajímavějších </w:t>
      </w:r>
      <w:r w:rsidRPr="00801517">
        <w:rPr>
          <w:u w:val="single"/>
        </w:rPr>
        <w:t>médií</w:t>
      </w:r>
      <w:r>
        <w:rPr>
          <w:u w:val="single"/>
        </w:rPr>
        <w:t>:</w:t>
      </w:r>
    </w:p>
    <w:p w:rsidR="00CE14EF" w:rsidRPr="00801517" w:rsidRDefault="00CE14EF" w:rsidP="00CE14EF">
      <w:pPr>
        <w:jc w:val="both"/>
        <w:rPr>
          <w:i/>
        </w:rPr>
      </w:pPr>
      <w:r w:rsidRPr="00801517">
        <w:rPr>
          <w:i/>
        </w:rPr>
        <w:t>Média pro širokou veřejnost: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1517">
        <w:rPr>
          <w:rFonts w:ascii="Times New Roman" w:hAnsi="Times New Roman"/>
        </w:rPr>
        <w:t xml:space="preserve">Frankfurter </w:t>
      </w:r>
      <w:proofErr w:type="spellStart"/>
      <w:r w:rsidRPr="00801517">
        <w:rPr>
          <w:rFonts w:ascii="Times New Roman" w:hAnsi="Times New Roman"/>
        </w:rPr>
        <w:t>Allegemeine</w:t>
      </w:r>
      <w:proofErr w:type="spellEnd"/>
      <w:r w:rsidRPr="00801517">
        <w:rPr>
          <w:rFonts w:ascii="Times New Roman" w:hAnsi="Times New Roman"/>
        </w:rPr>
        <w:t xml:space="preserve"> </w:t>
      </w:r>
      <w:proofErr w:type="spellStart"/>
      <w:r w:rsidRPr="00801517">
        <w:rPr>
          <w:rFonts w:ascii="Times New Roman" w:hAnsi="Times New Roman"/>
        </w:rPr>
        <w:t>Zeitung</w:t>
      </w:r>
      <w:proofErr w:type="spellEnd"/>
      <w:r>
        <w:rPr>
          <w:rFonts w:ascii="Times New Roman" w:hAnsi="Times New Roman"/>
        </w:rPr>
        <w:t xml:space="preserve">, der </w:t>
      </w:r>
      <w:proofErr w:type="spellStart"/>
      <w:r>
        <w:rPr>
          <w:rFonts w:ascii="Times New Roman" w:hAnsi="Times New Roman"/>
        </w:rPr>
        <w:t>Tagesspiegel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Süddeutsche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Zeitung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Westdeutsche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Zeitung</w:t>
      </w:r>
      <w:proofErr w:type="spellEnd"/>
      <w:r>
        <w:rPr>
          <w:rFonts w:ascii="Times New Roman" w:hAnsi="Times New Roman"/>
        </w:rPr>
        <w:t xml:space="preserve">, ZDF, Deutsche </w:t>
      </w:r>
      <w:proofErr w:type="spellStart"/>
      <w:r>
        <w:rPr>
          <w:rFonts w:ascii="Times New Roman" w:hAnsi="Times New Roman"/>
        </w:rPr>
        <w:t>Welle</w:t>
      </w:r>
      <w:proofErr w:type="spellEnd"/>
      <w:r w:rsidRPr="00801517">
        <w:rPr>
          <w:rFonts w:ascii="Times New Roman" w:hAnsi="Times New Roman"/>
        </w:rPr>
        <w:t xml:space="preserve"> (DE)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Presse</w:t>
      </w:r>
      <w:proofErr w:type="spellEnd"/>
      <w:r>
        <w:rPr>
          <w:rFonts w:ascii="Times New Roman" w:hAnsi="Times New Roman"/>
        </w:rPr>
        <w:t xml:space="preserve">, Wiener </w:t>
      </w:r>
      <w:proofErr w:type="spellStart"/>
      <w:r>
        <w:rPr>
          <w:rFonts w:ascii="Times New Roman" w:hAnsi="Times New Roman"/>
        </w:rPr>
        <w:t>Zeitung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Kurier</w:t>
      </w:r>
      <w:proofErr w:type="spellEnd"/>
      <w:r>
        <w:rPr>
          <w:rFonts w:ascii="Times New Roman" w:hAnsi="Times New Roman"/>
        </w:rPr>
        <w:t xml:space="preserve"> (AT)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1517">
        <w:rPr>
          <w:rFonts w:ascii="Times New Roman" w:hAnsi="Times New Roman"/>
        </w:rPr>
        <w:t>The Indepen</w:t>
      </w:r>
      <w:r>
        <w:rPr>
          <w:rFonts w:ascii="Times New Roman" w:hAnsi="Times New Roman"/>
        </w:rPr>
        <w:t>dent, The Guardian, The Times, The Daily Telegraph (GB)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1517">
        <w:rPr>
          <w:rFonts w:ascii="Times New Roman" w:hAnsi="Times New Roman"/>
        </w:rPr>
        <w:lastRenderedPageBreak/>
        <w:t xml:space="preserve">La </w:t>
      </w:r>
      <w:proofErr w:type="spellStart"/>
      <w:r w:rsidRPr="00801517">
        <w:rPr>
          <w:rFonts w:ascii="Times New Roman" w:hAnsi="Times New Roman"/>
        </w:rPr>
        <w:t>Repubblica</w:t>
      </w:r>
      <w:proofErr w:type="spellEnd"/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Gazzetta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dello</w:t>
      </w:r>
      <w:proofErr w:type="spellEnd"/>
      <w:r>
        <w:rPr>
          <w:rFonts w:ascii="Times New Roman" w:hAnsi="Times New Roman"/>
        </w:rPr>
        <w:t xml:space="preserve"> Sport, Il </w:t>
      </w:r>
      <w:proofErr w:type="spellStart"/>
      <w:r>
        <w:rPr>
          <w:rFonts w:ascii="Times New Roman" w:hAnsi="Times New Roman"/>
        </w:rPr>
        <w:t>Giornale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Famiglia</w:t>
      </w:r>
      <w:proofErr w:type="spellEnd"/>
      <w:r>
        <w:rPr>
          <w:rFonts w:ascii="Times New Roman" w:hAnsi="Times New Roman"/>
        </w:rPr>
        <w:t xml:space="preserve"> Cristiana, Il </w:t>
      </w:r>
      <w:proofErr w:type="spellStart"/>
      <w:r>
        <w:rPr>
          <w:rFonts w:ascii="Times New Roman" w:hAnsi="Times New Roman"/>
        </w:rPr>
        <w:t>Messaggero</w:t>
      </w:r>
      <w:proofErr w:type="spellEnd"/>
      <w:r>
        <w:rPr>
          <w:rFonts w:ascii="Times New Roman" w:hAnsi="Times New Roman"/>
        </w:rPr>
        <w:t xml:space="preserve"> </w:t>
      </w:r>
      <w:r w:rsidRPr="00801517">
        <w:rPr>
          <w:rFonts w:ascii="Times New Roman" w:hAnsi="Times New Roman"/>
        </w:rPr>
        <w:t xml:space="preserve">(IT), 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801517">
        <w:rPr>
          <w:rFonts w:ascii="Times New Roman" w:hAnsi="Times New Roman"/>
        </w:rPr>
        <w:t xml:space="preserve">Le Figaro (Fr) </w:t>
      </w:r>
    </w:p>
    <w:p w:rsidR="00CE14EF" w:rsidRPr="00801517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País (</w:t>
      </w:r>
      <w:proofErr w:type="spellStart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>)</w:t>
      </w:r>
    </w:p>
    <w:p w:rsidR="00CE14EF" w:rsidRDefault="00CE14EF" w:rsidP="00CE14EF">
      <w:pPr>
        <w:jc w:val="both"/>
      </w:pPr>
      <w:r w:rsidRPr="005D7489">
        <w:rPr>
          <w:i/>
        </w:rPr>
        <w:t>Významné společenské magazíny</w:t>
      </w:r>
      <w:r>
        <w:t xml:space="preserve">: 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(</w:t>
      </w:r>
      <w:proofErr w:type="spellStart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>)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Harper´s Bazaar (DE)</w:t>
      </w:r>
    </w:p>
    <w:p w:rsidR="00CE14EF" w:rsidRPr="005D7489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5D7489">
        <w:rPr>
          <w:rFonts w:ascii="Times New Roman" w:hAnsi="Times New Roman"/>
        </w:rPr>
        <w:t xml:space="preserve">National Geographic (ES)  </w:t>
      </w:r>
    </w:p>
    <w:p w:rsidR="00CE14EF" w:rsidRDefault="00CE14EF" w:rsidP="00CE14EF">
      <w:pPr>
        <w:jc w:val="both"/>
      </w:pPr>
      <w:r w:rsidRPr="005D7489">
        <w:rPr>
          <w:i/>
        </w:rPr>
        <w:t>Odborné časopisy</w:t>
      </w:r>
      <w:r>
        <w:t xml:space="preserve">: 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Bauwelt</w:t>
      </w:r>
      <w:proofErr w:type="spellEnd"/>
    </w:p>
    <w:p w:rsidR="00CE14EF" w:rsidRPr="005D7489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5D7489">
        <w:rPr>
          <w:rFonts w:ascii="Times New Roman" w:hAnsi="Times New Roman"/>
        </w:rPr>
        <w:t>Blueprint</w:t>
      </w:r>
    </w:p>
    <w:p w:rsidR="00CE14EF" w:rsidRDefault="00CE14EF" w:rsidP="00CE14EF">
      <w:pPr>
        <w:jc w:val="both"/>
      </w:pPr>
      <w:r>
        <w:t xml:space="preserve">Magazíny leteckých společností: 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Korrean</w:t>
      </w:r>
      <w:proofErr w:type="spellEnd"/>
      <w:r>
        <w:rPr>
          <w:rFonts w:ascii="Times New Roman" w:hAnsi="Times New Roman"/>
        </w:rPr>
        <w:t xml:space="preserve"> Air</w:t>
      </w:r>
    </w:p>
    <w:p w:rsidR="00CE14EF" w:rsidRDefault="00CE14EF" w:rsidP="00CE14EF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</w:rPr>
      </w:pPr>
      <w:r w:rsidRPr="005D7489">
        <w:rPr>
          <w:rFonts w:ascii="Times New Roman" w:hAnsi="Times New Roman"/>
        </w:rPr>
        <w:t>Finnair</w:t>
      </w:r>
    </w:p>
    <w:p w:rsidR="00CE14EF" w:rsidRDefault="00CE14EF" w:rsidP="00CE14EF">
      <w:pPr>
        <w:spacing w:after="200" w:line="276" w:lineRule="auto"/>
        <w:jc w:val="both"/>
      </w:pPr>
    </w:p>
    <w:p w:rsidR="00166F23" w:rsidRPr="00166F23" w:rsidRDefault="00CE14EF" w:rsidP="00166F23">
      <w:pPr>
        <w:spacing w:line="276" w:lineRule="auto"/>
        <w:jc w:val="both"/>
        <w:rPr>
          <w:u w:val="single"/>
        </w:rPr>
      </w:pPr>
      <w:r w:rsidRPr="00166F23">
        <w:rPr>
          <w:u w:val="single"/>
        </w:rPr>
        <w:t>Příloha:</w:t>
      </w:r>
    </w:p>
    <w:p w:rsidR="00166F23" w:rsidRDefault="00CE14EF" w:rsidP="00166F23">
      <w:pPr>
        <w:spacing w:line="276" w:lineRule="auto"/>
        <w:jc w:val="both"/>
        <w:rPr>
          <w:b/>
        </w:rPr>
      </w:pPr>
      <w:r w:rsidRPr="00166F23">
        <w:rPr>
          <w:b/>
        </w:rPr>
        <w:t>Výběr zahraničních mediálních výstupů o Plzni</w:t>
      </w:r>
    </w:p>
    <w:p w:rsidR="00CE14EF" w:rsidRPr="00CE14EF" w:rsidRDefault="00166F23" w:rsidP="00166F23">
      <w:pPr>
        <w:spacing w:line="276" w:lineRule="auto"/>
        <w:jc w:val="both"/>
      </w:pPr>
      <w:r>
        <w:t>(</w:t>
      </w:r>
      <w:r w:rsidR="007C14CA">
        <w:t xml:space="preserve">Příloha bude </w:t>
      </w:r>
      <w:r w:rsidR="009B64CD">
        <w:t>členům ZMP</w:t>
      </w:r>
      <w:r w:rsidR="00663BA7">
        <w:t xml:space="preserve"> </w:t>
      </w:r>
      <w:r w:rsidR="009B64CD">
        <w:t xml:space="preserve">fyzicky </w:t>
      </w:r>
      <w:r w:rsidR="007C14CA">
        <w:t>rozdána v den jednání ZMP na stůl</w:t>
      </w:r>
      <w:r w:rsidR="00663BA7">
        <w:t xml:space="preserve"> prostřednictvím ORG/VNITŘ MMP</w:t>
      </w:r>
      <w:r w:rsidR="0066236C">
        <w:t>.</w:t>
      </w:r>
      <w:r w:rsidR="007C14CA">
        <w:t>)</w:t>
      </w:r>
    </w:p>
    <w:p w:rsidR="004C4401" w:rsidRPr="00B24E0C" w:rsidRDefault="004C4401" w:rsidP="0051565E">
      <w:pPr>
        <w:ind w:firstLine="708"/>
        <w:contextualSpacing/>
        <w:jc w:val="both"/>
      </w:pPr>
    </w:p>
    <w:p w:rsidR="004C4401" w:rsidRPr="00B24E0C" w:rsidRDefault="004C4401" w:rsidP="0051565E">
      <w:pPr>
        <w:contextualSpacing/>
        <w:jc w:val="both"/>
      </w:pPr>
      <w:r w:rsidRPr="00B24E0C">
        <w:tab/>
      </w:r>
    </w:p>
    <w:p w:rsidR="004C4401" w:rsidRPr="00B24E0C" w:rsidRDefault="004C4401" w:rsidP="0051565E">
      <w:pPr>
        <w:pStyle w:val="vlevo"/>
        <w:spacing w:line="360" w:lineRule="auto"/>
        <w:contextualSpacing/>
        <w:rPr>
          <w:szCs w:val="24"/>
        </w:rPr>
      </w:pPr>
      <w:r w:rsidRPr="00B24E0C">
        <w:rPr>
          <w:b/>
          <w:szCs w:val="24"/>
        </w:rPr>
        <w:t>Zprávu předkládá:</w:t>
      </w:r>
      <w:r w:rsidRPr="00B24E0C">
        <w:rPr>
          <w:szCs w:val="24"/>
        </w:rPr>
        <w:tab/>
      </w:r>
      <w:r w:rsidRPr="00B24E0C">
        <w:rPr>
          <w:szCs w:val="24"/>
        </w:rPr>
        <w:tab/>
        <w:t xml:space="preserve">Mgr. Martin Baxa, </w:t>
      </w:r>
      <w:r w:rsidR="00844A41">
        <w:rPr>
          <w:szCs w:val="24"/>
        </w:rPr>
        <w:t xml:space="preserve">první </w:t>
      </w:r>
      <w:r w:rsidRPr="00B24E0C">
        <w:rPr>
          <w:szCs w:val="24"/>
        </w:rPr>
        <w:t>náměstek primátora města Plzně</w:t>
      </w:r>
    </w:p>
    <w:p w:rsidR="004C4401" w:rsidRPr="00B24E0C" w:rsidRDefault="004C4401" w:rsidP="00CE14EF">
      <w:pPr>
        <w:pStyle w:val="vlevo"/>
        <w:ind w:left="2832" w:hanging="2832"/>
        <w:rPr>
          <w:szCs w:val="24"/>
        </w:rPr>
      </w:pPr>
      <w:r w:rsidRPr="00B24E0C">
        <w:rPr>
          <w:b/>
          <w:szCs w:val="24"/>
        </w:rPr>
        <w:t>Zprávu zpracoval</w:t>
      </w:r>
      <w:r w:rsidR="00CE14EF">
        <w:rPr>
          <w:b/>
          <w:szCs w:val="24"/>
        </w:rPr>
        <w:t>a</w:t>
      </w:r>
      <w:r w:rsidRPr="00B24E0C">
        <w:rPr>
          <w:b/>
          <w:szCs w:val="24"/>
        </w:rPr>
        <w:t xml:space="preserve"> dne:</w:t>
      </w:r>
      <w:r w:rsidRPr="00B24E0C">
        <w:rPr>
          <w:szCs w:val="24"/>
        </w:rPr>
        <w:tab/>
      </w:r>
      <w:r w:rsidR="00A71B45" w:rsidRPr="00B24E0C">
        <w:rPr>
          <w:szCs w:val="24"/>
        </w:rPr>
        <w:t>2.</w:t>
      </w:r>
      <w:r w:rsidR="00517EB7">
        <w:rPr>
          <w:szCs w:val="24"/>
        </w:rPr>
        <w:t xml:space="preserve"> </w:t>
      </w:r>
      <w:r w:rsidR="00A71B45" w:rsidRPr="00B24E0C">
        <w:rPr>
          <w:szCs w:val="24"/>
        </w:rPr>
        <w:t>1</w:t>
      </w:r>
      <w:r w:rsidR="00CE14EF">
        <w:rPr>
          <w:szCs w:val="24"/>
        </w:rPr>
        <w:t>1</w:t>
      </w:r>
      <w:r w:rsidR="0005370B" w:rsidRPr="00B24E0C">
        <w:rPr>
          <w:szCs w:val="24"/>
        </w:rPr>
        <w:t>.</w:t>
      </w:r>
      <w:r w:rsidR="00517EB7">
        <w:rPr>
          <w:szCs w:val="24"/>
        </w:rPr>
        <w:t xml:space="preserve"> </w:t>
      </w:r>
      <w:r w:rsidRPr="00B24E0C">
        <w:rPr>
          <w:szCs w:val="24"/>
        </w:rPr>
        <w:t xml:space="preserve">2015 </w:t>
      </w:r>
      <w:r w:rsidR="00CE14EF">
        <w:rPr>
          <w:szCs w:val="24"/>
        </w:rPr>
        <w:t xml:space="preserve">Ing. et Mgr. Zuzana Koubíková, ředitelka </w:t>
      </w:r>
      <w:proofErr w:type="spellStart"/>
      <w:proofErr w:type="gramStart"/>
      <w:r w:rsidR="00CE14EF">
        <w:rPr>
          <w:szCs w:val="24"/>
        </w:rPr>
        <w:t>p.o</w:t>
      </w:r>
      <w:proofErr w:type="spellEnd"/>
      <w:r w:rsidR="00CE14EF">
        <w:rPr>
          <w:szCs w:val="24"/>
        </w:rPr>
        <w:t>.</w:t>
      </w:r>
      <w:proofErr w:type="gramEnd"/>
      <w:r w:rsidR="00CE14EF">
        <w:rPr>
          <w:szCs w:val="24"/>
        </w:rPr>
        <w:t xml:space="preserve"> Plzeň - TURISMUS</w:t>
      </w:r>
    </w:p>
    <w:p w:rsidR="004C4401" w:rsidRPr="00B24E0C" w:rsidRDefault="004C4401" w:rsidP="0051565E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B61C7F" w:rsidRPr="00B24E0C" w:rsidRDefault="00B61C7F" w:rsidP="00034EA0">
      <w:pPr>
        <w:contextualSpacing/>
        <w:jc w:val="both"/>
      </w:pPr>
    </w:p>
    <w:p w:rsidR="004C4401" w:rsidRPr="00B24E0C" w:rsidRDefault="004C4401" w:rsidP="00034EA0">
      <w:pPr>
        <w:contextualSpacing/>
        <w:jc w:val="both"/>
      </w:pPr>
    </w:p>
    <w:p w:rsidR="00DB3802" w:rsidRPr="00B24E0C" w:rsidRDefault="00DB3802" w:rsidP="00034EA0">
      <w:pPr>
        <w:contextualSpacing/>
        <w:jc w:val="both"/>
      </w:pPr>
    </w:p>
    <w:sectPr w:rsidR="00DB3802" w:rsidRPr="00B24E0C" w:rsidSect="008004AD">
      <w:foot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0C" w:rsidRDefault="0066590C" w:rsidP="0060059D">
      <w:r>
        <w:separator/>
      </w:r>
    </w:p>
  </w:endnote>
  <w:endnote w:type="continuationSeparator" w:id="0">
    <w:p w:rsidR="0066590C" w:rsidRDefault="0066590C" w:rsidP="006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6811"/>
      <w:docPartObj>
        <w:docPartGallery w:val="Page Numbers (Bottom of Page)"/>
        <w:docPartUnique/>
      </w:docPartObj>
    </w:sdtPr>
    <w:sdtEndPr/>
    <w:sdtContent>
      <w:p w:rsidR="00931D49" w:rsidRDefault="00E33042">
        <w:pPr>
          <w:pStyle w:val="Zpat"/>
          <w:jc w:val="right"/>
        </w:pPr>
        <w:r>
          <w:fldChar w:fldCharType="begin"/>
        </w:r>
        <w:r w:rsidR="002236DC">
          <w:instrText xml:space="preserve"> PAGE   \* MERGEFORMAT </w:instrText>
        </w:r>
        <w:r>
          <w:fldChar w:fldCharType="separate"/>
        </w:r>
        <w:r w:rsidR="00C07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D49" w:rsidRDefault="00931D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0C" w:rsidRDefault="0066590C" w:rsidP="0060059D">
      <w:r>
        <w:separator/>
      </w:r>
    </w:p>
  </w:footnote>
  <w:footnote w:type="continuationSeparator" w:id="0">
    <w:p w:rsidR="0066590C" w:rsidRDefault="0066590C" w:rsidP="006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6F6B"/>
    <w:multiLevelType w:val="hybridMultilevel"/>
    <w:tmpl w:val="C26E738E"/>
    <w:lvl w:ilvl="0" w:tplc="CDA6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E4DE3"/>
    <w:multiLevelType w:val="hybridMultilevel"/>
    <w:tmpl w:val="78942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013B"/>
    <w:multiLevelType w:val="hybridMultilevel"/>
    <w:tmpl w:val="B1A82B90"/>
    <w:lvl w:ilvl="0" w:tplc="719E23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1489B"/>
    <w:multiLevelType w:val="hybridMultilevel"/>
    <w:tmpl w:val="DEA04F5A"/>
    <w:lvl w:ilvl="0" w:tplc="C8C23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85735"/>
    <w:multiLevelType w:val="hybridMultilevel"/>
    <w:tmpl w:val="825A3DC6"/>
    <w:lvl w:ilvl="0" w:tplc="60FC01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725D"/>
    <w:multiLevelType w:val="hybridMultilevel"/>
    <w:tmpl w:val="E146D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chánek Jiří">
    <w15:presenceInfo w15:providerId="AD" w15:userId="S-1-5-21-10432418-1290472991-196506527-83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BC"/>
    <w:rsid w:val="00005589"/>
    <w:rsid w:val="000111B3"/>
    <w:rsid w:val="000161C0"/>
    <w:rsid w:val="00020088"/>
    <w:rsid w:val="0002027A"/>
    <w:rsid w:val="00024803"/>
    <w:rsid w:val="0003005D"/>
    <w:rsid w:val="0003060E"/>
    <w:rsid w:val="00034EA0"/>
    <w:rsid w:val="0004059E"/>
    <w:rsid w:val="000413C6"/>
    <w:rsid w:val="00043FFF"/>
    <w:rsid w:val="000528D6"/>
    <w:rsid w:val="0005370B"/>
    <w:rsid w:val="00063FC9"/>
    <w:rsid w:val="0007193A"/>
    <w:rsid w:val="00071E0D"/>
    <w:rsid w:val="000736F0"/>
    <w:rsid w:val="00073C20"/>
    <w:rsid w:val="00076364"/>
    <w:rsid w:val="000811BE"/>
    <w:rsid w:val="0008374E"/>
    <w:rsid w:val="00086D2C"/>
    <w:rsid w:val="00086ED3"/>
    <w:rsid w:val="00091267"/>
    <w:rsid w:val="0009635B"/>
    <w:rsid w:val="00096D07"/>
    <w:rsid w:val="00097C17"/>
    <w:rsid w:val="000A70A1"/>
    <w:rsid w:val="000B4627"/>
    <w:rsid w:val="000C1494"/>
    <w:rsid w:val="000C46FA"/>
    <w:rsid w:val="000C6675"/>
    <w:rsid w:val="000D1682"/>
    <w:rsid w:val="000D72D1"/>
    <w:rsid w:val="000E2AE9"/>
    <w:rsid w:val="000E41E7"/>
    <w:rsid w:val="000F0F38"/>
    <w:rsid w:val="000F6391"/>
    <w:rsid w:val="000F7F09"/>
    <w:rsid w:val="00100BA0"/>
    <w:rsid w:val="00100CBF"/>
    <w:rsid w:val="00101CA6"/>
    <w:rsid w:val="00105208"/>
    <w:rsid w:val="00105A7E"/>
    <w:rsid w:val="0010681A"/>
    <w:rsid w:val="001155E3"/>
    <w:rsid w:val="00123261"/>
    <w:rsid w:val="00123D78"/>
    <w:rsid w:val="00124322"/>
    <w:rsid w:val="00127BCC"/>
    <w:rsid w:val="00132BA2"/>
    <w:rsid w:val="00134453"/>
    <w:rsid w:val="001405ED"/>
    <w:rsid w:val="0014072C"/>
    <w:rsid w:val="0014372A"/>
    <w:rsid w:val="001514BD"/>
    <w:rsid w:val="00151E51"/>
    <w:rsid w:val="00157C5F"/>
    <w:rsid w:val="00161452"/>
    <w:rsid w:val="00161548"/>
    <w:rsid w:val="00165AB9"/>
    <w:rsid w:val="00166A28"/>
    <w:rsid w:val="00166F23"/>
    <w:rsid w:val="00171394"/>
    <w:rsid w:val="001745EA"/>
    <w:rsid w:val="001760B9"/>
    <w:rsid w:val="00177961"/>
    <w:rsid w:val="001815F2"/>
    <w:rsid w:val="00182CA3"/>
    <w:rsid w:val="0018332A"/>
    <w:rsid w:val="00185186"/>
    <w:rsid w:val="00191719"/>
    <w:rsid w:val="00194292"/>
    <w:rsid w:val="001961FD"/>
    <w:rsid w:val="0019701D"/>
    <w:rsid w:val="001A016A"/>
    <w:rsid w:val="001A2622"/>
    <w:rsid w:val="001A31F7"/>
    <w:rsid w:val="001A5C84"/>
    <w:rsid w:val="001A66D2"/>
    <w:rsid w:val="001A7D29"/>
    <w:rsid w:val="001B0865"/>
    <w:rsid w:val="001B18EA"/>
    <w:rsid w:val="001C3DDB"/>
    <w:rsid w:val="001C43C5"/>
    <w:rsid w:val="001C6F3E"/>
    <w:rsid w:val="001D6201"/>
    <w:rsid w:val="001D6ED1"/>
    <w:rsid w:val="001D7897"/>
    <w:rsid w:val="001E0F81"/>
    <w:rsid w:val="001E5A3D"/>
    <w:rsid w:val="001F57EA"/>
    <w:rsid w:val="002017CE"/>
    <w:rsid w:val="002032C4"/>
    <w:rsid w:val="00204901"/>
    <w:rsid w:val="00206DDD"/>
    <w:rsid w:val="00207981"/>
    <w:rsid w:val="00207CF3"/>
    <w:rsid w:val="00212905"/>
    <w:rsid w:val="00220EDF"/>
    <w:rsid w:val="002218DD"/>
    <w:rsid w:val="002236DC"/>
    <w:rsid w:val="00227F28"/>
    <w:rsid w:val="002308DA"/>
    <w:rsid w:val="00231AB1"/>
    <w:rsid w:val="002368E3"/>
    <w:rsid w:val="00247728"/>
    <w:rsid w:val="002522D4"/>
    <w:rsid w:val="00256A26"/>
    <w:rsid w:val="0025761E"/>
    <w:rsid w:val="002627A9"/>
    <w:rsid w:val="002637A1"/>
    <w:rsid w:val="0026495D"/>
    <w:rsid w:val="00271E77"/>
    <w:rsid w:val="00271F19"/>
    <w:rsid w:val="002759FD"/>
    <w:rsid w:val="00277A96"/>
    <w:rsid w:val="002828EB"/>
    <w:rsid w:val="002849D5"/>
    <w:rsid w:val="0028513C"/>
    <w:rsid w:val="00285D53"/>
    <w:rsid w:val="00286C79"/>
    <w:rsid w:val="00287852"/>
    <w:rsid w:val="00291535"/>
    <w:rsid w:val="0029627B"/>
    <w:rsid w:val="0029797B"/>
    <w:rsid w:val="002A04FE"/>
    <w:rsid w:val="002A0C7C"/>
    <w:rsid w:val="002A1D15"/>
    <w:rsid w:val="002A1D63"/>
    <w:rsid w:val="002A1DFF"/>
    <w:rsid w:val="002B00C4"/>
    <w:rsid w:val="002B4694"/>
    <w:rsid w:val="002C25CE"/>
    <w:rsid w:val="002C4A3F"/>
    <w:rsid w:val="002C4E9B"/>
    <w:rsid w:val="002C6CDD"/>
    <w:rsid w:val="002D1AAA"/>
    <w:rsid w:val="002D591F"/>
    <w:rsid w:val="002F5436"/>
    <w:rsid w:val="00300DAD"/>
    <w:rsid w:val="00303452"/>
    <w:rsid w:val="0030456F"/>
    <w:rsid w:val="00314D59"/>
    <w:rsid w:val="00317BEB"/>
    <w:rsid w:val="00321CAF"/>
    <w:rsid w:val="003235F1"/>
    <w:rsid w:val="0032541D"/>
    <w:rsid w:val="00332082"/>
    <w:rsid w:val="00333E86"/>
    <w:rsid w:val="00336698"/>
    <w:rsid w:val="00336C6D"/>
    <w:rsid w:val="00340B09"/>
    <w:rsid w:val="0034157B"/>
    <w:rsid w:val="0035065F"/>
    <w:rsid w:val="00353533"/>
    <w:rsid w:val="00356756"/>
    <w:rsid w:val="00361ACF"/>
    <w:rsid w:val="003633C2"/>
    <w:rsid w:val="00364655"/>
    <w:rsid w:val="00366977"/>
    <w:rsid w:val="0036699A"/>
    <w:rsid w:val="0037752C"/>
    <w:rsid w:val="00386E0B"/>
    <w:rsid w:val="0039001C"/>
    <w:rsid w:val="00390C22"/>
    <w:rsid w:val="00392394"/>
    <w:rsid w:val="003956FE"/>
    <w:rsid w:val="003A31CC"/>
    <w:rsid w:val="003A503D"/>
    <w:rsid w:val="003A7BDB"/>
    <w:rsid w:val="003B7541"/>
    <w:rsid w:val="003C1442"/>
    <w:rsid w:val="003C1D9B"/>
    <w:rsid w:val="003C280C"/>
    <w:rsid w:val="003C63CF"/>
    <w:rsid w:val="003D07A0"/>
    <w:rsid w:val="003D11F0"/>
    <w:rsid w:val="003E1345"/>
    <w:rsid w:val="003F374C"/>
    <w:rsid w:val="003F3A3B"/>
    <w:rsid w:val="003F71CD"/>
    <w:rsid w:val="00400056"/>
    <w:rsid w:val="00400369"/>
    <w:rsid w:val="004020BD"/>
    <w:rsid w:val="0040369F"/>
    <w:rsid w:val="00404590"/>
    <w:rsid w:val="0041073A"/>
    <w:rsid w:val="004121D4"/>
    <w:rsid w:val="0041327C"/>
    <w:rsid w:val="00416190"/>
    <w:rsid w:val="00423E40"/>
    <w:rsid w:val="004246BC"/>
    <w:rsid w:val="004256FC"/>
    <w:rsid w:val="0044165F"/>
    <w:rsid w:val="00441A07"/>
    <w:rsid w:val="0044399F"/>
    <w:rsid w:val="0044501B"/>
    <w:rsid w:val="00447D90"/>
    <w:rsid w:val="00450442"/>
    <w:rsid w:val="00450A10"/>
    <w:rsid w:val="0045171D"/>
    <w:rsid w:val="00454CEA"/>
    <w:rsid w:val="0045597F"/>
    <w:rsid w:val="0045636D"/>
    <w:rsid w:val="0046024A"/>
    <w:rsid w:val="00463615"/>
    <w:rsid w:val="004735CC"/>
    <w:rsid w:val="00475872"/>
    <w:rsid w:val="00482257"/>
    <w:rsid w:val="00484375"/>
    <w:rsid w:val="00491B56"/>
    <w:rsid w:val="00491CF7"/>
    <w:rsid w:val="00496C99"/>
    <w:rsid w:val="004A01B9"/>
    <w:rsid w:val="004A0F10"/>
    <w:rsid w:val="004A12BF"/>
    <w:rsid w:val="004A46CA"/>
    <w:rsid w:val="004B05B3"/>
    <w:rsid w:val="004B1975"/>
    <w:rsid w:val="004B3343"/>
    <w:rsid w:val="004C27AD"/>
    <w:rsid w:val="004C4401"/>
    <w:rsid w:val="004C7B29"/>
    <w:rsid w:val="004D103B"/>
    <w:rsid w:val="004D18A0"/>
    <w:rsid w:val="004D2F15"/>
    <w:rsid w:val="004E1EE7"/>
    <w:rsid w:val="004E1FA0"/>
    <w:rsid w:val="004E3FDF"/>
    <w:rsid w:val="004E5751"/>
    <w:rsid w:val="004F6ED1"/>
    <w:rsid w:val="004F7615"/>
    <w:rsid w:val="005051D6"/>
    <w:rsid w:val="00505C98"/>
    <w:rsid w:val="00506DA5"/>
    <w:rsid w:val="00510FF5"/>
    <w:rsid w:val="005142C7"/>
    <w:rsid w:val="005146E5"/>
    <w:rsid w:val="00514E2A"/>
    <w:rsid w:val="0051565E"/>
    <w:rsid w:val="00517EB7"/>
    <w:rsid w:val="005216FF"/>
    <w:rsid w:val="005219D6"/>
    <w:rsid w:val="00524CB2"/>
    <w:rsid w:val="00527B9C"/>
    <w:rsid w:val="005345F4"/>
    <w:rsid w:val="00534DC0"/>
    <w:rsid w:val="0054115B"/>
    <w:rsid w:val="00543C59"/>
    <w:rsid w:val="00544C6C"/>
    <w:rsid w:val="0054591E"/>
    <w:rsid w:val="00545D06"/>
    <w:rsid w:val="00546015"/>
    <w:rsid w:val="00547FF0"/>
    <w:rsid w:val="005522C8"/>
    <w:rsid w:val="00552B1D"/>
    <w:rsid w:val="00554608"/>
    <w:rsid w:val="00562EF6"/>
    <w:rsid w:val="00572346"/>
    <w:rsid w:val="005758E3"/>
    <w:rsid w:val="00580602"/>
    <w:rsid w:val="005808DA"/>
    <w:rsid w:val="00581469"/>
    <w:rsid w:val="005841FC"/>
    <w:rsid w:val="00586F6B"/>
    <w:rsid w:val="00592EB0"/>
    <w:rsid w:val="005957A1"/>
    <w:rsid w:val="005A042C"/>
    <w:rsid w:val="005A0926"/>
    <w:rsid w:val="005A0EE1"/>
    <w:rsid w:val="005A5840"/>
    <w:rsid w:val="005A5E43"/>
    <w:rsid w:val="005B058D"/>
    <w:rsid w:val="005B0ADB"/>
    <w:rsid w:val="005B3ECD"/>
    <w:rsid w:val="005C3D77"/>
    <w:rsid w:val="005C6C7C"/>
    <w:rsid w:val="005D1D1D"/>
    <w:rsid w:val="005D5112"/>
    <w:rsid w:val="005D650C"/>
    <w:rsid w:val="005D7B05"/>
    <w:rsid w:val="005E14F4"/>
    <w:rsid w:val="005E277B"/>
    <w:rsid w:val="005E660B"/>
    <w:rsid w:val="005E7E79"/>
    <w:rsid w:val="005F0E87"/>
    <w:rsid w:val="005F1229"/>
    <w:rsid w:val="005F2AC7"/>
    <w:rsid w:val="005F42B6"/>
    <w:rsid w:val="005F5D17"/>
    <w:rsid w:val="0060059D"/>
    <w:rsid w:val="006033BD"/>
    <w:rsid w:val="00605860"/>
    <w:rsid w:val="00615851"/>
    <w:rsid w:val="00616E95"/>
    <w:rsid w:val="0062063C"/>
    <w:rsid w:val="00621ABE"/>
    <w:rsid w:val="00623BF4"/>
    <w:rsid w:val="00625848"/>
    <w:rsid w:val="006301F1"/>
    <w:rsid w:val="00635233"/>
    <w:rsid w:val="006363FF"/>
    <w:rsid w:val="00640371"/>
    <w:rsid w:val="00643A18"/>
    <w:rsid w:val="006453E0"/>
    <w:rsid w:val="00652ADE"/>
    <w:rsid w:val="00652F78"/>
    <w:rsid w:val="006570BC"/>
    <w:rsid w:val="0066236C"/>
    <w:rsid w:val="00663BA7"/>
    <w:rsid w:val="0066590C"/>
    <w:rsid w:val="006659FD"/>
    <w:rsid w:val="006674D6"/>
    <w:rsid w:val="00670C85"/>
    <w:rsid w:val="006723FD"/>
    <w:rsid w:val="006758E7"/>
    <w:rsid w:val="00682313"/>
    <w:rsid w:val="006849CA"/>
    <w:rsid w:val="00686732"/>
    <w:rsid w:val="00690E7E"/>
    <w:rsid w:val="00691438"/>
    <w:rsid w:val="006A5D23"/>
    <w:rsid w:val="006A6F43"/>
    <w:rsid w:val="006A704C"/>
    <w:rsid w:val="006B6D5E"/>
    <w:rsid w:val="006C0296"/>
    <w:rsid w:val="006C07FB"/>
    <w:rsid w:val="006C3D1C"/>
    <w:rsid w:val="006C40B7"/>
    <w:rsid w:val="006D0877"/>
    <w:rsid w:val="006D3C86"/>
    <w:rsid w:val="006D4AC1"/>
    <w:rsid w:val="006D69A2"/>
    <w:rsid w:val="006D7606"/>
    <w:rsid w:val="006E26BD"/>
    <w:rsid w:val="006E504B"/>
    <w:rsid w:val="006E5A3F"/>
    <w:rsid w:val="006F618F"/>
    <w:rsid w:val="006F71AA"/>
    <w:rsid w:val="00702753"/>
    <w:rsid w:val="007038EA"/>
    <w:rsid w:val="00706F9D"/>
    <w:rsid w:val="007070A6"/>
    <w:rsid w:val="00717B32"/>
    <w:rsid w:val="0072124B"/>
    <w:rsid w:val="00734AE0"/>
    <w:rsid w:val="0073509D"/>
    <w:rsid w:val="00741349"/>
    <w:rsid w:val="0074309D"/>
    <w:rsid w:val="00745D0C"/>
    <w:rsid w:val="00747C02"/>
    <w:rsid w:val="00750BF5"/>
    <w:rsid w:val="00752E17"/>
    <w:rsid w:val="007535EA"/>
    <w:rsid w:val="00760AE3"/>
    <w:rsid w:val="007635DF"/>
    <w:rsid w:val="00764E12"/>
    <w:rsid w:val="0076507B"/>
    <w:rsid w:val="0077035B"/>
    <w:rsid w:val="00771A54"/>
    <w:rsid w:val="0077291C"/>
    <w:rsid w:val="00775632"/>
    <w:rsid w:val="00780F40"/>
    <w:rsid w:val="00781014"/>
    <w:rsid w:val="00781738"/>
    <w:rsid w:val="00784184"/>
    <w:rsid w:val="007868F0"/>
    <w:rsid w:val="0079445F"/>
    <w:rsid w:val="007A0DF4"/>
    <w:rsid w:val="007A6A52"/>
    <w:rsid w:val="007A7D32"/>
    <w:rsid w:val="007B13CA"/>
    <w:rsid w:val="007B1AB2"/>
    <w:rsid w:val="007B1BFE"/>
    <w:rsid w:val="007B2864"/>
    <w:rsid w:val="007B41C4"/>
    <w:rsid w:val="007B6386"/>
    <w:rsid w:val="007B6627"/>
    <w:rsid w:val="007C14CA"/>
    <w:rsid w:val="007C1FAC"/>
    <w:rsid w:val="007C2B25"/>
    <w:rsid w:val="007C5C2A"/>
    <w:rsid w:val="007D113A"/>
    <w:rsid w:val="007D32F3"/>
    <w:rsid w:val="007D71B9"/>
    <w:rsid w:val="007D7FD9"/>
    <w:rsid w:val="007E2AFD"/>
    <w:rsid w:val="007E68E7"/>
    <w:rsid w:val="007E707E"/>
    <w:rsid w:val="007F246B"/>
    <w:rsid w:val="007F5EAF"/>
    <w:rsid w:val="007F737F"/>
    <w:rsid w:val="008004AD"/>
    <w:rsid w:val="00805E8C"/>
    <w:rsid w:val="0081585F"/>
    <w:rsid w:val="00817388"/>
    <w:rsid w:val="00817E63"/>
    <w:rsid w:val="008234DA"/>
    <w:rsid w:val="008246A1"/>
    <w:rsid w:val="0082611D"/>
    <w:rsid w:val="008356EC"/>
    <w:rsid w:val="00836A2A"/>
    <w:rsid w:val="0083704E"/>
    <w:rsid w:val="00837245"/>
    <w:rsid w:val="00841E8E"/>
    <w:rsid w:val="008431C1"/>
    <w:rsid w:val="00844A41"/>
    <w:rsid w:val="00844BE5"/>
    <w:rsid w:val="00850A95"/>
    <w:rsid w:val="008521A2"/>
    <w:rsid w:val="00854219"/>
    <w:rsid w:val="00855919"/>
    <w:rsid w:val="008670EB"/>
    <w:rsid w:val="0086721D"/>
    <w:rsid w:val="00867C8C"/>
    <w:rsid w:val="00883165"/>
    <w:rsid w:val="00884D54"/>
    <w:rsid w:val="0088581F"/>
    <w:rsid w:val="00891572"/>
    <w:rsid w:val="00896F06"/>
    <w:rsid w:val="008971FF"/>
    <w:rsid w:val="00897850"/>
    <w:rsid w:val="008A0974"/>
    <w:rsid w:val="008A126F"/>
    <w:rsid w:val="008A1424"/>
    <w:rsid w:val="008A2308"/>
    <w:rsid w:val="008A3040"/>
    <w:rsid w:val="008B0809"/>
    <w:rsid w:val="008B196D"/>
    <w:rsid w:val="008B21E0"/>
    <w:rsid w:val="008B543A"/>
    <w:rsid w:val="008B544F"/>
    <w:rsid w:val="008B5527"/>
    <w:rsid w:val="008B765D"/>
    <w:rsid w:val="008C4742"/>
    <w:rsid w:val="008C7015"/>
    <w:rsid w:val="008D0B92"/>
    <w:rsid w:val="008D52BF"/>
    <w:rsid w:val="008D6518"/>
    <w:rsid w:val="008D68FD"/>
    <w:rsid w:val="008D7A71"/>
    <w:rsid w:val="008E79E7"/>
    <w:rsid w:val="008F3A25"/>
    <w:rsid w:val="008F4FDE"/>
    <w:rsid w:val="00907B17"/>
    <w:rsid w:val="00916864"/>
    <w:rsid w:val="00916924"/>
    <w:rsid w:val="00917859"/>
    <w:rsid w:val="00917AD3"/>
    <w:rsid w:val="009200D7"/>
    <w:rsid w:val="00925637"/>
    <w:rsid w:val="00925F6A"/>
    <w:rsid w:val="00931D49"/>
    <w:rsid w:val="0093237B"/>
    <w:rsid w:val="00932B9D"/>
    <w:rsid w:val="0093584E"/>
    <w:rsid w:val="009372E9"/>
    <w:rsid w:val="00937345"/>
    <w:rsid w:val="00937627"/>
    <w:rsid w:val="0093793D"/>
    <w:rsid w:val="0094025F"/>
    <w:rsid w:val="0094039E"/>
    <w:rsid w:val="00943246"/>
    <w:rsid w:val="00951AB8"/>
    <w:rsid w:val="00951EF9"/>
    <w:rsid w:val="00952F0E"/>
    <w:rsid w:val="00954DA2"/>
    <w:rsid w:val="00956672"/>
    <w:rsid w:val="009578B6"/>
    <w:rsid w:val="00960BCF"/>
    <w:rsid w:val="00962430"/>
    <w:rsid w:val="00966FB8"/>
    <w:rsid w:val="00971658"/>
    <w:rsid w:val="00974AB9"/>
    <w:rsid w:val="009761C1"/>
    <w:rsid w:val="0098193D"/>
    <w:rsid w:val="00984714"/>
    <w:rsid w:val="0098610C"/>
    <w:rsid w:val="009A2D94"/>
    <w:rsid w:val="009A5529"/>
    <w:rsid w:val="009B1F47"/>
    <w:rsid w:val="009B4BC2"/>
    <w:rsid w:val="009B64CD"/>
    <w:rsid w:val="009C197A"/>
    <w:rsid w:val="009C35EE"/>
    <w:rsid w:val="009D109D"/>
    <w:rsid w:val="009D19C3"/>
    <w:rsid w:val="009D1B87"/>
    <w:rsid w:val="009D2AF2"/>
    <w:rsid w:val="009D6C06"/>
    <w:rsid w:val="009E488E"/>
    <w:rsid w:val="009E6309"/>
    <w:rsid w:val="009E763E"/>
    <w:rsid w:val="009F69A3"/>
    <w:rsid w:val="00A00885"/>
    <w:rsid w:val="00A0771E"/>
    <w:rsid w:val="00A07F3A"/>
    <w:rsid w:val="00A10316"/>
    <w:rsid w:val="00A11169"/>
    <w:rsid w:val="00A15FB9"/>
    <w:rsid w:val="00A16137"/>
    <w:rsid w:val="00A16602"/>
    <w:rsid w:val="00A22941"/>
    <w:rsid w:val="00A23853"/>
    <w:rsid w:val="00A26B2F"/>
    <w:rsid w:val="00A272F4"/>
    <w:rsid w:val="00A320EB"/>
    <w:rsid w:val="00A346C5"/>
    <w:rsid w:val="00A369B5"/>
    <w:rsid w:val="00A456F5"/>
    <w:rsid w:val="00A45F02"/>
    <w:rsid w:val="00A46C93"/>
    <w:rsid w:val="00A5368C"/>
    <w:rsid w:val="00A542DB"/>
    <w:rsid w:val="00A65A4E"/>
    <w:rsid w:val="00A65B09"/>
    <w:rsid w:val="00A70BB6"/>
    <w:rsid w:val="00A71AD7"/>
    <w:rsid w:val="00A71B45"/>
    <w:rsid w:val="00A73347"/>
    <w:rsid w:val="00A761EA"/>
    <w:rsid w:val="00A765F1"/>
    <w:rsid w:val="00A77C5B"/>
    <w:rsid w:val="00A80E29"/>
    <w:rsid w:val="00A81080"/>
    <w:rsid w:val="00A821D2"/>
    <w:rsid w:val="00A8568D"/>
    <w:rsid w:val="00A90715"/>
    <w:rsid w:val="00A92E93"/>
    <w:rsid w:val="00AA2823"/>
    <w:rsid w:val="00AA2C2C"/>
    <w:rsid w:val="00AA692F"/>
    <w:rsid w:val="00AB6A34"/>
    <w:rsid w:val="00AC025B"/>
    <w:rsid w:val="00AC2541"/>
    <w:rsid w:val="00AC3D2E"/>
    <w:rsid w:val="00AC48D5"/>
    <w:rsid w:val="00AC4FFB"/>
    <w:rsid w:val="00AC5869"/>
    <w:rsid w:val="00AD11B9"/>
    <w:rsid w:val="00AD3362"/>
    <w:rsid w:val="00AD51F5"/>
    <w:rsid w:val="00AD7088"/>
    <w:rsid w:val="00AD76C1"/>
    <w:rsid w:val="00AE3764"/>
    <w:rsid w:val="00AF0156"/>
    <w:rsid w:val="00AF3B30"/>
    <w:rsid w:val="00B02E5D"/>
    <w:rsid w:val="00B03FAF"/>
    <w:rsid w:val="00B04230"/>
    <w:rsid w:val="00B0472C"/>
    <w:rsid w:val="00B04F9B"/>
    <w:rsid w:val="00B06097"/>
    <w:rsid w:val="00B1398C"/>
    <w:rsid w:val="00B140EB"/>
    <w:rsid w:val="00B1651C"/>
    <w:rsid w:val="00B17045"/>
    <w:rsid w:val="00B23884"/>
    <w:rsid w:val="00B249BF"/>
    <w:rsid w:val="00B24E0C"/>
    <w:rsid w:val="00B256E3"/>
    <w:rsid w:val="00B30A11"/>
    <w:rsid w:val="00B33F3E"/>
    <w:rsid w:val="00B362C1"/>
    <w:rsid w:val="00B42645"/>
    <w:rsid w:val="00B42967"/>
    <w:rsid w:val="00B44CC1"/>
    <w:rsid w:val="00B46537"/>
    <w:rsid w:val="00B50684"/>
    <w:rsid w:val="00B61C7F"/>
    <w:rsid w:val="00B655C8"/>
    <w:rsid w:val="00B65AAF"/>
    <w:rsid w:val="00B70068"/>
    <w:rsid w:val="00B7431E"/>
    <w:rsid w:val="00B856DB"/>
    <w:rsid w:val="00B915C6"/>
    <w:rsid w:val="00B925DB"/>
    <w:rsid w:val="00B93D6B"/>
    <w:rsid w:val="00B96F4D"/>
    <w:rsid w:val="00BA08CC"/>
    <w:rsid w:val="00BA743A"/>
    <w:rsid w:val="00BB2143"/>
    <w:rsid w:val="00BB288E"/>
    <w:rsid w:val="00BB2B27"/>
    <w:rsid w:val="00BB4A6B"/>
    <w:rsid w:val="00BB6A80"/>
    <w:rsid w:val="00BB6EF7"/>
    <w:rsid w:val="00BC1462"/>
    <w:rsid w:val="00BC374D"/>
    <w:rsid w:val="00BC3DCE"/>
    <w:rsid w:val="00BC4F8A"/>
    <w:rsid w:val="00BD107F"/>
    <w:rsid w:val="00BD1C7E"/>
    <w:rsid w:val="00BD6452"/>
    <w:rsid w:val="00BD794D"/>
    <w:rsid w:val="00BE02FC"/>
    <w:rsid w:val="00BE1EF7"/>
    <w:rsid w:val="00BE3098"/>
    <w:rsid w:val="00BE7A80"/>
    <w:rsid w:val="00BF09CA"/>
    <w:rsid w:val="00BF1310"/>
    <w:rsid w:val="00BF56C1"/>
    <w:rsid w:val="00C00C99"/>
    <w:rsid w:val="00C0262E"/>
    <w:rsid w:val="00C03E4A"/>
    <w:rsid w:val="00C06535"/>
    <w:rsid w:val="00C070BA"/>
    <w:rsid w:val="00C076C6"/>
    <w:rsid w:val="00C07AE4"/>
    <w:rsid w:val="00C07E9E"/>
    <w:rsid w:val="00C246EF"/>
    <w:rsid w:val="00C250B1"/>
    <w:rsid w:val="00C27BAD"/>
    <w:rsid w:val="00C31F0D"/>
    <w:rsid w:val="00C35BDE"/>
    <w:rsid w:val="00C35D1B"/>
    <w:rsid w:val="00C36186"/>
    <w:rsid w:val="00C37B6E"/>
    <w:rsid w:val="00C4193D"/>
    <w:rsid w:val="00C437E7"/>
    <w:rsid w:val="00C44C9A"/>
    <w:rsid w:val="00C4564B"/>
    <w:rsid w:val="00C46F24"/>
    <w:rsid w:val="00C504CC"/>
    <w:rsid w:val="00C530AE"/>
    <w:rsid w:val="00C532E8"/>
    <w:rsid w:val="00C542E4"/>
    <w:rsid w:val="00C630A7"/>
    <w:rsid w:val="00C67624"/>
    <w:rsid w:val="00C712EF"/>
    <w:rsid w:val="00C73DE9"/>
    <w:rsid w:val="00C90DB0"/>
    <w:rsid w:val="00C91E9E"/>
    <w:rsid w:val="00C93296"/>
    <w:rsid w:val="00C93F2A"/>
    <w:rsid w:val="00CA2826"/>
    <w:rsid w:val="00CA5BF5"/>
    <w:rsid w:val="00CB04D6"/>
    <w:rsid w:val="00CB1549"/>
    <w:rsid w:val="00CB2FDF"/>
    <w:rsid w:val="00CB4707"/>
    <w:rsid w:val="00CB713E"/>
    <w:rsid w:val="00CC5E09"/>
    <w:rsid w:val="00CD10C6"/>
    <w:rsid w:val="00CD5B4B"/>
    <w:rsid w:val="00CD7516"/>
    <w:rsid w:val="00CD788C"/>
    <w:rsid w:val="00CD7A3F"/>
    <w:rsid w:val="00CE14EF"/>
    <w:rsid w:val="00CE2053"/>
    <w:rsid w:val="00CE42C9"/>
    <w:rsid w:val="00CF1804"/>
    <w:rsid w:val="00CF3E78"/>
    <w:rsid w:val="00CF6778"/>
    <w:rsid w:val="00CF6BE8"/>
    <w:rsid w:val="00D008B8"/>
    <w:rsid w:val="00D03782"/>
    <w:rsid w:val="00D05485"/>
    <w:rsid w:val="00D1112E"/>
    <w:rsid w:val="00D12FCD"/>
    <w:rsid w:val="00D1716C"/>
    <w:rsid w:val="00D27ADC"/>
    <w:rsid w:val="00D27B29"/>
    <w:rsid w:val="00D32F3E"/>
    <w:rsid w:val="00D33995"/>
    <w:rsid w:val="00D36C6E"/>
    <w:rsid w:val="00D44CFF"/>
    <w:rsid w:val="00D451BB"/>
    <w:rsid w:val="00D53C45"/>
    <w:rsid w:val="00D54E09"/>
    <w:rsid w:val="00D56AB0"/>
    <w:rsid w:val="00D576C2"/>
    <w:rsid w:val="00D62700"/>
    <w:rsid w:val="00D6282D"/>
    <w:rsid w:val="00D64610"/>
    <w:rsid w:val="00D7184D"/>
    <w:rsid w:val="00D7274E"/>
    <w:rsid w:val="00D755BA"/>
    <w:rsid w:val="00D75A5F"/>
    <w:rsid w:val="00D870F0"/>
    <w:rsid w:val="00D9118B"/>
    <w:rsid w:val="00D953FF"/>
    <w:rsid w:val="00DA4EF4"/>
    <w:rsid w:val="00DB0DCE"/>
    <w:rsid w:val="00DB3802"/>
    <w:rsid w:val="00DB4663"/>
    <w:rsid w:val="00DC0518"/>
    <w:rsid w:val="00DC34D5"/>
    <w:rsid w:val="00DC6E14"/>
    <w:rsid w:val="00DC724E"/>
    <w:rsid w:val="00DD08D1"/>
    <w:rsid w:val="00DD18A4"/>
    <w:rsid w:val="00DD1EF3"/>
    <w:rsid w:val="00DD2703"/>
    <w:rsid w:val="00DD4ADA"/>
    <w:rsid w:val="00DD4C51"/>
    <w:rsid w:val="00DD4FF8"/>
    <w:rsid w:val="00DE4CE0"/>
    <w:rsid w:val="00DF230E"/>
    <w:rsid w:val="00DF2966"/>
    <w:rsid w:val="00DF38C3"/>
    <w:rsid w:val="00DF4775"/>
    <w:rsid w:val="00DF4A99"/>
    <w:rsid w:val="00DF4C26"/>
    <w:rsid w:val="00DF5269"/>
    <w:rsid w:val="00E05939"/>
    <w:rsid w:val="00E11A08"/>
    <w:rsid w:val="00E20C8E"/>
    <w:rsid w:val="00E21ADE"/>
    <w:rsid w:val="00E23759"/>
    <w:rsid w:val="00E246FF"/>
    <w:rsid w:val="00E31F07"/>
    <w:rsid w:val="00E32CB1"/>
    <w:rsid w:val="00E33042"/>
    <w:rsid w:val="00E33B4C"/>
    <w:rsid w:val="00E33F61"/>
    <w:rsid w:val="00E412DD"/>
    <w:rsid w:val="00E41418"/>
    <w:rsid w:val="00E422AA"/>
    <w:rsid w:val="00E466DE"/>
    <w:rsid w:val="00E47E0A"/>
    <w:rsid w:val="00E54A26"/>
    <w:rsid w:val="00E56E27"/>
    <w:rsid w:val="00E60451"/>
    <w:rsid w:val="00E63420"/>
    <w:rsid w:val="00E66305"/>
    <w:rsid w:val="00E67B93"/>
    <w:rsid w:val="00E70331"/>
    <w:rsid w:val="00E72939"/>
    <w:rsid w:val="00E73C4F"/>
    <w:rsid w:val="00E80235"/>
    <w:rsid w:val="00E82731"/>
    <w:rsid w:val="00E87EA9"/>
    <w:rsid w:val="00E92101"/>
    <w:rsid w:val="00E92A17"/>
    <w:rsid w:val="00E92FFA"/>
    <w:rsid w:val="00E95ADA"/>
    <w:rsid w:val="00EA334B"/>
    <w:rsid w:val="00EA78F8"/>
    <w:rsid w:val="00EB1570"/>
    <w:rsid w:val="00EB1918"/>
    <w:rsid w:val="00EB4159"/>
    <w:rsid w:val="00EB4A08"/>
    <w:rsid w:val="00EB5EFA"/>
    <w:rsid w:val="00ED356C"/>
    <w:rsid w:val="00EE086A"/>
    <w:rsid w:val="00EE3730"/>
    <w:rsid w:val="00EF1E8C"/>
    <w:rsid w:val="00EF230F"/>
    <w:rsid w:val="00EF3AB8"/>
    <w:rsid w:val="00EF6AD4"/>
    <w:rsid w:val="00F00155"/>
    <w:rsid w:val="00F00B43"/>
    <w:rsid w:val="00F02CF3"/>
    <w:rsid w:val="00F079EB"/>
    <w:rsid w:val="00F11F9F"/>
    <w:rsid w:val="00F226BE"/>
    <w:rsid w:val="00F2550C"/>
    <w:rsid w:val="00F25C00"/>
    <w:rsid w:val="00F26674"/>
    <w:rsid w:val="00F3093E"/>
    <w:rsid w:val="00F326E5"/>
    <w:rsid w:val="00F442AF"/>
    <w:rsid w:val="00F51309"/>
    <w:rsid w:val="00F54121"/>
    <w:rsid w:val="00F624DA"/>
    <w:rsid w:val="00F62E89"/>
    <w:rsid w:val="00F6362F"/>
    <w:rsid w:val="00F73088"/>
    <w:rsid w:val="00F747DB"/>
    <w:rsid w:val="00F827C7"/>
    <w:rsid w:val="00F877D6"/>
    <w:rsid w:val="00F9020D"/>
    <w:rsid w:val="00F90714"/>
    <w:rsid w:val="00F90BF1"/>
    <w:rsid w:val="00F924B9"/>
    <w:rsid w:val="00F96BDD"/>
    <w:rsid w:val="00F97C1D"/>
    <w:rsid w:val="00FA43E2"/>
    <w:rsid w:val="00FA5181"/>
    <w:rsid w:val="00FA75AD"/>
    <w:rsid w:val="00FB354A"/>
    <w:rsid w:val="00FB3605"/>
    <w:rsid w:val="00FC7476"/>
    <w:rsid w:val="00FD048C"/>
    <w:rsid w:val="00FD0941"/>
    <w:rsid w:val="00FD41EB"/>
    <w:rsid w:val="00FD718F"/>
    <w:rsid w:val="00FD7CC8"/>
    <w:rsid w:val="00FF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21290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9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rsid w:val="006570BC"/>
    <w:pPr>
      <w:jc w:val="both"/>
    </w:pPr>
    <w:rPr>
      <w:szCs w:val="20"/>
    </w:rPr>
  </w:style>
  <w:style w:type="character" w:customStyle="1" w:styleId="platne1">
    <w:name w:val="platne1"/>
    <w:basedOn w:val="Standardnpsmoodstavce"/>
    <w:rsid w:val="006570BC"/>
  </w:style>
  <w:style w:type="character" w:customStyle="1" w:styleId="apple-converted-space">
    <w:name w:val="apple-converted-space"/>
    <w:basedOn w:val="Standardnpsmoodstavce"/>
    <w:rsid w:val="00A15FB9"/>
  </w:style>
  <w:style w:type="paragraph" w:customStyle="1" w:styleId="Standard">
    <w:name w:val="Standard"/>
    <w:rsid w:val="00BF0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D7897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E11A0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20BD"/>
    <w:pPr>
      <w:ind w:left="720"/>
      <w:contextualSpacing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Text">
    <w:name w:val="Text"/>
    <w:rsid w:val="0057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BB4A6B"/>
    <w:rPr>
      <w:rFonts w:ascii="Times New Roman" w:hAnsi="Times New Roman" w:cs="Times New Roman" w:hint="default"/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24CB2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4CB2"/>
  </w:style>
  <w:style w:type="character" w:styleId="Hypertextovodkaz">
    <w:name w:val="Hyperlink"/>
    <w:basedOn w:val="Standardnpsmoodstavce"/>
    <w:uiPriority w:val="99"/>
    <w:unhideWhenUsed/>
    <w:rsid w:val="003F71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0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361AC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36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5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B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B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B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5B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42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23E4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extbody">
    <w:name w:val="Text body"/>
    <w:basedOn w:val="Normln"/>
    <w:rsid w:val="00C67624"/>
    <w:pPr>
      <w:widowControl w:val="0"/>
      <w:suppressAutoHyphens/>
      <w:autoSpaceDN w:val="0"/>
      <w:spacing w:after="120"/>
    </w:pPr>
    <w:rPr>
      <w:rFonts w:eastAsia="Lucida Sans Unicode" w:cs="Mangal"/>
      <w:kern w:val="3"/>
      <w:lang w:val="en-US" w:eastAsia="zh-CN"/>
    </w:rPr>
  </w:style>
  <w:style w:type="paragraph" w:customStyle="1" w:styleId="Bezmezer1">
    <w:name w:val="Bez mezer1"/>
    <w:uiPriority w:val="1"/>
    <w:qFormat/>
    <w:rsid w:val="00C6762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21290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9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Kalistová</dc:creator>
  <cp:lastModifiedBy>Hodková Michaela</cp:lastModifiedBy>
  <cp:revision>2</cp:revision>
  <cp:lastPrinted>2015-11-03T07:30:00Z</cp:lastPrinted>
  <dcterms:created xsi:type="dcterms:W3CDTF">2015-11-03T09:43:00Z</dcterms:created>
  <dcterms:modified xsi:type="dcterms:W3CDTF">2015-11-03T09:43:00Z</dcterms:modified>
</cp:coreProperties>
</file>