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404C4C" w:rsidRDefault="008858A7" w:rsidP="008858A7">
      <w:pPr>
        <w:jc w:val="center"/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C4C" w:rsidRPr="00404C4C">
        <w:rPr>
          <w:b/>
          <w:sz w:val="40"/>
          <w:szCs w:val="40"/>
        </w:rPr>
        <w:t>19</w:t>
      </w:r>
    </w:p>
    <w:p w:rsidR="007A4AD6" w:rsidRPr="00F5722A" w:rsidRDefault="007A4AD6" w:rsidP="007A4AD6">
      <w:pPr>
        <w:numPr>
          <w:ilvl w:val="12"/>
          <w:numId w:val="0"/>
        </w:numPr>
        <w:ind w:left="67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404C4C" w:rsidRPr="00404C4C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</w:p>
        </w:tc>
        <w:bookmarkEnd w:id="0"/>
        <w:bookmarkEnd w:id="1"/>
        <w:tc>
          <w:tcPr>
            <w:tcW w:w="1877" w:type="dxa"/>
          </w:tcPr>
          <w:p w:rsidR="007A4AD6" w:rsidRPr="00402CA7" w:rsidRDefault="00402CA7" w:rsidP="00557DE8">
            <w:pPr>
              <w:pStyle w:val="Zpat"/>
              <w:jc w:val="center"/>
            </w:pPr>
            <w:r w:rsidRPr="00402CA7">
              <w:t>25. 5</w:t>
            </w:r>
            <w:r w:rsidR="00557DE8" w:rsidRPr="00402CA7">
              <w:t>.</w:t>
            </w:r>
            <w:r w:rsidRPr="00402CA7">
              <w:t xml:space="preserve"> </w:t>
            </w:r>
            <w:r w:rsidR="00557DE8" w:rsidRPr="00402CA7">
              <w:t>2016</w:t>
            </w:r>
          </w:p>
        </w:tc>
        <w:bookmarkEnd w:id="2"/>
        <w:tc>
          <w:tcPr>
            <w:tcW w:w="2950" w:type="dxa"/>
          </w:tcPr>
          <w:p w:rsidR="00740A70" w:rsidRPr="00404C4C" w:rsidRDefault="00404C4C" w:rsidP="00557DE8">
            <w:pPr>
              <w:jc w:val="right"/>
              <w:rPr>
                <w:b/>
              </w:rPr>
            </w:pPr>
            <w:r w:rsidRPr="00404C4C">
              <w:rPr>
                <w:b/>
              </w:rPr>
              <w:t>RMO1/11</w:t>
            </w:r>
            <w:r w:rsidR="008858A7" w:rsidRPr="00404C4C">
              <w:rPr>
                <w:b/>
              </w:rPr>
              <w:t xml:space="preserve"> - </w:t>
            </w:r>
            <w:r w:rsidR="00654770" w:rsidRPr="00404C4C">
              <w:rPr>
                <w:b/>
              </w:rPr>
              <w:t>ST</w:t>
            </w:r>
          </w:p>
        </w:tc>
      </w:tr>
    </w:tbl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8A606E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8A606E">
            <w:pPr>
              <w:pStyle w:val="vlevo"/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8A606E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402CA7" w:rsidRDefault="00402CA7" w:rsidP="008A606E">
            <w:pPr>
              <w:pStyle w:val="vlevo"/>
            </w:pPr>
            <w:r w:rsidRPr="00402CA7">
              <w:t>25. 5</w:t>
            </w:r>
            <w:r w:rsidR="00557DE8" w:rsidRPr="00402CA7">
              <w:t>. 2016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8A606E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402CA7" w:rsidRDefault="00346E79" w:rsidP="00A930C9">
            <w:pPr>
              <w:pStyle w:val="vlevo"/>
            </w:pPr>
            <w:r>
              <w:t xml:space="preserve">Prodloužení termínu vyúčtování </w:t>
            </w:r>
            <w:r w:rsidR="003861AF">
              <w:t xml:space="preserve">individuální </w:t>
            </w:r>
            <w:r>
              <w:t xml:space="preserve">dotace spolku Pěstuj prostor, z. </w:t>
            </w:r>
            <w:proofErr w:type="gramStart"/>
            <w:r>
              <w:t>s.</w:t>
            </w:r>
            <w:proofErr w:type="gramEnd"/>
            <w:r w:rsidR="008A606E">
              <w:t xml:space="preserve"> </w:t>
            </w:r>
          </w:p>
        </w:tc>
      </w:tr>
    </w:tbl>
    <w:p w:rsidR="007A4AD6" w:rsidRPr="00F5722A" w:rsidRDefault="007A4AD6" w:rsidP="008A606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1D529D" wp14:editId="29F71752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8A606E" w:rsidRDefault="007A4AD6" w:rsidP="008A606E">
      <w:pPr>
        <w:pStyle w:val="vlevot"/>
      </w:pPr>
      <w:r w:rsidRPr="008A606E">
        <w:t>Zastupitelstvo měst</w:t>
      </w:r>
      <w:r w:rsidR="00AE7D77" w:rsidRPr="008A606E">
        <w:t>ského obvodu</w:t>
      </w:r>
      <w:r w:rsidRPr="008A606E">
        <w:t xml:space="preserve"> Plz</w:t>
      </w:r>
      <w:r w:rsidR="00AE7D77" w:rsidRPr="008A606E">
        <w:t>eň 1</w:t>
      </w:r>
    </w:p>
    <w:p w:rsidR="007A4AD6" w:rsidRPr="008A606E" w:rsidRDefault="00AE7D77" w:rsidP="008A606E">
      <w:pPr>
        <w:pStyle w:val="vlevo"/>
      </w:pPr>
      <w:r w:rsidRPr="008A606E">
        <w:t>k</w:t>
      </w:r>
      <w:r w:rsidR="00557DE8" w:rsidRPr="008A606E">
        <w:t> </w:t>
      </w:r>
      <w:r w:rsidRPr="008A606E">
        <w:t>návrhu</w:t>
      </w:r>
      <w:r w:rsidR="00557DE8" w:rsidRPr="008A606E">
        <w:t xml:space="preserve"> </w:t>
      </w:r>
      <w:r w:rsidR="007A4AD6" w:rsidRPr="008A606E">
        <w:t xml:space="preserve">Rady </w:t>
      </w:r>
      <w:r w:rsidR="00BB127B" w:rsidRPr="008A606E">
        <w:t>MO Plzeň 1</w:t>
      </w:r>
      <w:r w:rsidR="007A4AD6" w:rsidRPr="008A606E">
        <w:t xml:space="preserve"> </w:t>
      </w:r>
    </w:p>
    <w:p w:rsidR="000F3B9B" w:rsidRPr="000F3B9B" w:rsidRDefault="000F3B9B" w:rsidP="007A4AD6">
      <w:pPr>
        <w:rPr>
          <w:i/>
        </w:rPr>
      </w:pPr>
    </w:p>
    <w:p w:rsidR="003A5BD1" w:rsidRPr="00FB63B3" w:rsidRDefault="003A5BD1" w:rsidP="00FB63B3">
      <w:pPr>
        <w:pStyle w:val="Odstavecseseznamem"/>
        <w:numPr>
          <w:ilvl w:val="0"/>
          <w:numId w:val="14"/>
        </w:numPr>
        <w:jc w:val="both"/>
        <w:rPr>
          <w:b/>
          <w:sz w:val="24"/>
          <w:szCs w:val="24"/>
        </w:rPr>
      </w:pPr>
      <w:proofErr w:type="gramStart"/>
      <w:r w:rsidRPr="00FB63B3">
        <w:rPr>
          <w:b/>
          <w:sz w:val="24"/>
          <w:szCs w:val="24"/>
        </w:rPr>
        <w:t>B e r e   n a   v ě d o m í</w:t>
      </w:r>
      <w:proofErr w:type="gramEnd"/>
      <w:r w:rsidRPr="00FB63B3">
        <w:rPr>
          <w:b/>
          <w:sz w:val="24"/>
          <w:szCs w:val="24"/>
        </w:rPr>
        <w:t xml:space="preserve"> </w:t>
      </w:r>
    </w:p>
    <w:p w:rsidR="003A5BD1" w:rsidRPr="003A5BD1" w:rsidRDefault="003A5BD1" w:rsidP="003A5BD1">
      <w:pPr>
        <w:tabs>
          <w:tab w:val="left" w:pos="426"/>
        </w:tabs>
        <w:ind w:left="720"/>
        <w:contextualSpacing/>
        <w:jc w:val="both"/>
        <w:rPr>
          <w:sz w:val="24"/>
          <w:szCs w:val="24"/>
        </w:rPr>
      </w:pPr>
      <w:r w:rsidRPr="003A5BD1">
        <w:rPr>
          <w:b/>
          <w:sz w:val="24"/>
          <w:szCs w:val="24"/>
        </w:rPr>
        <w:t xml:space="preserve"> </w:t>
      </w:r>
    </w:p>
    <w:p w:rsidR="00346E79" w:rsidRPr="00771509" w:rsidRDefault="00346E79" w:rsidP="00346E79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prodloužení termínu vyúčtování </w:t>
      </w:r>
      <w:r w:rsidR="003861AF">
        <w:rPr>
          <w:sz w:val="24"/>
          <w:szCs w:val="24"/>
        </w:rPr>
        <w:t xml:space="preserve">individuální </w:t>
      </w:r>
      <w:r>
        <w:rPr>
          <w:sz w:val="24"/>
          <w:szCs w:val="24"/>
        </w:rPr>
        <w:t xml:space="preserve">dotace na 30. 11. 2016 spolku </w:t>
      </w:r>
      <w:proofErr w:type="spellStart"/>
      <w:r>
        <w:rPr>
          <w:sz w:val="24"/>
          <w:szCs w:val="24"/>
          <w:lang w:val="en-US"/>
        </w:rPr>
        <w:t>Pěstuj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prostor</w:t>
      </w:r>
      <w:proofErr w:type="spellEnd"/>
      <w:r>
        <w:rPr>
          <w:sz w:val="24"/>
          <w:szCs w:val="24"/>
          <w:lang w:val="en-US"/>
        </w:rPr>
        <w:t>,</w:t>
      </w:r>
      <w:r w:rsidRPr="004612FB">
        <w:rPr>
          <w:sz w:val="24"/>
          <w:szCs w:val="24"/>
          <w:lang w:val="en-US"/>
        </w:rPr>
        <w:t xml:space="preserve"> z. </w:t>
      </w:r>
      <w:proofErr w:type="gramStart"/>
      <w:r w:rsidRPr="004612FB">
        <w:rPr>
          <w:sz w:val="24"/>
          <w:szCs w:val="24"/>
          <w:lang w:val="en-US"/>
        </w:rPr>
        <w:t>s.</w:t>
      </w:r>
      <w:proofErr w:type="gramEnd"/>
      <w:r w:rsidRPr="004612FB">
        <w:rPr>
          <w:sz w:val="24"/>
          <w:szCs w:val="24"/>
          <w:lang w:val="en-US"/>
        </w:rPr>
        <w:t xml:space="preserve">, </w:t>
      </w:r>
      <w:proofErr w:type="spellStart"/>
      <w:r w:rsidRPr="004612FB">
        <w:rPr>
          <w:sz w:val="24"/>
          <w:szCs w:val="24"/>
          <w:lang w:val="en-US"/>
        </w:rPr>
        <w:t>Táborská</w:t>
      </w:r>
      <w:proofErr w:type="spellEnd"/>
      <w:r w:rsidRPr="004612FB">
        <w:rPr>
          <w:sz w:val="24"/>
          <w:szCs w:val="24"/>
          <w:lang w:val="en-US"/>
        </w:rPr>
        <w:t xml:space="preserve"> 2190/10, Plzeň</w:t>
      </w:r>
      <w:r w:rsidR="00BA7EBD">
        <w:rPr>
          <w:sz w:val="24"/>
          <w:szCs w:val="24"/>
          <w:lang w:val="en-US"/>
        </w:rPr>
        <w:t>,</w:t>
      </w:r>
      <w:r w:rsidRPr="00771509">
        <w:rPr>
          <w:sz w:val="24"/>
          <w:szCs w:val="24"/>
        </w:rPr>
        <w:t xml:space="preserve"> </w:t>
      </w:r>
      <w:r>
        <w:rPr>
          <w:sz w:val="24"/>
          <w:szCs w:val="24"/>
        </w:rPr>
        <w:t>IČ</w:t>
      </w:r>
      <w:r w:rsidRPr="004B2795">
        <w:t xml:space="preserve"> </w:t>
      </w:r>
      <w:r>
        <w:rPr>
          <w:sz w:val="24"/>
          <w:szCs w:val="24"/>
        </w:rPr>
        <w:t>03388140 /příloha č. 1/</w:t>
      </w:r>
    </w:p>
    <w:p w:rsidR="00346E79" w:rsidRDefault="00346E79" w:rsidP="00346E79">
      <w:pPr>
        <w:numPr>
          <w:ilvl w:val="0"/>
          <w:numId w:val="11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771509">
        <w:rPr>
          <w:sz w:val="24"/>
          <w:szCs w:val="24"/>
        </w:rPr>
        <w:t xml:space="preserve">zápis z jednání Komise </w:t>
      </w:r>
      <w:r>
        <w:rPr>
          <w:sz w:val="24"/>
          <w:szCs w:val="24"/>
        </w:rPr>
        <w:t xml:space="preserve">pro poskytování dotací </w:t>
      </w:r>
      <w:r w:rsidR="00A930C9">
        <w:rPr>
          <w:sz w:val="24"/>
          <w:szCs w:val="24"/>
        </w:rPr>
        <w:t xml:space="preserve">z rozpočtu MO Plzeň 1 </w:t>
      </w:r>
      <w:r w:rsidR="00A930C9">
        <w:rPr>
          <w:sz w:val="24"/>
          <w:szCs w:val="24"/>
        </w:rPr>
        <w:br/>
        <w:t>ze dne 18</w:t>
      </w:r>
      <w:r>
        <w:rPr>
          <w:sz w:val="24"/>
          <w:szCs w:val="24"/>
        </w:rPr>
        <w:t>. 5. 2016 /příloha č. 2/</w:t>
      </w:r>
    </w:p>
    <w:p w:rsidR="00346E79" w:rsidRDefault="00346E79" w:rsidP="00346E79">
      <w:pPr>
        <w:numPr>
          <w:ilvl w:val="0"/>
          <w:numId w:val="11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usnesení ZMO Plzeň 1 č. 203 ze dne 13. 4. 2016 /příloha č. 3/</w:t>
      </w:r>
    </w:p>
    <w:p w:rsidR="00A930C9" w:rsidRPr="00771509" w:rsidRDefault="00A930C9" w:rsidP="00346E79">
      <w:pPr>
        <w:numPr>
          <w:ilvl w:val="0"/>
          <w:numId w:val="11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skutečnost, že je třeba prodloužit termín plnění přijatého usnesení Zastupitelstva MO Plzeň 1 č. 203 ze dne 13. 4. 2016 v bodě III. písm. b)</w:t>
      </w:r>
    </w:p>
    <w:p w:rsidR="00402CA7" w:rsidRPr="00402CA7" w:rsidRDefault="00402CA7" w:rsidP="00402CA7">
      <w:pPr>
        <w:tabs>
          <w:tab w:val="left" w:pos="426"/>
        </w:tabs>
        <w:ind w:left="720"/>
        <w:contextualSpacing/>
        <w:jc w:val="both"/>
        <w:rPr>
          <w:sz w:val="24"/>
          <w:szCs w:val="24"/>
        </w:rPr>
      </w:pPr>
    </w:p>
    <w:p w:rsidR="003A5BD1" w:rsidRPr="00FB63B3" w:rsidRDefault="003A5BD1" w:rsidP="00FB63B3">
      <w:pPr>
        <w:pStyle w:val="Odstavecseseznamem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FB63B3">
        <w:rPr>
          <w:b/>
          <w:sz w:val="24"/>
          <w:szCs w:val="24"/>
        </w:rPr>
        <w:t xml:space="preserve">S c h v a </w:t>
      </w:r>
      <w:r w:rsidR="00942C61">
        <w:rPr>
          <w:b/>
          <w:sz w:val="24"/>
          <w:szCs w:val="24"/>
        </w:rPr>
        <w:t xml:space="preserve">l u je  </w:t>
      </w:r>
    </w:p>
    <w:p w:rsidR="003A5BD1" w:rsidRPr="003A5BD1" w:rsidRDefault="003A5BD1" w:rsidP="003A5BD1">
      <w:pPr>
        <w:tabs>
          <w:tab w:val="left" w:pos="709"/>
        </w:tabs>
        <w:jc w:val="both"/>
        <w:rPr>
          <w:b/>
          <w:sz w:val="24"/>
        </w:rPr>
      </w:pPr>
    </w:p>
    <w:p w:rsidR="000E67B0" w:rsidRDefault="00346E79" w:rsidP="008A606E">
      <w:pPr>
        <w:pStyle w:val="Odstavecseseznamem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8A606E">
        <w:rPr>
          <w:sz w:val="24"/>
          <w:szCs w:val="24"/>
        </w:rPr>
        <w:t xml:space="preserve">prodloužení termínu vyúčtování dotace na 30. 11. 2016 spolku Pěstuj prostor, z. </w:t>
      </w:r>
      <w:proofErr w:type="gramStart"/>
      <w:r w:rsidRPr="008A606E">
        <w:rPr>
          <w:sz w:val="24"/>
          <w:szCs w:val="24"/>
        </w:rPr>
        <w:t>s.</w:t>
      </w:r>
      <w:proofErr w:type="gramEnd"/>
      <w:r w:rsidRPr="008A606E">
        <w:rPr>
          <w:sz w:val="24"/>
          <w:szCs w:val="24"/>
        </w:rPr>
        <w:t>, Táborská 2190/10, Plzeň</w:t>
      </w:r>
      <w:r w:rsidR="00BA7EBD">
        <w:rPr>
          <w:sz w:val="24"/>
          <w:szCs w:val="24"/>
        </w:rPr>
        <w:t>,</w:t>
      </w:r>
      <w:r w:rsidRPr="008A606E">
        <w:rPr>
          <w:sz w:val="24"/>
          <w:szCs w:val="24"/>
        </w:rPr>
        <w:t xml:space="preserve"> IČ 03388140</w:t>
      </w:r>
    </w:p>
    <w:p w:rsidR="008A606E" w:rsidRDefault="008A606E" w:rsidP="008A606E">
      <w:pPr>
        <w:pStyle w:val="Odstavecseseznamem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prodloužení termínu plnění usnesení Zastupitelstva MO Plzeň 1 č. 203 ze dne </w:t>
      </w:r>
      <w:r>
        <w:rPr>
          <w:sz w:val="24"/>
          <w:szCs w:val="24"/>
        </w:rPr>
        <w:br/>
        <w:t xml:space="preserve">13. 4. 2016 v bodě III. písm. b) proplacení </w:t>
      </w:r>
      <w:r w:rsidRPr="008A606E">
        <w:rPr>
          <w:sz w:val="24"/>
          <w:szCs w:val="24"/>
        </w:rPr>
        <w:t>finanční</w:t>
      </w:r>
      <w:r>
        <w:rPr>
          <w:sz w:val="24"/>
          <w:szCs w:val="24"/>
        </w:rPr>
        <w:t>ch prostředků schválených</w:t>
      </w:r>
      <w:r w:rsidRPr="008A606E">
        <w:rPr>
          <w:sz w:val="24"/>
          <w:szCs w:val="24"/>
        </w:rPr>
        <w:t xml:space="preserve"> Zastupitelstvem MO Plzeň 1 na základě uzavřené smlouvy o poskytnutí dotace mezi Městským obvodem Plzeň 1 a žadatelem</w:t>
      </w:r>
      <w:r>
        <w:rPr>
          <w:sz w:val="24"/>
          <w:szCs w:val="24"/>
        </w:rPr>
        <w:t xml:space="preserve"> do 15. 12. 2016</w:t>
      </w:r>
    </w:p>
    <w:p w:rsidR="00A930C9" w:rsidRPr="00A930C9" w:rsidRDefault="00A930C9" w:rsidP="00A930C9">
      <w:pPr>
        <w:tabs>
          <w:tab w:val="left" w:pos="426"/>
        </w:tabs>
        <w:jc w:val="both"/>
        <w:rPr>
          <w:sz w:val="24"/>
          <w:szCs w:val="24"/>
        </w:rPr>
      </w:pPr>
    </w:p>
    <w:p w:rsidR="00A930C9" w:rsidRPr="00FB63B3" w:rsidRDefault="00A930C9" w:rsidP="00A930C9">
      <w:pPr>
        <w:pStyle w:val="Odstavecseseznamem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FB63B3">
        <w:rPr>
          <w:b/>
          <w:sz w:val="24"/>
          <w:szCs w:val="24"/>
        </w:rPr>
        <w:t>U k l á d á</w:t>
      </w:r>
    </w:p>
    <w:p w:rsidR="00A930C9" w:rsidRPr="003A5BD1" w:rsidRDefault="00A930C9" w:rsidP="00A930C9">
      <w:pPr>
        <w:jc w:val="both"/>
        <w:rPr>
          <w:b/>
          <w:bCs/>
          <w:sz w:val="24"/>
        </w:rPr>
      </w:pPr>
    </w:p>
    <w:p w:rsidR="00A930C9" w:rsidRPr="003A5BD1" w:rsidRDefault="00A930C9" w:rsidP="00A930C9">
      <w:pPr>
        <w:jc w:val="both"/>
        <w:rPr>
          <w:sz w:val="24"/>
          <w:u w:val="single"/>
        </w:rPr>
      </w:pPr>
      <w:r w:rsidRPr="003A5BD1">
        <w:rPr>
          <w:sz w:val="24"/>
        </w:rPr>
        <w:t xml:space="preserve">     </w:t>
      </w:r>
      <w:r w:rsidRPr="003A5BD1">
        <w:rPr>
          <w:sz w:val="24"/>
          <w:u w:val="single"/>
        </w:rPr>
        <w:t>Tajemnici ÚMO Plzeň 1:</w:t>
      </w:r>
    </w:p>
    <w:p w:rsidR="00A930C9" w:rsidRPr="003A5BD1" w:rsidRDefault="00A930C9" w:rsidP="00A930C9">
      <w:pPr>
        <w:jc w:val="both"/>
        <w:rPr>
          <w:sz w:val="24"/>
          <w:u w:val="single"/>
        </w:rPr>
      </w:pPr>
    </w:p>
    <w:p w:rsidR="00A930C9" w:rsidRPr="003A5BD1" w:rsidRDefault="00A930C9" w:rsidP="00A930C9">
      <w:pPr>
        <w:ind w:left="720"/>
        <w:jc w:val="both"/>
        <w:rPr>
          <w:sz w:val="24"/>
          <w:u w:val="single"/>
        </w:rPr>
      </w:pPr>
      <w:r>
        <w:rPr>
          <w:sz w:val="24"/>
          <w:szCs w:val="24"/>
        </w:rPr>
        <w:t>postupovat v souladu s usnesením dle bodu II. písmen a) a b</w:t>
      </w:r>
      <w:r w:rsidRPr="003A5BD1">
        <w:rPr>
          <w:sz w:val="24"/>
          <w:szCs w:val="24"/>
        </w:rPr>
        <w:t xml:space="preserve">) tohoto usnesení </w:t>
      </w:r>
    </w:p>
    <w:p w:rsidR="00A930C9" w:rsidRPr="003A5BD1" w:rsidRDefault="00A930C9" w:rsidP="00A930C9">
      <w:pPr>
        <w:ind w:left="720"/>
        <w:jc w:val="both"/>
        <w:rPr>
          <w:sz w:val="24"/>
          <w:u w:val="single"/>
        </w:rPr>
      </w:pPr>
    </w:p>
    <w:p w:rsidR="00A930C9" w:rsidRPr="003A5BD1" w:rsidRDefault="00A930C9" w:rsidP="00A930C9">
      <w:pPr>
        <w:ind w:left="720"/>
        <w:jc w:val="both"/>
        <w:rPr>
          <w:sz w:val="24"/>
          <w:u w:val="single"/>
        </w:rPr>
      </w:pPr>
      <w:r>
        <w:rPr>
          <w:sz w:val="24"/>
          <w:szCs w:val="24"/>
        </w:rPr>
        <w:t>termín: 15. 12</w:t>
      </w:r>
      <w:r w:rsidRPr="003A5BD1">
        <w:rPr>
          <w:sz w:val="24"/>
          <w:szCs w:val="24"/>
        </w:rPr>
        <w:t>. 201</w:t>
      </w:r>
      <w:r>
        <w:rPr>
          <w:sz w:val="24"/>
          <w:szCs w:val="24"/>
        </w:rPr>
        <w:t>6</w:t>
      </w:r>
    </w:p>
    <w:p w:rsidR="00CF6875" w:rsidRPr="00122FF6" w:rsidRDefault="00CF6875" w:rsidP="00346E79">
      <w:pPr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________________________________________________________</w:t>
      </w:r>
    </w:p>
    <w:p w:rsidR="00773D91" w:rsidRDefault="00773D91" w:rsidP="00773D91">
      <w:pPr>
        <w:tabs>
          <w:tab w:val="left" w:pos="2552"/>
        </w:tabs>
        <w:spacing w:line="240" w:lineRule="atLeast"/>
        <w:rPr>
          <w:sz w:val="24"/>
        </w:rPr>
      </w:pPr>
      <w:r>
        <w:rPr>
          <w:sz w:val="24"/>
        </w:rPr>
        <w:t>Zprávu předklá</w:t>
      </w:r>
      <w:r w:rsidR="002F39E7">
        <w:rPr>
          <w:sz w:val="24"/>
        </w:rPr>
        <w:t>dá:</w:t>
      </w:r>
      <w:r w:rsidR="002F39E7">
        <w:rPr>
          <w:sz w:val="24"/>
        </w:rPr>
        <w:tab/>
        <w:t xml:space="preserve">Rada MO </w:t>
      </w:r>
      <w:r w:rsidR="00654770">
        <w:rPr>
          <w:sz w:val="24"/>
        </w:rPr>
        <w:t>Plzeň 1 – Mgr. Miroslav Brabec, předseda KPPD</w:t>
      </w:r>
    </w:p>
    <w:p w:rsidR="00773D91" w:rsidRDefault="00773D91" w:rsidP="00773D91">
      <w:pPr>
        <w:tabs>
          <w:tab w:val="left" w:pos="2552"/>
          <w:tab w:val="left" w:pos="4725"/>
        </w:tabs>
        <w:spacing w:line="240" w:lineRule="atLeast"/>
        <w:rPr>
          <w:sz w:val="24"/>
        </w:rPr>
      </w:pPr>
      <w:r>
        <w:rPr>
          <w:sz w:val="24"/>
        </w:rPr>
        <w:t>Zprávu zpracoval:</w:t>
      </w:r>
      <w:r>
        <w:rPr>
          <w:sz w:val="24"/>
        </w:rPr>
        <w:tab/>
        <w:t xml:space="preserve">Ing. </w:t>
      </w:r>
      <w:r w:rsidR="00D9428D">
        <w:rPr>
          <w:sz w:val="24"/>
        </w:rPr>
        <w:t xml:space="preserve">Lucie Levová, </w:t>
      </w:r>
      <w:r w:rsidR="00654770">
        <w:rPr>
          <w:sz w:val="24"/>
        </w:rPr>
        <w:t>FO</w:t>
      </w:r>
      <w:r w:rsidR="00404C4C">
        <w:rPr>
          <w:sz w:val="24"/>
        </w:rPr>
        <w:tab/>
      </w:r>
      <w:r w:rsidR="00404C4C">
        <w:rPr>
          <w:sz w:val="24"/>
        </w:rPr>
        <w:tab/>
      </w:r>
      <w:r w:rsidR="00404C4C">
        <w:rPr>
          <w:sz w:val="24"/>
        </w:rPr>
        <w:tab/>
        <w:t xml:space="preserve">   dne: 18</w:t>
      </w:r>
      <w:bookmarkStart w:id="3" w:name="_GoBack"/>
      <w:bookmarkEnd w:id="3"/>
      <w:r w:rsidR="00A930C9">
        <w:rPr>
          <w:sz w:val="24"/>
        </w:rPr>
        <w:t>. 5. 2016</w:t>
      </w:r>
    </w:p>
    <w:p w:rsidR="00CF6875" w:rsidRPr="00122FF6" w:rsidRDefault="00CF6875" w:rsidP="00CF6875">
      <w:pPr>
        <w:pStyle w:val="Paragrafneslovan"/>
        <w:rPr>
          <w:sz w:val="20"/>
          <w:szCs w:val="20"/>
        </w:rPr>
      </w:pPr>
      <w:r w:rsidRPr="00122FF6">
        <w:t xml:space="preserve">Schůze </w:t>
      </w:r>
      <w:r w:rsidR="00E100C3">
        <w:t>Z</w:t>
      </w:r>
      <w:r w:rsidRPr="00122FF6">
        <w:t xml:space="preserve">MO Plzeň 1 se zúčastní: </w:t>
      </w:r>
      <w:r w:rsidR="00654770">
        <w:t>Mgr. Miroslav Brabec, předseda KPPD</w:t>
      </w:r>
    </w:p>
    <w:p w:rsidR="00773D91" w:rsidRPr="00402CA7" w:rsidRDefault="00773D91" w:rsidP="00773D91">
      <w:pPr>
        <w:rPr>
          <w:sz w:val="24"/>
          <w:szCs w:val="24"/>
        </w:rPr>
      </w:pPr>
      <w:r>
        <w:rPr>
          <w:sz w:val="24"/>
          <w:szCs w:val="24"/>
        </w:rPr>
        <w:t>Obsah zprávy projednán s:</w:t>
      </w:r>
      <w:r w:rsidR="00402CA7">
        <w:rPr>
          <w:sz w:val="24"/>
          <w:szCs w:val="24"/>
        </w:rPr>
        <w:t> </w:t>
      </w:r>
      <w:r w:rsidRPr="00773D91">
        <w:rPr>
          <w:sz w:val="24"/>
          <w:szCs w:val="24"/>
        </w:rPr>
        <w:t xml:space="preserve">PhDr. Ivanou Mádlovou, Ph.D., MBA    </w:t>
      </w:r>
      <w:r w:rsidR="00402CA7">
        <w:rPr>
          <w:sz w:val="24"/>
          <w:szCs w:val="24"/>
        </w:rPr>
        <w:t>*</w:t>
      </w:r>
      <w:r w:rsidRPr="00773D91">
        <w:rPr>
          <w:sz w:val="24"/>
          <w:szCs w:val="24"/>
        </w:rPr>
        <w:t xml:space="preserve">souhlasí – </w:t>
      </w:r>
      <w:r w:rsidR="00402CA7">
        <w:rPr>
          <w:sz w:val="24"/>
          <w:szCs w:val="24"/>
        </w:rPr>
        <w:t>*</w:t>
      </w:r>
      <w:r w:rsidRPr="00402CA7">
        <w:rPr>
          <w:sz w:val="24"/>
          <w:szCs w:val="24"/>
        </w:rPr>
        <w:t>nesouhlasí</w:t>
      </w:r>
    </w:p>
    <w:p w:rsidR="00773D91" w:rsidRPr="00402CA7" w:rsidRDefault="00773D91" w:rsidP="00773D91">
      <w:pPr>
        <w:rPr>
          <w:sz w:val="24"/>
          <w:szCs w:val="24"/>
        </w:rPr>
      </w:pPr>
      <w:r w:rsidRPr="00773D91">
        <w:rPr>
          <w:sz w:val="24"/>
          <w:szCs w:val="24"/>
        </w:rPr>
        <w:t>                </w:t>
      </w:r>
      <w:r>
        <w:rPr>
          <w:sz w:val="24"/>
          <w:szCs w:val="24"/>
        </w:rPr>
        <w:t>                            </w:t>
      </w:r>
      <w:r w:rsidRPr="00773D91">
        <w:rPr>
          <w:sz w:val="24"/>
          <w:szCs w:val="24"/>
        </w:rPr>
        <w:t>Jiřím Uhlíkem, MBA                               </w:t>
      </w:r>
      <w:r w:rsidR="00402CA7">
        <w:rPr>
          <w:sz w:val="24"/>
          <w:szCs w:val="24"/>
        </w:rPr>
        <w:t>*</w:t>
      </w:r>
      <w:r w:rsidRPr="00773D91">
        <w:rPr>
          <w:sz w:val="24"/>
          <w:szCs w:val="24"/>
        </w:rPr>
        <w:t xml:space="preserve">souhlasí – </w:t>
      </w:r>
      <w:r w:rsidR="00402CA7">
        <w:rPr>
          <w:sz w:val="24"/>
          <w:szCs w:val="24"/>
        </w:rPr>
        <w:t>*</w:t>
      </w:r>
      <w:r w:rsidRPr="00402CA7">
        <w:rPr>
          <w:sz w:val="24"/>
          <w:szCs w:val="24"/>
        </w:rPr>
        <w:t>nesouhlasí</w:t>
      </w:r>
    </w:p>
    <w:p w:rsidR="002B0268" w:rsidRPr="002B0268" w:rsidRDefault="002B0268" w:rsidP="002B0268">
      <w:pPr>
        <w:pStyle w:val="Paragrafneslovan"/>
      </w:pPr>
      <w:r>
        <w:t>Zveřejněno na úřední desce: nezveřejněno</w:t>
      </w:r>
    </w:p>
    <w:p w:rsidR="00CF6875" w:rsidRPr="00122FF6" w:rsidRDefault="00CF6875" w:rsidP="00CF6875">
      <w:pPr>
        <w:pStyle w:val="Paragrafneslovan"/>
      </w:pPr>
      <w:r w:rsidRPr="00122FF6">
        <w:t>Projednáno v</w:t>
      </w:r>
      <w:r w:rsidR="00E100C3">
        <w:t> RMO Plzeň 1</w:t>
      </w:r>
      <w:r w:rsidRPr="00122FF6">
        <w:t>:</w:t>
      </w:r>
      <w:r w:rsidRPr="00122FF6">
        <w:tab/>
      </w:r>
      <w:r w:rsidR="002B0268">
        <w:tab/>
      </w:r>
      <w:r w:rsidR="0097440E">
        <w:tab/>
      </w:r>
      <w:r w:rsidR="0097440E">
        <w:tab/>
      </w:r>
      <w:r w:rsidRPr="00122FF6">
        <w:t xml:space="preserve">dne: </w:t>
      </w:r>
      <w:r w:rsidRPr="00122FF6">
        <w:tab/>
      </w:r>
      <w:r w:rsidR="00BA0A94">
        <w:t>25</w:t>
      </w:r>
      <w:r w:rsidR="00402CA7">
        <w:t>. 5</w:t>
      </w:r>
      <w:r w:rsidR="00773D91">
        <w:t>. 2</w:t>
      </w:r>
      <w:r w:rsidR="0097440E">
        <w:t>016</w:t>
      </w:r>
      <w:r w:rsidR="0097440E">
        <w:tab/>
      </w:r>
      <w:r w:rsidRPr="00122FF6">
        <w:t xml:space="preserve">č. usnesení: </w:t>
      </w:r>
    </w:p>
    <w:p w:rsidR="007A4AD6" w:rsidRPr="00F5722A" w:rsidRDefault="007A4AD6" w:rsidP="00BA7EBD"/>
    <w:sectPr w:rsidR="007A4AD6" w:rsidRPr="00F5722A" w:rsidSect="00A930C9"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77" w:rsidRDefault="00AE7D77" w:rsidP="00AE7D77">
      <w:r>
        <w:separator/>
      </w:r>
    </w:p>
  </w:endnote>
  <w:endnote w:type="continuationSeparator" w:id="0">
    <w:p w:rsidR="00AE7D77" w:rsidRDefault="00AE7D7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77" w:rsidRDefault="00AE7D77" w:rsidP="00AE7D77">
      <w:r>
        <w:separator/>
      </w:r>
    </w:p>
  </w:footnote>
  <w:footnote w:type="continuationSeparator" w:id="0">
    <w:p w:rsidR="00AE7D77" w:rsidRDefault="00AE7D77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70E2"/>
    <w:multiLevelType w:val="hybridMultilevel"/>
    <w:tmpl w:val="C908C0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7EBF"/>
    <w:multiLevelType w:val="hybridMultilevel"/>
    <w:tmpl w:val="51827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4">
    <w:nsid w:val="293A43CC"/>
    <w:multiLevelType w:val="hybridMultilevel"/>
    <w:tmpl w:val="7D6ABA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B256E4"/>
    <w:multiLevelType w:val="hybridMultilevel"/>
    <w:tmpl w:val="6938E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843AC"/>
    <w:multiLevelType w:val="hybridMultilevel"/>
    <w:tmpl w:val="AF5E58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563E9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C1FDC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6"/>
    <w:lvlOverride w:ilvl="0">
      <w:startOverride w:val="6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E67B0"/>
    <w:rsid w:val="000F3B9B"/>
    <w:rsid w:val="00274C5E"/>
    <w:rsid w:val="002B0268"/>
    <w:rsid w:val="002F39E7"/>
    <w:rsid w:val="00346E79"/>
    <w:rsid w:val="003861AF"/>
    <w:rsid w:val="003878D6"/>
    <w:rsid w:val="003A5BD1"/>
    <w:rsid w:val="003B6B4A"/>
    <w:rsid w:val="00402CA7"/>
    <w:rsid w:val="00404C4C"/>
    <w:rsid w:val="004251B1"/>
    <w:rsid w:val="00426B66"/>
    <w:rsid w:val="0047658F"/>
    <w:rsid w:val="004C6FAE"/>
    <w:rsid w:val="00557DE8"/>
    <w:rsid w:val="005C57F1"/>
    <w:rsid w:val="005D756D"/>
    <w:rsid w:val="0062598D"/>
    <w:rsid w:val="00654770"/>
    <w:rsid w:val="00671542"/>
    <w:rsid w:val="0068081E"/>
    <w:rsid w:val="006E1A2D"/>
    <w:rsid w:val="00740A70"/>
    <w:rsid w:val="007733E3"/>
    <w:rsid w:val="00773D91"/>
    <w:rsid w:val="0078460C"/>
    <w:rsid w:val="007A4AD6"/>
    <w:rsid w:val="007C4FB7"/>
    <w:rsid w:val="008858A7"/>
    <w:rsid w:val="008A606E"/>
    <w:rsid w:val="008B459F"/>
    <w:rsid w:val="008D1598"/>
    <w:rsid w:val="008F6820"/>
    <w:rsid w:val="00942C61"/>
    <w:rsid w:val="009566AF"/>
    <w:rsid w:val="0097440E"/>
    <w:rsid w:val="00A1372E"/>
    <w:rsid w:val="00A717CF"/>
    <w:rsid w:val="00A80BE6"/>
    <w:rsid w:val="00A930C9"/>
    <w:rsid w:val="00AE7D77"/>
    <w:rsid w:val="00BA0A94"/>
    <w:rsid w:val="00BA7EBD"/>
    <w:rsid w:val="00BB127B"/>
    <w:rsid w:val="00CF6875"/>
    <w:rsid w:val="00D9428D"/>
    <w:rsid w:val="00E100C3"/>
    <w:rsid w:val="00E651EA"/>
    <w:rsid w:val="00E812B3"/>
    <w:rsid w:val="00EF7B97"/>
    <w:rsid w:val="00F63B67"/>
    <w:rsid w:val="00F66F73"/>
    <w:rsid w:val="00F76F49"/>
    <w:rsid w:val="00FA08DB"/>
    <w:rsid w:val="00F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8A606E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8A606E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26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8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8A606E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8A606E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26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8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Levová Lucie</cp:lastModifiedBy>
  <cp:revision>13</cp:revision>
  <cp:lastPrinted>2016-05-12T09:06:00Z</cp:lastPrinted>
  <dcterms:created xsi:type="dcterms:W3CDTF">2016-05-02T12:11:00Z</dcterms:created>
  <dcterms:modified xsi:type="dcterms:W3CDTF">2016-05-13T12:06:00Z</dcterms:modified>
</cp:coreProperties>
</file>