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724DDD" w:rsidRDefault="00724DDD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0340DD" w:rsidRDefault="00FC4434" w:rsidP="00FC443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FC4434">
        <w:rPr>
          <w:sz w:val="24"/>
          <w:szCs w:val="24"/>
        </w:rPr>
        <w:t xml:space="preserve">ndividuální žádost o poskytnutí dotace </w:t>
      </w:r>
      <w:proofErr w:type="spellStart"/>
      <w:r w:rsidR="0090636C">
        <w:rPr>
          <w:sz w:val="24"/>
          <w:szCs w:val="24"/>
          <w:lang w:val="en-US"/>
        </w:rPr>
        <w:t>Regionální</w:t>
      </w:r>
      <w:proofErr w:type="spellEnd"/>
      <w:r w:rsidR="0090636C">
        <w:rPr>
          <w:sz w:val="24"/>
          <w:szCs w:val="24"/>
          <w:lang w:val="en-US"/>
        </w:rPr>
        <w:t xml:space="preserve"> </w:t>
      </w:r>
      <w:proofErr w:type="spellStart"/>
      <w:r w:rsidR="0090636C">
        <w:rPr>
          <w:sz w:val="24"/>
          <w:szCs w:val="24"/>
          <w:lang w:val="en-US"/>
        </w:rPr>
        <w:t>hospodářské</w:t>
      </w:r>
      <w:proofErr w:type="spellEnd"/>
      <w:r w:rsidR="0090636C">
        <w:rPr>
          <w:sz w:val="24"/>
          <w:szCs w:val="24"/>
          <w:lang w:val="en-US"/>
        </w:rPr>
        <w:t xml:space="preserve"> </w:t>
      </w:r>
      <w:proofErr w:type="spellStart"/>
      <w:r w:rsidR="0090636C">
        <w:rPr>
          <w:sz w:val="24"/>
          <w:szCs w:val="24"/>
          <w:lang w:val="en-US"/>
        </w:rPr>
        <w:t>komory</w:t>
      </w:r>
      <w:proofErr w:type="spellEnd"/>
      <w:r w:rsidR="0090636C">
        <w:rPr>
          <w:sz w:val="24"/>
          <w:szCs w:val="24"/>
          <w:lang w:val="en-US"/>
        </w:rPr>
        <w:t xml:space="preserve"> </w:t>
      </w:r>
      <w:proofErr w:type="spellStart"/>
      <w:r w:rsidR="0090636C">
        <w:rPr>
          <w:sz w:val="24"/>
          <w:szCs w:val="24"/>
          <w:lang w:val="en-US"/>
        </w:rPr>
        <w:t>Plzeňského</w:t>
      </w:r>
      <w:proofErr w:type="spellEnd"/>
      <w:r w:rsidR="0090636C">
        <w:rPr>
          <w:sz w:val="24"/>
          <w:szCs w:val="24"/>
          <w:lang w:val="en-US"/>
        </w:rPr>
        <w:t xml:space="preserve"> </w:t>
      </w:r>
      <w:proofErr w:type="spellStart"/>
      <w:r w:rsidR="0090636C">
        <w:rPr>
          <w:sz w:val="24"/>
          <w:szCs w:val="24"/>
          <w:lang w:val="en-US"/>
        </w:rPr>
        <w:t>kraje</w:t>
      </w:r>
      <w:proofErr w:type="spellEnd"/>
      <w:r w:rsidR="0090636C">
        <w:rPr>
          <w:sz w:val="24"/>
          <w:szCs w:val="24"/>
        </w:rPr>
        <w:t>, Nerudova 982/25, 301 00 Plzeň, IČ 48365556</w:t>
      </w:r>
      <w:r w:rsidR="0090636C" w:rsidRPr="00771509">
        <w:rPr>
          <w:sz w:val="24"/>
          <w:szCs w:val="24"/>
        </w:rPr>
        <w:t xml:space="preserve">, </w:t>
      </w:r>
      <w:r w:rsidR="0090636C" w:rsidRPr="00D94739">
        <w:rPr>
          <w:sz w:val="24"/>
          <w:szCs w:val="24"/>
        </w:rPr>
        <w:t>na Soutěžní den technických dovedností</w:t>
      </w:r>
      <w:r w:rsidR="0090636C">
        <w:rPr>
          <w:sz w:val="24"/>
          <w:szCs w:val="24"/>
        </w:rPr>
        <w:t>.</w:t>
      </w:r>
    </w:p>
    <w:p w:rsidR="0090636C" w:rsidRDefault="0090636C" w:rsidP="00FC4434">
      <w:pPr>
        <w:tabs>
          <w:tab w:val="left" w:pos="0"/>
        </w:tabs>
        <w:jc w:val="both"/>
        <w:rPr>
          <w:sz w:val="24"/>
          <w:szCs w:val="24"/>
        </w:rPr>
      </w:pPr>
    </w:p>
    <w:p w:rsidR="005B0186" w:rsidRPr="00FC4434" w:rsidRDefault="00CD30EA" w:rsidP="00FC4434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9D29DC" w:rsidRPr="00FC4434" w:rsidRDefault="006A2513" w:rsidP="00FC4434">
      <w:pPr>
        <w:jc w:val="both"/>
        <w:rPr>
          <w:sz w:val="24"/>
          <w:szCs w:val="24"/>
        </w:rPr>
      </w:pPr>
      <w:r>
        <w:rPr>
          <w:sz w:val="24"/>
        </w:rPr>
        <w:t>Komise pro poskytování dotací</w:t>
      </w:r>
      <w:r w:rsidR="006F1AA8">
        <w:rPr>
          <w:sz w:val="24"/>
        </w:rPr>
        <w:t xml:space="preserve"> </w:t>
      </w:r>
      <w:r>
        <w:rPr>
          <w:sz w:val="24"/>
        </w:rPr>
        <w:t>z rozpočtu MO Plzeň 1 Rady</w:t>
      </w:r>
      <w:r w:rsidR="009D29DC" w:rsidRPr="009D29DC">
        <w:rPr>
          <w:sz w:val="24"/>
        </w:rPr>
        <w:t xml:space="preserve"> MO Plzeň 1</w:t>
      </w:r>
      <w:r w:rsidR="00FC4434">
        <w:rPr>
          <w:sz w:val="24"/>
        </w:rPr>
        <w:t xml:space="preserve"> projednala ind</w:t>
      </w:r>
      <w:r w:rsidR="000340DD">
        <w:rPr>
          <w:sz w:val="24"/>
        </w:rPr>
        <w:t xml:space="preserve">ividuální žádost </w:t>
      </w:r>
      <w:proofErr w:type="spellStart"/>
      <w:r w:rsidR="0090636C" w:rsidRPr="0090636C">
        <w:rPr>
          <w:sz w:val="24"/>
          <w:szCs w:val="24"/>
          <w:lang w:val="en-US"/>
        </w:rPr>
        <w:t>Regionální</w:t>
      </w:r>
      <w:proofErr w:type="spellEnd"/>
      <w:r w:rsidR="0090636C" w:rsidRPr="0090636C">
        <w:rPr>
          <w:sz w:val="24"/>
          <w:szCs w:val="24"/>
          <w:lang w:val="en-US"/>
        </w:rPr>
        <w:t xml:space="preserve"> </w:t>
      </w:r>
      <w:proofErr w:type="spellStart"/>
      <w:r w:rsidR="0090636C" w:rsidRPr="0090636C">
        <w:rPr>
          <w:sz w:val="24"/>
          <w:szCs w:val="24"/>
          <w:lang w:val="en-US"/>
        </w:rPr>
        <w:t>hospodářské</w:t>
      </w:r>
      <w:proofErr w:type="spellEnd"/>
      <w:r w:rsidR="0090636C" w:rsidRPr="0090636C">
        <w:rPr>
          <w:sz w:val="24"/>
          <w:szCs w:val="24"/>
          <w:lang w:val="en-US"/>
        </w:rPr>
        <w:t xml:space="preserve"> </w:t>
      </w:r>
      <w:proofErr w:type="spellStart"/>
      <w:r w:rsidR="0090636C" w:rsidRPr="0090636C">
        <w:rPr>
          <w:sz w:val="24"/>
          <w:szCs w:val="24"/>
          <w:lang w:val="en-US"/>
        </w:rPr>
        <w:t>komory</w:t>
      </w:r>
      <w:proofErr w:type="spellEnd"/>
      <w:r w:rsidR="0090636C" w:rsidRPr="0090636C">
        <w:rPr>
          <w:sz w:val="24"/>
          <w:szCs w:val="24"/>
          <w:lang w:val="en-US"/>
        </w:rPr>
        <w:t xml:space="preserve"> </w:t>
      </w:r>
      <w:proofErr w:type="spellStart"/>
      <w:r w:rsidR="0090636C" w:rsidRPr="0090636C">
        <w:rPr>
          <w:sz w:val="24"/>
          <w:szCs w:val="24"/>
          <w:lang w:val="en-US"/>
        </w:rPr>
        <w:t>Plzeňského</w:t>
      </w:r>
      <w:proofErr w:type="spellEnd"/>
      <w:r w:rsidR="0090636C" w:rsidRPr="0090636C">
        <w:rPr>
          <w:sz w:val="24"/>
          <w:szCs w:val="24"/>
          <w:lang w:val="en-US"/>
        </w:rPr>
        <w:t xml:space="preserve"> </w:t>
      </w:r>
      <w:proofErr w:type="spellStart"/>
      <w:r w:rsidR="0090636C" w:rsidRPr="0090636C">
        <w:rPr>
          <w:sz w:val="24"/>
          <w:szCs w:val="24"/>
          <w:lang w:val="en-US"/>
        </w:rPr>
        <w:t>kraje</w:t>
      </w:r>
      <w:proofErr w:type="spellEnd"/>
      <w:r w:rsidR="006F1AA8">
        <w:rPr>
          <w:sz w:val="24"/>
        </w:rPr>
        <w:t xml:space="preserve"> o</w:t>
      </w:r>
      <w:r w:rsidR="00FC4434">
        <w:rPr>
          <w:sz w:val="24"/>
        </w:rPr>
        <w:t xml:space="preserve"> poskytnutí dotace</w:t>
      </w:r>
      <w:r w:rsidR="009D29DC" w:rsidRPr="009D29DC">
        <w:rPr>
          <w:sz w:val="24"/>
        </w:rPr>
        <w:t xml:space="preserve"> </w:t>
      </w:r>
      <w:r w:rsidR="00FC4434">
        <w:rPr>
          <w:sz w:val="24"/>
          <w:szCs w:val="24"/>
        </w:rPr>
        <w:t xml:space="preserve">určené </w:t>
      </w:r>
      <w:r w:rsidR="006F1AA8">
        <w:rPr>
          <w:sz w:val="24"/>
          <w:szCs w:val="24"/>
        </w:rPr>
        <w:t xml:space="preserve">na </w:t>
      </w:r>
      <w:r w:rsidR="0090636C" w:rsidRPr="00D94739">
        <w:rPr>
          <w:sz w:val="24"/>
          <w:szCs w:val="24"/>
        </w:rPr>
        <w:t>Soutěžní den technických dovedností</w:t>
      </w:r>
      <w:r w:rsidR="006F1AA8">
        <w:rPr>
          <w:sz w:val="24"/>
          <w:szCs w:val="24"/>
        </w:rPr>
        <w:t xml:space="preserve"> </w:t>
      </w:r>
      <w:r w:rsidR="00FC4434">
        <w:rPr>
          <w:sz w:val="24"/>
          <w:szCs w:val="24"/>
        </w:rPr>
        <w:t>a navrhla orgánům MO Plzeň 1 poskytnou</w:t>
      </w:r>
      <w:r w:rsidR="006F1AA8">
        <w:rPr>
          <w:sz w:val="24"/>
          <w:szCs w:val="24"/>
        </w:rPr>
        <w:t>t</w:t>
      </w:r>
      <w:r w:rsidR="00C23FD9">
        <w:rPr>
          <w:sz w:val="24"/>
          <w:szCs w:val="24"/>
        </w:rPr>
        <w:t xml:space="preserve"> individuální dotaci ve výši 285 16</w:t>
      </w:r>
      <w:r w:rsidR="00D21ECB">
        <w:rPr>
          <w:sz w:val="24"/>
          <w:szCs w:val="24"/>
        </w:rPr>
        <w:t>0,- Kč na shora</w:t>
      </w:r>
      <w:r w:rsidR="00FC4434">
        <w:rPr>
          <w:sz w:val="24"/>
          <w:szCs w:val="24"/>
        </w:rPr>
        <w:t xml:space="preserve"> uvedený účel.</w:t>
      </w:r>
    </w:p>
    <w:p w:rsidR="00C23FD9" w:rsidRDefault="00C23FD9" w:rsidP="00C23FD9">
      <w:pPr>
        <w:jc w:val="both"/>
        <w:rPr>
          <w:sz w:val="24"/>
        </w:rPr>
      </w:pPr>
    </w:p>
    <w:p w:rsidR="00C23FD9" w:rsidRPr="00C23FD9" w:rsidRDefault="00C23FD9" w:rsidP="00C23FD9">
      <w:pPr>
        <w:jc w:val="both"/>
        <w:rPr>
          <w:rFonts w:eastAsiaTheme="minorHAnsi"/>
          <w:sz w:val="24"/>
          <w:szCs w:val="24"/>
        </w:rPr>
      </w:pPr>
      <w:r w:rsidRPr="00C23FD9">
        <w:rPr>
          <w:rFonts w:eastAsiaTheme="minorHAnsi"/>
          <w:sz w:val="24"/>
          <w:szCs w:val="24"/>
        </w:rPr>
        <w:t>Zamýšlená realizace soutěžního dne technických oborů reaguje na nejpalčivější problém, kterým je nedostatek kvalifikovaných pracovních sil způsobený nízkou prestiží technických oborů a řemesel ve společnosti a nezájmem žáků o tyto perspektivní profese. Na trhu práce v Plzeňském kraji chybí technicky vzdělaní odborníci dlouhodobě</w:t>
      </w:r>
      <w:r w:rsidRPr="00C23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C23FD9">
        <w:rPr>
          <w:rFonts w:eastAsiaTheme="minorHAnsi"/>
          <w:sz w:val="24"/>
          <w:szCs w:val="24"/>
        </w:rPr>
        <w:t>Dle aktuálních informací z Úřadu práce je v Plzeňském kraji 9 500 volných pracovních míst, z toho 2600 v Plzni. Všech 10 nejžádanějších pozic se týká strojírenství či elektrotechniky a v úhrnu představují tyto pozice přes 70% neobsazených pozic v Plzeňském kraji.</w:t>
      </w:r>
    </w:p>
    <w:p w:rsidR="00C23FD9" w:rsidRPr="00C23FD9" w:rsidRDefault="00C23FD9" w:rsidP="00C23FD9">
      <w:pPr>
        <w:jc w:val="both"/>
        <w:rPr>
          <w:rFonts w:eastAsiaTheme="minorHAnsi"/>
          <w:sz w:val="24"/>
          <w:szCs w:val="24"/>
        </w:rPr>
      </w:pPr>
    </w:p>
    <w:p w:rsidR="00C23FD9" w:rsidRPr="00C23FD9" w:rsidRDefault="00C23FD9" w:rsidP="00C23FD9">
      <w:pPr>
        <w:spacing w:after="200"/>
        <w:jc w:val="both"/>
        <w:rPr>
          <w:rFonts w:eastAsiaTheme="minorHAnsi"/>
          <w:sz w:val="24"/>
          <w:szCs w:val="24"/>
        </w:rPr>
      </w:pPr>
      <w:r w:rsidRPr="00C23FD9">
        <w:rPr>
          <w:rFonts w:eastAsiaTheme="minorHAnsi"/>
          <w:sz w:val="24"/>
          <w:szCs w:val="24"/>
        </w:rPr>
        <w:t xml:space="preserve">Historie města Plzně je pevně spojena se strojírenstvím a elektrotechnikou, má-li ale průmyslu v Plzni patřit i budoucnost, je nutné intenzivně pracovat již se žáky na základních školách, nadchnout je pro techniku, rozvíjet jejich zručnost a technické dovednosti a ukázat jim, jak lze zábavnou formou aplikovat do praxe znalosti z předmětů jako je matematika či fyzika. </w:t>
      </w:r>
    </w:p>
    <w:p w:rsidR="00C23FD9" w:rsidRPr="00C23FD9" w:rsidRDefault="00C23FD9" w:rsidP="00C23FD9">
      <w:pPr>
        <w:spacing w:after="200"/>
        <w:jc w:val="both"/>
        <w:rPr>
          <w:rFonts w:eastAsiaTheme="minorHAnsi"/>
          <w:sz w:val="24"/>
          <w:szCs w:val="24"/>
        </w:rPr>
      </w:pPr>
      <w:r w:rsidRPr="00C23FD9">
        <w:rPr>
          <w:rFonts w:eastAsiaTheme="minorHAnsi"/>
          <w:sz w:val="24"/>
          <w:szCs w:val="24"/>
        </w:rPr>
        <w:t xml:space="preserve">Regionální hospodářská komora Plzeňského kraje se aktivitám zaměřeným na propagaci techniky dlouhodobě věnuje, má navázanou úzkou spolupráci se základními i středními školami a ověřeny aktivity, které přinášejí žádoucí efekt ve formě zvýšení zájmu žáků </w:t>
      </w:r>
      <w:r>
        <w:rPr>
          <w:rFonts w:eastAsiaTheme="minorHAnsi"/>
          <w:sz w:val="24"/>
          <w:szCs w:val="24"/>
        </w:rPr>
        <w:br/>
      </w:r>
      <w:r w:rsidRPr="00C23FD9">
        <w:rPr>
          <w:rFonts w:eastAsiaTheme="minorHAnsi"/>
          <w:sz w:val="24"/>
          <w:szCs w:val="24"/>
        </w:rPr>
        <w:t>o studium perspektivních technických oborů.</w:t>
      </w:r>
    </w:p>
    <w:p w:rsidR="00C23FD9" w:rsidRPr="00C23FD9" w:rsidRDefault="00C23FD9" w:rsidP="00C23FD9">
      <w:pPr>
        <w:jc w:val="both"/>
        <w:rPr>
          <w:rFonts w:eastAsiaTheme="minorHAnsi"/>
          <w:sz w:val="24"/>
          <w:szCs w:val="24"/>
          <w:lang w:eastAsia="en-US"/>
        </w:rPr>
      </w:pPr>
      <w:r w:rsidRPr="00C23FD9">
        <w:rPr>
          <w:rFonts w:eastAsiaTheme="minorHAnsi"/>
          <w:sz w:val="24"/>
          <w:szCs w:val="24"/>
          <w:lang w:eastAsia="en-US"/>
        </w:rPr>
        <w:t xml:space="preserve">Příspěvek bude použit na odbornou, materiální a personální a přípravu, realizaci </w:t>
      </w:r>
      <w:r>
        <w:rPr>
          <w:rFonts w:eastAsiaTheme="minorHAnsi"/>
          <w:sz w:val="24"/>
          <w:szCs w:val="24"/>
          <w:lang w:eastAsia="en-US"/>
        </w:rPr>
        <w:br/>
      </w:r>
      <w:r w:rsidRPr="00C23FD9">
        <w:rPr>
          <w:rFonts w:eastAsiaTheme="minorHAnsi"/>
          <w:sz w:val="24"/>
          <w:szCs w:val="24"/>
          <w:lang w:eastAsia="en-US"/>
        </w:rPr>
        <w:t xml:space="preserve">a vyhodnocení </w:t>
      </w:r>
      <w:r w:rsidRPr="00C23FD9">
        <w:rPr>
          <w:rFonts w:eastAsiaTheme="minorHAnsi"/>
          <w:b/>
          <w:sz w:val="24"/>
          <w:szCs w:val="24"/>
          <w:lang w:eastAsia="en-US"/>
        </w:rPr>
        <w:t>soutěží technických dovedností</w:t>
      </w:r>
      <w:r w:rsidRPr="00C23FD9">
        <w:rPr>
          <w:rFonts w:eastAsiaTheme="minorHAnsi"/>
          <w:sz w:val="24"/>
          <w:szCs w:val="24"/>
          <w:lang w:eastAsia="en-US"/>
        </w:rPr>
        <w:t>. Soutěže s moderními elektronickými stavebnicemi se zúčastní žákyně a žáci 6. - 9. tříd ze všech zákla</w:t>
      </w:r>
      <w:r w:rsidR="00395205">
        <w:rPr>
          <w:rFonts w:eastAsiaTheme="minorHAnsi"/>
          <w:sz w:val="24"/>
          <w:szCs w:val="24"/>
          <w:lang w:eastAsia="en-US"/>
        </w:rPr>
        <w:t>dních škol působících na území M</w:t>
      </w:r>
      <w:bookmarkStart w:id="0" w:name="_GoBack"/>
      <w:bookmarkEnd w:id="0"/>
      <w:r w:rsidRPr="00C23FD9">
        <w:rPr>
          <w:rFonts w:eastAsiaTheme="minorHAnsi"/>
          <w:sz w:val="24"/>
          <w:szCs w:val="24"/>
          <w:lang w:eastAsia="en-US"/>
        </w:rPr>
        <w:t>ěstského obvodu Plzeň 1.</w:t>
      </w:r>
    </w:p>
    <w:p w:rsidR="0090636C" w:rsidRDefault="0090636C" w:rsidP="009D29DC">
      <w:pPr>
        <w:jc w:val="both"/>
        <w:rPr>
          <w:sz w:val="24"/>
          <w:szCs w:val="24"/>
        </w:rPr>
      </w:pPr>
    </w:p>
    <w:p w:rsidR="00FC4434" w:rsidRDefault="009D29DC" w:rsidP="00FC4434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Dle Směrnice magistrátu města Plzně QS 61-25 o Evidenci dotací v databázi tvoří samostatnou přílohu důvodové zprávy návrhu usnesení tabulky s informacemi o poskytnutých dotacích jednotlivým žadatelům z pro</w:t>
      </w:r>
      <w:r w:rsidR="00733D20">
        <w:rPr>
          <w:sz w:val="24"/>
          <w:szCs w:val="24"/>
        </w:rPr>
        <w:t>středků města Plzně za roky 2014 - 2016</w:t>
      </w:r>
      <w:r w:rsidRPr="009D29DC">
        <w:rPr>
          <w:sz w:val="24"/>
          <w:szCs w:val="24"/>
        </w:rPr>
        <w:t>.</w:t>
      </w:r>
      <w:r w:rsidR="00FC4434">
        <w:rPr>
          <w:sz w:val="24"/>
          <w:szCs w:val="24"/>
        </w:rPr>
        <w:t xml:space="preserve"> Údaje jsou uváděny ke dni </w:t>
      </w:r>
      <w:r w:rsidR="0090636C">
        <w:rPr>
          <w:sz w:val="24"/>
          <w:szCs w:val="24"/>
        </w:rPr>
        <w:t>15</w:t>
      </w:r>
      <w:r w:rsidR="00B824E8" w:rsidRPr="00B824E8">
        <w:rPr>
          <w:sz w:val="24"/>
          <w:szCs w:val="24"/>
        </w:rPr>
        <w:t>.</w:t>
      </w:r>
      <w:r w:rsidR="0090636C">
        <w:rPr>
          <w:sz w:val="24"/>
          <w:szCs w:val="24"/>
        </w:rPr>
        <w:t xml:space="preserve"> 6</w:t>
      </w:r>
      <w:r w:rsidR="00733D20">
        <w:rPr>
          <w:sz w:val="24"/>
          <w:szCs w:val="24"/>
        </w:rPr>
        <w:t>. 2016</w:t>
      </w:r>
      <w:r w:rsidR="00FC4434" w:rsidRPr="00FC4434">
        <w:rPr>
          <w:sz w:val="24"/>
          <w:szCs w:val="24"/>
        </w:rPr>
        <w:t>.</w:t>
      </w:r>
      <w:r w:rsidR="00C23FD9">
        <w:rPr>
          <w:sz w:val="24"/>
          <w:szCs w:val="24"/>
        </w:rPr>
        <w:t xml:space="preserve"> Z evidence vyplývá, že </w:t>
      </w:r>
      <w:proofErr w:type="spellStart"/>
      <w:r w:rsidR="00C23FD9">
        <w:rPr>
          <w:sz w:val="24"/>
          <w:szCs w:val="24"/>
          <w:lang w:val="en-US"/>
        </w:rPr>
        <w:t>Regionální</w:t>
      </w:r>
      <w:proofErr w:type="spellEnd"/>
      <w:r w:rsidR="00C23FD9">
        <w:rPr>
          <w:sz w:val="24"/>
          <w:szCs w:val="24"/>
          <w:lang w:val="en-US"/>
        </w:rPr>
        <w:t xml:space="preserve"> </w:t>
      </w:r>
      <w:proofErr w:type="spellStart"/>
      <w:r w:rsidR="00C23FD9">
        <w:rPr>
          <w:sz w:val="24"/>
          <w:szCs w:val="24"/>
          <w:lang w:val="en-US"/>
        </w:rPr>
        <w:t>hospodářská</w:t>
      </w:r>
      <w:proofErr w:type="spellEnd"/>
      <w:r w:rsidR="00C23FD9">
        <w:rPr>
          <w:sz w:val="24"/>
          <w:szCs w:val="24"/>
          <w:lang w:val="en-US"/>
        </w:rPr>
        <w:t xml:space="preserve"> </w:t>
      </w:r>
      <w:proofErr w:type="spellStart"/>
      <w:r w:rsidR="00C23FD9">
        <w:rPr>
          <w:sz w:val="24"/>
          <w:szCs w:val="24"/>
          <w:lang w:val="en-US"/>
        </w:rPr>
        <w:t>komora</w:t>
      </w:r>
      <w:proofErr w:type="spellEnd"/>
      <w:r w:rsidR="00C23FD9">
        <w:rPr>
          <w:sz w:val="24"/>
          <w:szCs w:val="24"/>
          <w:lang w:val="en-US"/>
        </w:rPr>
        <w:t xml:space="preserve"> </w:t>
      </w:r>
      <w:proofErr w:type="spellStart"/>
      <w:r w:rsidR="00C23FD9">
        <w:rPr>
          <w:sz w:val="24"/>
          <w:szCs w:val="24"/>
          <w:lang w:val="en-US"/>
        </w:rPr>
        <w:t>Plzeňského</w:t>
      </w:r>
      <w:proofErr w:type="spellEnd"/>
      <w:r w:rsidR="00C23FD9">
        <w:rPr>
          <w:sz w:val="24"/>
          <w:szCs w:val="24"/>
          <w:lang w:val="en-US"/>
        </w:rPr>
        <w:t xml:space="preserve"> </w:t>
      </w:r>
      <w:proofErr w:type="spellStart"/>
      <w:r w:rsidR="00C23FD9">
        <w:rPr>
          <w:sz w:val="24"/>
          <w:szCs w:val="24"/>
          <w:lang w:val="en-US"/>
        </w:rPr>
        <w:t>kraje</w:t>
      </w:r>
      <w:proofErr w:type="spellEnd"/>
      <w:r w:rsidR="00C23FD9">
        <w:rPr>
          <w:sz w:val="24"/>
          <w:szCs w:val="24"/>
          <w:lang w:val="en-US"/>
        </w:rPr>
        <w:t xml:space="preserve"> </w:t>
      </w:r>
      <w:proofErr w:type="spellStart"/>
      <w:r w:rsidR="00C23FD9">
        <w:rPr>
          <w:sz w:val="24"/>
          <w:szCs w:val="24"/>
          <w:lang w:val="en-US"/>
        </w:rPr>
        <w:t>nežádala</w:t>
      </w:r>
      <w:proofErr w:type="spellEnd"/>
      <w:r w:rsidR="00C23FD9">
        <w:rPr>
          <w:sz w:val="24"/>
          <w:szCs w:val="24"/>
          <w:lang w:val="en-US"/>
        </w:rPr>
        <w:t xml:space="preserve"> v </w:t>
      </w:r>
      <w:proofErr w:type="spellStart"/>
      <w:r w:rsidR="00C23FD9">
        <w:rPr>
          <w:sz w:val="24"/>
          <w:szCs w:val="24"/>
          <w:lang w:val="en-US"/>
        </w:rPr>
        <w:t>letech</w:t>
      </w:r>
      <w:proofErr w:type="spellEnd"/>
      <w:r w:rsidR="00C23FD9">
        <w:rPr>
          <w:sz w:val="24"/>
          <w:szCs w:val="24"/>
          <w:lang w:val="en-US"/>
        </w:rPr>
        <w:t xml:space="preserve"> 2014 – 2016 o </w:t>
      </w:r>
      <w:proofErr w:type="spellStart"/>
      <w:r w:rsidR="00C23FD9">
        <w:rPr>
          <w:sz w:val="24"/>
          <w:szCs w:val="24"/>
          <w:lang w:val="en-US"/>
        </w:rPr>
        <w:t>dotaci</w:t>
      </w:r>
      <w:proofErr w:type="spellEnd"/>
      <w:r w:rsidR="00C23FD9">
        <w:rPr>
          <w:sz w:val="24"/>
          <w:szCs w:val="24"/>
          <w:lang w:val="en-US"/>
        </w:rPr>
        <w:t xml:space="preserve"> u </w:t>
      </w:r>
      <w:proofErr w:type="spellStart"/>
      <w:r w:rsidR="00C23FD9">
        <w:rPr>
          <w:sz w:val="24"/>
          <w:szCs w:val="24"/>
          <w:lang w:val="en-US"/>
        </w:rPr>
        <w:t>žádného</w:t>
      </w:r>
      <w:proofErr w:type="spellEnd"/>
      <w:r w:rsidR="00C23FD9">
        <w:rPr>
          <w:sz w:val="24"/>
          <w:szCs w:val="24"/>
          <w:lang w:val="en-US"/>
        </w:rPr>
        <w:t xml:space="preserve"> z </w:t>
      </w:r>
      <w:proofErr w:type="spellStart"/>
      <w:r w:rsidR="00C23FD9">
        <w:rPr>
          <w:sz w:val="24"/>
          <w:szCs w:val="24"/>
          <w:lang w:val="en-US"/>
        </w:rPr>
        <w:t>městských</w:t>
      </w:r>
      <w:proofErr w:type="spellEnd"/>
      <w:r w:rsidR="00C23FD9">
        <w:rPr>
          <w:sz w:val="24"/>
          <w:szCs w:val="24"/>
          <w:lang w:val="en-US"/>
        </w:rPr>
        <w:t xml:space="preserve"> </w:t>
      </w:r>
      <w:proofErr w:type="spellStart"/>
      <w:r w:rsidR="00C23FD9">
        <w:rPr>
          <w:sz w:val="24"/>
          <w:szCs w:val="24"/>
          <w:lang w:val="en-US"/>
        </w:rPr>
        <w:t>subjektů</w:t>
      </w:r>
      <w:proofErr w:type="spellEnd"/>
      <w:r w:rsidR="00C23FD9">
        <w:rPr>
          <w:sz w:val="24"/>
          <w:szCs w:val="24"/>
          <w:lang w:val="en-US"/>
        </w:rPr>
        <w:t>.</w:t>
      </w:r>
    </w:p>
    <w:p w:rsidR="009D29DC" w:rsidRPr="009D29DC" w:rsidRDefault="009D29DC" w:rsidP="009D29DC">
      <w:pPr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0340DD" w:rsidRPr="000340DD" w:rsidRDefault="00356AD5" w:rsidP="000340D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C4434">
        <w:rPr>
          <w:sz w:val="24"/>
          <w:szCs w:val="24"/>
        </w:rPr>
        <w:t>oskytnutí individuální dotace</w:t>
      </w:r>
      <w:r w:rsidR="009D29DC" w:rsidRPr="003952D5">
        <w:rPr>
          <w:sz w:val="24"/>
          <w:szCs w:val="24"/>
        </w:rPr>
        <w:t xml:space="preserve"> z rozpočtu MO Plzeň 1 </w:t>
      </w:r>
      <w:r w:rsidR="00C23FD9">
        <w:rPr>
          <w:sz w:val="24"/>
          <w:szCs w:val="24"/>
        </w:rPr>
        <w:t>v celkové výši 285 16</w:t>
      </w:r>
      <w:r w:rsidR="009D29DC" w:rsidRPr="003952D5">
        <w:rPr>
          <w:sz w:val="24"/>
          <w:szCs w:val="24"/>
        </w:rPr>
        <w:t>0,- Kč</w:t>
      </w:r>
      <w:r w:rsidR="000340DD">
        <w:rPr>
          <w:sz w:val="24"/>
          <w:szCs w:val="24"/>
        </w:rPr>
        <w:t xml:space="preserve"> </w:t>
      </w:r>
      <w:r w:rsidR="0090636C" w:rsidRPr="0090636C">
        <w:rPr>
          <w:sz w:val="24"/>
          <w:szCs w:val="24"/>
        </w:rPr>
        <w:t xml:space="preserve">Regionální hospodářské komoře Plzeňského kraje, Nerudova 982/25, 301 00 Plzeň, </w:t>
      </w:r>
      <w:r w:rsidR="00444242">
        <w:rPr>
          <w:sz w:val="24"/>
          <w:szCs w:val="24"/>
        </w:rPr>
        <w:br/>
      </w:r>
      <w:r w:rsidR="0090636C" w:rsidRPr="0090636C">
        <w:rPr>
          <w:sz w:val="24"/>
          <w:szCs w:val="24"/>
        </w:rPr>
        <w:t>IČ 48365556, na Soutěžní den technických dovedností</w:t>
      </w:r>
      <w:r w:rsidR="00733D20">
        <w:rPr>
          <w:sz w:val="24"/>
          <w:szCs w:val="24"/>
        </w:rPr>
        <w:t xml:space="preserve"> </w:t>
      </w:r>
      <w:r w:rsidR="00444242">
        <w:rPr>
          <w:sz w:val="24"/>
          <w:szCs w:val="24"/>
        </w:rPr>
        <w:t>a dále schválit</w:t>
      </w:r>
      <w:r w:rsidR="000340DD">
        <w:rPr>
          <w:sz w:val="24"/>
          <w:szCs w:val="24"/>
        </w:rPr>
        <w:t xml:space="preserve"> </w:t>
      </w:r>
      <w:r w:rsidR="00444242">
        <w:rPr>
          <w:sz w:val="24"/>
          <w:szCs w:val="24"/>
        </w:rPr>
        <w:t>rozpočtové opatření</w:t>
      </w:r>
      <w:r w:rsidR="000340DD">
        <w:rPr>
          <w:sz w:val="24"/>
          <w:szCs w:val="24"/>
        </w:rPr>
        <w:t xml:space="preserve"> rozpočtu MO Plzeň 1</w:t>
      </w:r>
      <w:r w:rsidR="00610D9B">
        <w:rPr>
          <w:sz w:val="24"/>
          <w:szCs w:val="24"/>
        </w:rPr>
        <w:t xml:space="preserve"> na rok 2016 č. 42</w:t>
      </w:r>
      <w:r w:rsidR="00C6327E">
        <w:rPr>
          <w:sz w:val="24"/>
          <w:szCs w:val="24"/>
        </w:rPr>
        <w:t>.</w:t>
      </w:r>
    </w:p>
    <w:p w:rsidR="00CD30EA" w:rsidRDefault="00CD30EA" w:rsidP="000340DD">
      <w:pPr>
        <w:tabs>
          <w:tab w:val="left" w:pos="426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1749B7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1749B7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CD30EA" w:rsidRDefault="00610D9B" w:rsidP="00610D9B">
      <w:pPr>
        <w:tabs>
          <w:tab w:val="left" w:pos="0"/>
        </w:tabs>
        <w:jc w:val="both"/>
        <w:rPr>
          <w:sz w:val="24"/>
          <w:szCs w:val="24"/>
        </w:rPr>
      </w:pPr>
      <w:r w:rsidRPr="00610D9B">
        <w:rPr>
          <w:sz w:val="24"/>
          <w:szCs w:val="24"/>
        </w:rPr>
        <w:t>Finanční prostředky ve výši 285 160,- Kč budou posky</w:t>
      </w:r>
      <w:r>
        <w:rPr>
          <w:sz w:val="24"/>
          <w:szCs w:val="24"/>
        </w:rPr>
        <w:t xml:space="preserve">tnuty z Fondu rezerv a rozvoje </w:t>
      </w:r>
      <w:r>
        <w:rPr>
          <w:sz w:val="24"/>
          <w:szCs w:val="24"/>
        </w:rPr>
        <w:br/>
      </w:r>
      <w:r w:rsidRPr="00610D9B">
        <w:rPr>
          <w:sz w:val="24"/>
          <w:szCs w:val="24"/>
        </w:rPr>
        <w:t>MO Plzeň 1 na základě rozpočtového opatření rozpočtu MO Plzeň 1 na rok 2016 č. 42.</w:t>
      </w:r>
    </w:p>
    <w:p w:rsidR="00610D9B" w:rsidRDefault="00610D9B" w:rsidP="00610D9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0B5487" w:rsidRP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 w:rsidRPr="000B5487">
        <w:rPr>
          <w:sz w:val="24"/>
          <w:szCs w:val="24"/>
        </w:rPr>
        <w:t>Nejsou.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9D29DC" w:rsidP="00CD30EA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Viz</w:t>
      </w:r>
      <w:r w:rsidR="000B5487" w:rsidRPr="000B54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čestné</w:t>
      </w:r>
      <w:proofErr w:type="gramEnd"/>
      <w:r>
        <w:rPr>
          <w:sz w:val="24"/>
          <w:szCs w:val="24"/>
        </w:rPr>
        <w:t xml:space="preserve"> prohlášení u žádosti.</w:t>
      </w:r>
    </w:p>
    <w:p w:rsidR="00774E3E" w:rsidRPr="000B5487" w:rsidRDefault="00774E3E" w:rsidP="009D29DC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6A2513" w:rsidRPr="009F7F49" w:rsidRDefault="006A2513" w:rsidP="006A2513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 xml:space="preserve">Příloha </w:t>
      </w:r>
      <w:proofErr w:type="gramStart"/>
      <w:r w:rsidRPr="009F7F49">
        <w:rPr>
          <w:sz w:val="24"/>
          <w:szCs w:val="24"/>
          <w:u w:val="single"/>
        </w:rPr>
        <w:t>č.1</w:t>
      </w:r>
      <w:proofErr w:type="gramEnd"/>
    </w:p>
    <w:p w:rsidR="0090636C" w:rsidRDefault="0002372F" w:rsidP="006A251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  <w:r w:rsidR="001749B7" w:rsidRPr="001749B7">
        <w:rPr>
          <w:sz w:val="24"/>
          <w:szCs w:val="24"/>
        </w:rPr>
        <w:t>ndividuální ž</w:t>
      </w:r>
      <w:r w:rsidR="00535554">
        <w:rPr>
          <w:sz w:val="24"/>
          <w:szCs w:val="24"/>
        </w:rPr>
        <w:t xml:space="preserve">ádost o poskytnutí dotace </w:t>
      </w:r>
      <w:proofErr w:type="spellStart"/>
      <w:r w:rsidR="0090636C">
        <w:rPr>
          <w:sz w:val="24"/>
          <w:szCs w:val="24"/>
          <w:lang w:val="en-US"/>
        </w:rPr>
        <w:t>Regionální</w:t>
      </w:r>
      <w:proofErr w:type="spellEnd"/>
      <w:r w:rsidR="0090636C">
        <w:rPr>
          <w:sz w:val="24"/>
          <w:szCs w:val="24"/>
          <w:lang w:val="en-US"/>
        </w:rPr>
        <w:t xml:space="preserve"> </w:t>
      </w:r>
      <w:proofErr w:type="spellStart"/>
      <w:r w:rsidR="0090636C">
        <w:rPr>
          <w:sz w:val="24"/>
          <w:szCs w:val="24"/>
          <w:lang w:val="en-US"/>
        </w:rPr>
        <w:t>hospodářské</w:t>
      </w:r>
      <w:proofErr w:type="spellEnd"/>
      <w:r w:rsidR="0090636C">
        <w:rPr>
          <w:sz w:val="24"/>
          <w:szCs w:val="24"/>
          <w:lang w:val="en-US"/>
        </w:rPr>
        <w:t xml:space="preserve"> </w:t>
      </w:r>
      <w:proofErr w:type="spellStart"/>
      <w:r w:rsidR="0090636C">
        <w:rPr>
          <w:sz w:val="24"/>
          <w:szCs w:val="24"/>
          <w:lang w:val="en-US"/>
        </w:rPr>
        <w:t>komory</w:t>
      </w:r>
      <w:proofErr w:type="spellEnd"/>
      <w:r w:rsidR="0090636C">
        <w:rPr>
          <w:sz w:val="24"/>
          <w:szCs w:val="24"/>
          <w:lang w:val="en-US"/>
        </w:rPr>
        <w:t xml:space="preserve"> </w:t>
      </w:r>
      <w:proofErr w:type="spellStart"/>
      <w:r w:rsidR="0090636C">
        <w:rPr>
          <w:sz w:val="24"/>
          <w:szCs w:val="24"/>
          <w:lang w:val="en-US"/>
        </w:rPr>
        <w:t>Plzeňského</w:t>
      </w:r>
      <w:proofErr w:type="spellEnd"/>
      <w:r w:rsidR="0090636C">
        <w:rPr>
          <w:sz w:val="24"/>
          <w:szCs w:val="24"/>
          <w:lang w:val="en-US"/>
        </w:rPr>
        <w:t xml:space="preserve"> </w:t>
      </w:r>
      <w:proofErr w:type="spellStart"/>
      <w:r w:rsidR="0090636C">
        <w:rPr>
          <w:sz w:val="24"/>
          <w:szCs w:val="24"/>
          <w:lang w:val="en-US"/>
        </w:rPr>
        <w:t>kraje</w:t>
      </w:r>
      <w:proofErr w:type="spellEnd"/>
    </w:p>
    <w:p w:rsidR="0090636C" w:rsidRDefault="0090636C" w:rsidP="006A2513">
      <w:pPr>
        <w:jc w:val="both"/>
        <w:rPr>
          <w:sz w:val="24"/>
          <w:szCs w:val="24"/>
          <w:lang w:val="en-US"/>
        </w:rPr>
      </w:pPr>
    </w:p>
    <w:p w:rsidR="006A2513" w:rsidRPr="009F7F49" w:rsidRDefault="006A2513" w:rsidP="006A2513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>Příloha č. 2</w:t>
      </w:r>
    </w:p>
    <w:p w:rsidR="006A2513" w:rsidRDefault="003952D5" w:rsidP="006A2513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A2513" w:rsidRPr="00AF7A28">
        <w:rPr>
          <w:sz w:val="24"/>
          <w:szCs w:val="24"/>
        </w:rPr>
        <w:t xml:space="preserve">ápis z jednání </w:t>
      </w:r>
      <w:r w:rsidR="006A2513">
        <w:rPr>
          <w:sz w:val="24"/>
          <w:szCs w:val="24"/>
        </w:rPr>
        <w:t>Komise pro poskytování dotací</w:t>
      </w:r>
      <w:r w:rsidR="00733D20">
        <w:rPr>
          <w:sz w:val="24"/>
          <w:szCs w:val="24"/>
        </w:rPr>
        <w:t xml:space="preserve"> </w:t>
      </w:r>
      <w:r w:rsidR="006A2513">
        <w:rPr>
          <w:sz w:val="24"/>
          <w:szCs w:val="24"/>
        </w:rPr>
        <w:t>z rozpočtu MO Plzeň</w:t>
      </w:r>
      <w:r w:rsidR="006A2513" w:rsidRPr="00AF7A28">
        <w:rPr>
          <w:sz w:val="24"/>
          <w:szCs w:val="24"/>
        </w:rPr>
        <w:t xml:space="preserve"> </w:t>
      </w:r>
      <w:r w:rsidR="006A2513">
        <w:rPr>
          <w:sz w:val="24"/>
          <w:szCs w:val="24"/>
        </w:rPr>
        <w:t>1</w:t>
      </w:r>
      <w:r w:rsidR="00EA134D">
        <w:rPr>
          <w:sz w:val="24"/>
          <w:szCs w:val="24"/>
        </w:rPr>
        <w:t xml:space="preserve"> ze </w:t>
      </w:r>
      <w:r w:rsidR="002E285C">
        <w:rPr>
          <w:sz w:val="24"/>
          <w:szCs w:val="24"/>
        </w:rPr>
        <w:t xml:space="preserve">dne </w:t>
      </w:r>
      <w:r w:rsidR="0090636C">
        <w:rPr>
          <w:sz w:val="24"/>
          <w:szCs w:val="24"/>
        </w:rPr>
        <w:t>15</w:t>
      </w:r>
      <w:r w:rsidR="00434DD6">
        <w:rPr>
          <w:sz w:val="24"/>
          <w:szCs w:val="24"/>
        </w:rPr>
        <w:t>.</w:t>
      </w:r>
      <w:r w:rsidR="0090636C">
        <w:rPr>
          <w:sz w:val="24"/>
          <w:szCs w:val="24"/>
        </w:rPr>
        <w:t xml:space="preserve"> 6</w:t>
      </w:r>
      <w:r w:rsidR="00733D20">
        <w:rPr>
          <w:sz w:val="24"/>
          <w:szCs w:val="24"/>
        </w:rPr>
        <w:t>. 2016</w:t>
      </w:r>
    </w:p>
    <w:p w:rsidR="006A2513" w:rsidRPr="00AF7A28" w:rsidRDefault="006A2513" w:rsidP="006A2513">
      <w:pPr>
        <w:jc w:val="both"/>
        <w:rPr>
          <w:sz w:val="24"/>
          <w:szCs w:val="24"/>
        </w:rPr>
      </w:pPr>
    </w:p>
    <w:p w:rsidR="002E285C" w:rsidRPr="00AF7A28" w:rsidRDefault="00733D20" w:rsidP="002E28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3</w:t>
      </w:r>
    </w:p>
    <w:p w:rsidR="002E285C" w:rsidRPr="00E678C6" w:rsidRDefault="002E285C" w:rsidP="002E285C">
      <w:p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rozpočtu MO Plzeň 1 na rok 201</w:t>
      </w:r>
      <w:r w:rsidR="00733D20">
        <w:rPr>
          <w:sz w:val="24"/>
          <w:szCs w:val="24"/>
        </w:rPr>
        <w:t>6</w:t>
      </w:r>
      <w:r w:rsidR="003952D5">
        <w:rPr>
          <w:sz w:val="24"/>
          <w:szCs w:val="24"/>
        </w:rPr>
        <w:t xml:space="preserve"> č. </w:t>
      </w:r>
      <w:r w:rsidR="00610D9B">
        <w:rPr>
          <w:sz w:val="24"/>
          <w:szCs w:val="24"/>
        </w:rPr>
        <w:t>42</w:t>
      </w:r>
    </w:p>
    <w:p w:rsidR="002E285C" w:rsidRPr="00AF7A28" w:rsidRDefault="002E285C" w:rsidP="002E285C">
      <w:pPr>
        <w:jc w:val="both"/>
        <w:rPr>
          <w:sz w:val="24"/>
          <w:szCs w:val="24"/>
        </w:rPr>
      </w:pP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</w:p>
    <w:sectPr w:rsidR="009D29DC" w:rsidRPr="009D29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25" w:rsidRDefault="00DC3A25" w:rsidP="00510361">
      <w:r>
        <w:separator/>
      </w:r>
    </w:p>
  </w:endnote>
  <w:endnote w:type="continuationSeparator" w:id="0">
    <w:p w:rsidR="00DC3A25" w:rsidRDefault="00DC3A25" w:rsidP="005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272635"/>
      <w:docPartObj>
        <w:docPartGallery w:val="Page Numbers (Bottom of Page)"/>
        <w:docPartUnique/>
      </w:docPartObj>
    </w:sdtPr>
    <w:sdtEndPr/>
    <w:sdtContent>
      <w:p w:rsidR="00DC3A25" w:rsidRDefault="00DC3A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05">
          <w:rPr>
            <w:noProof/>
          </w:rPr>
          <w:t>1</w:t>
        </w:r>
        <w:r>
          <w:fldChar w:fldCharType="end"/>
        </w:r>
      </w:p>
    </w:sdtContent>
  </w:sdt>
  <w:p w:rsidR="00DC3A25" w:rsidRDefault="00DC3A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25" w:rsidRDefault="00DC3A25" w:rsidP="00510361">
      <w:r>
        <w:separator/>
      </w:r>
    </w:p>
  </w:footnote>
  <w:footnote w:type="continuationSeparator" w:id="0">
    <w:p w:rsidR="00DC3A25" w:rsidRDefault="00DC3A25" w:rsidP="0051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D84"/>
    <w:multiLevelType w:val="hybridMultilevel"/>
    <w:tmpl w:val="895C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2372F"/>
    <w:rsid w:val="000340DD"/>
    <w:rsid w:val="00045F4D"/>
    <w:rsid w:val="000614AB"/>
    <w:rsid w:val="000B5487"/>
    <w:rsid w:val="000C67BF"/>
    <w:rsid w:val="000F6E89"/>
    <w:rsid w:val="001012EC"/>
    <w:rsid w:val="001749B7"/>
    <w:rsid w:val="00182D9E"/>
    <w:rsid w:val="001C0A52"/>
    <w:rsid w:val="001E2D1F"/>
    <w:rsid w:val="00201066"/>
    <w:rsid w:val="00236066"/>
    <w:rsid w:val="002A17F3"/>
    <w:rsid w:val="002E285C"/>
    <w:rsid w:val="00356AD5"/>
    <w:rsid w:val="00395205"/>
    <w:rsid w:val="003952D5"/>
    <w:rsid w:val="00404389"/>
    <w:rsid w:val="00434DD6"/>
    <w:rsid w:val="00444242"/>
    <w:rsid w:val="004813D1"/>
    <w:rsid w:val="00491999"/>
    <w:rsid w:val="004B348A"/>
    <w:rsid w:val="004F4FB2"/>
    <w:rsid w:val="00510361"/>
    <w:rsid w:val="00535554"/>
    <w:rsid w:val="005723B0"/>
    <w:rsid w:val="00586481"/>
    <w:rsid w:val="005A31DA"/>
    <w:rsid w:val="005B0186"/>
    <w:rsid w:val="005F292C"/>
    <w:rsid w:val="00610D9B"/>
    <w:rsid w:val="00612D09"/>
    <w:rsid w:val="00614922"/>
    <w:rsid w:val="00617770"/>
    <w:rsid w:val="006926A3"/>
    <w:rsid w:val="006A1C1A"/>
    <w:rsid w:val="006A2513"/>
    <w:rsid w:val="006F1AA8"/>
    <w:rsid w:val="006F5E7C"/>
    <w:rsid w:val="0070444A"/>
    <w:rsid w:val="00724DDD"/>
    <w:rsid w:val="00733D20"/>
    <w:rsid w:val="00774E3E"/>
    <w:rsid w:val="00785808"/>
    <w:rsid w:val="007A2E3B"/>
    <w:rsid w:val="008049DA"/>
    <w:rsid w:val="008146F0"/>
    <w:rsid w:val="00863FB0"/>
    <w:rsid w:val="008805C9"/>
    <w:rsid w:val="00894C9E"/>
    <w:rsid w:val="008C0C43"/>
    <w:rsid w:val="008F2D26"/>
    <w:rsid w:val="0090636C"/>
    <w:rsid w:val="0091398C"/>
    <w:rsid w:val="009869FB"/>
    <w:rsid w:val="009B226C"/>
    <w:rsid w:val="009D29DC"/>
    <w:rsid w:val="00A14762"/>
    <w:rsid w:val="00B35F39"/>
    <w:rsid w:val="00B824E8"/>
    <w:rsid w:val="00C157FC"/>
    <w:rsid w:val="00C160C7"/>
    <w:rsid w:val="00C23FD9"/>
    <w:rsid w:val="00C352D3"/>
    <w:rsid w:val="00C6327E"/>
    <w:rsid w:val="00CD30EA"/>
    <w:rsid w:val="00D21ECB"/>
    <w:rsid w:val="00D2413C"/>
    <w:rsid w:val="00D32842"/>
    <w:rsid w:val="00DC3A25"/>
    <w:rsid w:val="00E678C6"/>
    <w:rsid w:val="00EA134D"/>
    <w:rsid w:val="00F205D8"/>
    <w:rsid w:val="00F876C8"/>
    <w:rsid w:val="00FA5CE6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03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0361"/>
    <w:rPr>
      <w:color w:val="800080"/>
      <w:u w:val="single"/>
    </w:rPr>
  </w:style>
  <w:style w:type="paragraph" w:customStyle="1" w:styleId="xl65">
    <w:name w:val="xl65"/>
    <w:basedOn w:val="Normln"/>
    <w:rsid w:val="005103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510361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510361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5103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510361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510361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510361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510361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0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3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0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3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7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03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0361"/>
    <w:rPr>
      <w:color w:val="800080"/>
      <w:u w:val="single"/>
    </w:rPr>
  </w:style>
  <w:style w:type="paragraph" w:customStyle="1" w:styleId="xl65">
    <w:name w:val="xl65"/>
    <w:basedOn w:val="Normln"/>
    <w:rsid w:val="005103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510361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510361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5103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510361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510361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510361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510361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510361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0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3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0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3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7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BE00-1D07-4158-97E8-40065090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7</cp:revision>
  <cp:lastPrinted>2016-06-16T06:45:00Z</cp:lastPrinted>
  <dcterms:created xsi:type="dcterms:W3CDTF">2016-06-14T09:47:00Z</dcterms:created>
  <dcterms:modified xsi:type="dcterms:W3CDTF">2016-06-16T08:43:00Z</dcterms:modified>
</cp:coreProperties>
</file>