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23" w:rsidRPr="00BA4C21" w:rsidRDefault="00722D23" w:rsidP="00722D23">
      <w:pPr>
        <w:jc w:val="center"/>
        <w:rPr>
          <w:b/>
        </w:rPr>
      </w:pPr>
      <w:bookmarkStart w:id="0" w:name="_GoBack"/>
      <w:bookmarkEnd w:id="0"/>
      <w:r>
        <w:rPr>
          <w:b/>
        </w:rPr>
        <w:t>Doporučení</w:t>
      </w:r>
      <w:r w:rsidRPr="00BA4C21">
        <w:rPr>
          <w:b/>
        </w:rPr>
        <w:t xml:space="preserve"> z jednání Komise RMP pro nakládání s majetkem</w:t>
      </w:r>
    </w:p>
    <w:p w:rsidR="00722D23" w:rsidRPr="00BA4C21" w:rsidRDefault="00722D23" w:rsidP="00722D23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>
        <w:rPr>
          <w:b/>
          <w:szCs w:val="24"/>
        </w:rPr>
        <w:t>23. srpna 2016</w:t>
      </w:r>
    </w:p>
    <w:p w:rsidR="00722D23" w:rsidRDefault="00722D23" w:rsidP="00722D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722D23" w:rsidRDefault="00722D23" w:rsidP="00722D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722D23" w:rsidRDefault="00722D23" w:rsidP="00722D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722D23" w:rsidRDefault="00722D23" w:rsidP="00722D23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7507D7" w:rsidRPr="009B4D05" w:rsidRDefault="007507D7" w:rsidP="007507D7">
      <w:pPr>
        <w:numPr>
          <w:ilvl w:val="12"/>
          <w:numId w:val="0"/>
        </w:numPr>
        <w:tabs>
          <w:tab w:val="left" w:pos="1134"/>
        </w:tabs>
        <w:ind w:left="1134" w:hanging="1134"/>
        <w:rPr>
          <w:sz w:val="22"/>
          <w:szCs w:val="22"/>
          <w:u w:val="single"/>
        </w:rPr>
      </w:pPr>
      <w:r w:rsidRPr="009B4D05">
        <w:rPr>
          <w:sz w:val="22"/>
          <w:szCs w:val="22"/>
          <w:u w:val="single"/>
        </w:rPr>
        <w:t xml:space="preserve">EVID/12 </w:t>
      </w:r>
      <w:r w:rsidRPr="009B4D05">
        <w:rPr>
          <w:sz w:val="22"/>
          <w:szCs w:val="22"/>
          <w:u w:val="single"/>
        </w:rPr>
        <w:tab/>
        <w:t xml:space="preserve">Svěření pozemků k. </w:t>
      </w:r>
      <w:proofErr w:type="spellStart"/>
      <w:r w:rsidRPr="009B4D05">
        <w:rPr>
          <w:sz w:val="22"/>
          <w:szCs w:val="22"/>
          <w:u w:val="single"/>
        </w:rPr>
        <w:t>ú.</w:t>
      </w:r>
      <w:proofErr w:type="spellEnd"/>
      <w:r w:rsidRPr="009B4D05">
        <w:rPr>
          <w:sz w:val="22"/>
          <w:szCs w:val="22"/>
          <w:u w:val="single"/>
        </w:rPr>
        <w:t xml:space="preserve"> Valcha, do trvalé správy městského obvodu Plzeň 3, a to formou doplnění Přílohy č. 3 Statutu města Plzně.</w:t>
      </w:r>
    </w:p>
    <w:p w:rsidR="007507D7" w:rsidRPr="001C01EB" w:rsidRDefault="007507D7" w:rsidP="007507D7">
      <w:pPr>
        <w:autoSpaceDE w:val="0"/>
        <w:autoSpaceDN w:val="0"/>
        <w:adjustRightInd w:val="0"/>
        <w:jc w:val="both"/>
      </w:pPr>
      <w:r w:rsidRPr="001C01EB">
        <w:t>K</w:t>
      </w:r>
      <w:r>
        <w:t>NM RMP</w:t>
      </w:r>
      <w:r w:rsidRPr="001C01EB">
        <w:t xml:space="preserve"> doporučuje RMP:</w:t>
      </w:r>
    </w:p>
    <w:p w:rsidR="007507D7" w:rsidRPr="001C01EB" w:rsidRDefault="007507D7" w:rsidP="007507D7">
      <w:pPr>
        <w:autoSpaceDE w:val="0"/>
        <w:autoSpaceDN w:val="0"/>
        <w:adjustRightInd w:val="0"/>
        <w:ind w:left="426"/>
        <w:jc w:val="both"/>
      </w:pPr>
    </w:p>
    <w:p w:rsidR="007507D7" w:rsidRPr="001C01EB" w:rsidRDefault="007507D7" w:rsidP="007507D7">
      <w:pPr>
        <w:numPr>
          <w:ilvl w:val="0"/>
          <w:numId w:val="2"/>
        </w:numPr>
        <w:jc w:val="both"/>
      </w:pPr>
      <w:r w:rsidRPr="001C01EB">
        <w:rPr>
          <w:bCs/>
        </w:rPr>
        <w:t>Souhlasit se svěřením:</w:t>
      </w:r>
    </w:p>
    <w:p w:rsidR="007507D7" w:rsidRPr="001C01EB" w:rsidRDefault="007507D7" w:rsidP="007507D7">
      <w:pPr>
        <w:ind w:left="1134"/>
        <w:jc w:val="both"/>
        <w:rPr>
          <w:bCs/>
        </w:rPr>
      </w:pPr>
      <w:r w:rsidRPr="001C01EB">
        <w:rPr>
          <w:bCs/>
        </w:rPr>
        <w:t xml:space="preserve">pozemku p. č. st. 2467, jehož součástí je stavba bez </w:t>
      </w:r>
      <w:proofErr w:type="gramStart"/>
      <w:r w:rsidRPr="001C01EB">
        <w:rPr>
          <w:bCs/>
        </w:rPr>
        <w:t>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 pozemku</w:t>
      </w:r>
      <w:proofErr w:type="gramEnd"/>
      <w:r w:rsidRPr="001C01EB">
        <w:rPr>
          <w:bCs/>
        </w:rPr>
        <w:t xml:space="preserve"> p. č. st. 2468,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2469,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2470,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2471,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2472,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2473,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2474,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2475,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 xml:space="preserve">, pozemku p. č. 1227/3, pozemku p. č. 1227/5, pozemku p. č. 1227/7, pozemku p. č. 1227/18, pozemku p. č. 1227/19, pozemku p. č. 1227/21, pozemku p. č. 1227/23, části pozemku p. č. pozemku p. č. 1227/4 a části pozemku p. č. 1227/71 (oba dle přiloženého zákresu), včetně součástí a příslušenství, vše k. </w:t>
      </w:r>
      <w:proofErr w:type="spellStart"/>
      <w:r w:rsidRPr="001C01EB">
        <w:rPr>
          <w:bCs/>
        </w:rPr>
        <w:t>ú.</w:t>
      </w:r>
      <w:proofErr w:type="spellEnd"/>
      <w:r w:rsidRPr="001C01EB">
        <w:rPr>
          <w:bCs/>
        </w:rPr>
        <w:t xml:space="preserve"> Valcha, do trvalé správy městského obvodu Plzeň 3,</w:t>
      </w:r>
      <w:r w:rsidRPr="001C01EB">
        <w:t xml:space="preserve"> </w:t>
      </w:r>
      <w:r w:rsidRPr="001C01EB">
        <w:rPr>
          <w:bCs/>
        </w:rPr>
        <w:t>a to formou doplnění Přílohy č. 3 Statutu města Plzně.</w:t>
      </w:r>
    </w:p>
    <w:p w:rsidR="007507D7" w:rsidRPr="001C01EB" w:rsidRDefault="007507D7" w:rsidP="007507D7">
      <w:pPr>
        <w:ind w:left="1134"/>
        <w:jc w:val="both"/>
      </w:pPr>
    </w:p>
    <w:p w:rsidR="007507D7" w:rsidRPr="001C01EB" w:rsidRDefault="007507D7" w:rsidP="007507D7">
      <w:pPr>
        <w:numPr>
          <w:ilvl w:val="0"/>
          <w:numId w:val="2"/>
        </w:numPr>
        <w:ind w:left="1134" w:hanging="567"/>
        <w:jc w:val="both"/>
        <w:rPr>
          <w:bCs/>
        </w:rPr>
      </w:pPr>
      <w:r w:rsidRPr="001C01EB">
        <w:rPr>
          <w:bCs/>
        </w:rPr>
        <w:t>Schválit v případě schválení svěření do trvalé správy MO vyjmutí:</w:t>
      </w:r>
    </w:p>
    <w:p w:rsidR="007507D7" w:rsidRPr="001C01EB" w:rsidRDefault="007507D7" w:rsidP="007507D7">
      <w:pPr>
        <w:ind w:left="1134"/>
        <w:jc w:val="both"/>
        <w:rPr>
          <w:bCs/>
        </w:rPr>
      </w:pPr>
      <w:r w:rsidRPr="001C01EB">
        <w:rPr>
          <w:bCs/>
        </w:rPr>
        <w:t>pozemku p. č. st. 2467,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2468,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2469,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2470,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2471,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2472,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2473,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2474,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>, pozemku p. č. st. 2475, jehož součástí je stavba bez čp/</w:t>
      </w:r>
      <w:proofErr w:type="spellStart"/>
      <w:r w:rsidRPr="001C01EB">
        <w:rPr>
          <w:bCs/>
        </w:rPr>
        <w:t>če</w:t>
      </w:r>
      <w:proofErr w:type="spellEnd"/>
      <w:r w:rsidRPr="001C01EB">
        <w:rPr>
          <w:bCs/>
        </w:rPr>
        <w:t xml:space="preserve">, pozemku p. č. 1227/3, pozemku p. č. 1227/5, pozemku p. č. 1227/7, pozemku p. č. 1227/18, pozemku p. č. 1227/19, pozemku p. č. 1227/21, pozemku p. č. 1227/23, části pozemku p. č. pozemku p. č. 1227/4 a části pozemku p. č. 1227/71 (oba dle přiloženého zákresu), včetně součástí a příslušenství, vše k. </w:t>
      </w:r>
      <w:proofErr w:type="spellStart"/>
      <w:r w:rsidRPr="001C01EB">
        <w:rPr>
          <w:bCs/>
        </w:rPr>
        <w:t>ú.</w:t>
      </w:r>
      <w:proofErr w:type="spellEnd"/>
      <w:r w:rsidRPr="001C01EB">
        <w:rPr>
          <w:bCs/>
        </w:rPr>
        <w:t xml:space="preserve"> Valcha ze správy </w:t>
      </w:r>
      <w:proofErr w:type="spellStart"/>
      <w:r w:rsidRPr="001C01EB">
        <w:rPr>
          <w:bCs/>
        </w:rPr>
        <w:t>Správy</w:t>
      </w:r>
      <w:proofErr w:type="spellEnd"/>
      <w:r w:rsidRPr="001C01EB">
        <w:rPr>
          <w:bCs/>
        </w:rPr>
        <w:t xml:space="preserve"> veřejného statku města Plzně. </w:t>
      </w:r>
    </w:p>
    <w:p w:rsidR="007507D7" w:rsidRDefault="007507D7" w:rsidP="007507D7">
      <w:pPr>
        <w:numPr>
          <w:ilvl w:val="12"/>
          <w:numId w:val="0"/>
        </w:numPr>
        <w:tabs>
          <w:tab w:val="left" w:pos="1134"/>
        </w:tabs>
        <w:ind w:left="1134" w:hanging="1134"/>
        <w:rPr>
          <w:sz w:val="22"/>
          <w:szCs w:val="22"/>
          <w:u w:val="single"/>
        </w:rPr>
      </w:pPr>
    </w:p>
    <w:p w:rsidR="007507D7" w:rsidRDefault="007507D7" w:rsidP="007507D7">
      <w:pPr>
        <w:jc w:val="both"/>
        <w:rPr>
          <w:color w:val="000000"/>
        </w:rPr>
      </w:pPr>
      <w:r>
        <w:rPr>
          <w:color w:val="000000"/>
        </w:rPr>
        <w:t>souhlasí 8</w:t>
      </w:r>
    </w:p>
    <w:p w:rsidR="00E560B5" w:rsidRDefault="00E560B5" w:rsidP="003E512F">
      <w:pPr>
        <w:numPr>
          <w:ilvl w:val="12"/>
          <w:numId w:val="0"/>
        </w:numPr>
        <w:tabs>
          <w:tab w:val="left" w:pos="1134"/>
        </w:tabs>
        <w:ind w:left="1134" w:hanging="1134"/>
        <w:jc w:val="both"/>
      </w:pPr>
    </w:p>
    <w:sectPr w:rsidR="00E5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15E"/>
    <w:multiLevelType w:val="hybridMultilevel"/>
    <w:tmpl w:val="5BBE1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6DB"/>
    <w:multiLevelType w:val="hybridMultilevel"/>
    <w:tmpl w:val="5BBE1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3"/>
    <w:rsid w:val="0014664D"/>
    <w:rsid w:val="00233070"/>
    <w:rsid w:val="003E512F"/>
    <w:rsid w:val="00722D23"/>
    <w:rsid w:val="007507D7"/>
    <w:rsid w:val="009351E3"/>
    <w:rsid w:val="00B81563"/>
    <w:rsid w:val="00E560B5"/>
    <w:rsid w:val="00E71CF9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Vaníková Michaela</dc:creator>
  <cp:lastModifiedBy>Vaníková Michaela</cp:lastModifiedBy>
  <cp:revision>2</cp:revision>
  <cp:lastPrinted>2016-08-24T06:35:00Z</cp:lastPrinted>
  <dcterms:created xsi:type="dcterms:W3CDTF">2016-10-03T05:56:00Z</dcterms:created>
  <dcterms:modified xsi:type="dcterms:W3CDTF">2016-10-03T05:56:00Z</dcterms:modified>
</cp:coreProperties>
</file>