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4F" w:rsidRPr="00B5586F" w:rsidRDefault="0068354F" w:rsidP="0068354F">
      <w:pPr>
        <w:pStyle w:val="nadpcent"/>
        <w:ind w:left="2880"/>
        <w:jc w:val="left"/>
        <w:rPr>
          <w:lang w:val="pt-BR"/>
        </w:rPr>
      </w:pPr>
      <w:r w:rsidRPr="00B5586F">
        <w:rPr>
          <w:lang w:val="pt-BR"/>
        </w:rPr>
        <w:t>Důvodová zpráva</w:t>
      </w:r>
    </w:p>
    <w:p w:rsidR="0068354F" w:rsidRPr="00217F96" w:rsidRDefault="0068354F" w:rsidP="0068354F">
      <w:pPr>
        <w:jc w:val="both"/>
        <w:rPr>
          <w:b/>
          <w:szCs w:val="20"/>
          <w:lang w:eastAsia="cs-CZ"/>
        </w:rPr>
      </w:pPr>
      <w:r>
        <w:rPr>
          <w:b/>
        </w:rPr>
        <w:t>1. Název problému a jeho charakteristika</w:t>
      </w:r>
    </w:p>
    <w:p w:rsidR="0068354F" w:rsidRDefault="0068354F" w:rsidP="0068354F">
      <w:pPr>
        <w:pStyle w:val="Zkladntextodsazen"/>
        <w:tabs>
          <w:tab w:val="right" w:pos="284"/>
        </w:tabs>
        <w:ind w:left="0"/>
      </w:pPr>
      <w:r>
        <w:tab/>
        <w:t xml:space="preserve">    Žádost 60. mateřské školy Plzeň, Manětínská 37, příspěvkové organizace, IČO </w:t>
      </w:r>
      <w:proofErr w:type="gramStart"/>
      <w:r>
        <w:t>70940908,          o poskytnutí</w:t>
      </w:r>
      <w:proofErr w:type="gramEnd"/>
      <w:r>
        <w:t xml:space="preserve"> finančního příspěvku z Fondu životního prostředí města Plzně /dále jen FŽP MP/ na projekt „Zelená zahrada – VI.“.</w:t>
      </w:r>
    </w:p>
    <w:p w:rsidR="0068354F" w:rsidRDefault="0068354F" w:rsidP="0068354F">
      <w:pPr>
        <w:jc w:val="both"/>
        <w:rPr>
          <w:b/>
        </w:rPr>
      </w:pPr>
    </w:p>
    <w:p w:rsidR="0068354F" w:rsidRDefault="0068354F" w:rsidP="0068354F">
      <w:pPr>
        <w:jc w:val="both"/>
        <w:rPr>
          <w:b/>
          <w:szCs w:val="20"/>
          <w:lang w:eastAsia="cs-CZ"/>
        </w:rPr>
      </w:pPr>
      <w:r>
        <w:rPr>
          <w:b/>
        </w:rPr>
        <w:t>2. Konstatování současného stavu a jeho analýza</w:t>
      </w:r>
    </w:p>
    <w:p w:rsidR="0068354F" w:rsidRDefault="0068354F" w:rsidP="0068354F">
      <w:pPr>
        <w:pStyle w:val="Zkladntextodsazen"/>
        <w:ind w:left="0" w:firstLine="284"/>
      </w:pPr>
      <w:r w:rsidRPr="006D2EB7">
        <w:t xml:space="preserve">60. mateřská škola se nachází v okrajové části severního předměstí v Plzni. Rekonstrukce zahrady probíhá již od roku </w:t>
      </w:r>
      <w:proofErr w:type="gramStart"/>
      <w:r w:rsidRPr="006D2EB7">
        <w:t>2006.  VI</w:t>
      </w:r>
      <w:proofErr w:type="gramEnd"/>
      <w:r w:rsidRPr="006D2EB7">
        <w:t>. etapa projektu se týká obnovy živého plotu, který byl vysazen již před cca 30 lety. Keře jsou již staré a proschlé. Nový živý plot bude druhově pestřejší.  Dále budou založeny nové záhony, kde budou vysázeny bylinky a trvalky.</w:t>
      </w:r>
    </w:p>
    <w:p w:rsidR="0068354F" w:rsidRPr="008246BD" w:rsidRDefault="0068354F" w:rsidP="0068354F">
      <w:pPr>
        <w:pStyle w:val="Zkladntextodsazen"/>
        <w:ind w:left="0" w:firstLine="284"/>
      </w:pPr>
      <w:r>
        <w:t xml:space="preserve">Rada města Plzně a </w:t>
      </w:r>
      <w:r w:rsidRPr="008246BD">
        <w:t xml:space="preserve">Komise životního prostředí Rady města Plzně </w:t>
      </w:r>
      <w:r>
        <w:t>podpořily</w:t>
      </w:r>
      <w:r w:rsidRPr="008246BD">
        <w:t xml:space="preserve"> projekt v </w:t>
      </w:r>
      <w:proofErr w:type="gramStart"/>
      <w:r w:rsidRPr="008246BD">
        <w:t>pln</w:t>
      </w:r>
      <w:r>
        <w:t>é  výši</w:t>
      </w:r>
      <w:proofErr w:type="gramEnd"/>
      <w:r>
        <w:t xml:space="preserve">. </w:t>
      </w:r>
    </w:p>
    <w:p w:rsidR="0068354F" w:rsidRDefault="0068354F" w:rsidP="0068354F">
      <w:pPr>
        <w:jc w:val="both"/>
        <w:rPr>
          <w:b/>
        </w:rPr>
      </w:pPr>
    </w:p>
    <w:p w:rsidR="0068354F" w:rsidRDefault="0068354F" w:rsidP="0068354F">
      <w:pPr>
        <w:jc w:val="both"/>
        <w:rPr>
          <w:b/>
          <w:szCs w:val="20"/>
          <w:lang w:eastAsia="cs-CZ"/>
        </w:rPr>
      </w:pPr>
      <w:r>
        <w:rPr>
          <w:b/>
        </w:rPr>
        <w:t>3. Předpokládaný cílový stav</w:t>
      </w:r>
    </w:p>
    <w:p w:rsidR="0068354F" w:rsidRPr="001A7377" w:rsidRDefault="0068354F" w:rsidP="0068354F">
      <w:pPr>
        <w:ind w:firstLine="283"/>
        <w:jc w:val="both"/>
        <w:rPr>
          <w:noProof w:val="0"/>
          <w:szCs w:val="20"/>
          <w:lang w:eastAsia="cs-CZ"/>
        </w:rPr>
      </w:pPr>
      <w:r w:rsidRPr="005C295A">
        <w:rPr>
          <w:noProof w:val="0"/>
          <w:szCs w:val="20"/>
          <w:lang w:eastAsia="cs-CZ"/>
        </w:rPr>
        <w:t xml:space="preserve">Cílem je realizace projektu.  </w:t>
      </w:r>
    </w:p>
    <w:p w:rsidR="0068354F" w:rsidRDefault="0068354F" w:rsidP="0068354F">
      <w:pPr>
        <w:jc w:val="both"/>
        <w:rPr>
          <w:b/>
        </w:rPr>
      </w:pPr>
    </w:p>
    <w:p w:rsidR="0068354F" w:rsidRDefault="0068354F" w:rsidP="0068354F">
      <w:pPr>
        <w:jc w:val="both"/>
        <w:rPr>
          <w:b/>
        </w:rPr>
      </w:pPr>
      <w:r>
        <w:rPr>
          <w:b/>
        </w:rPr>
        <w:t>4. Navrhované varianty řešení</w:t>
      </w:r>
    </w:p>
    <w:p w:rsidR="0068354F" w:rsidRPr="00C00B6A" w:rsidRDefault="0068354F" w:rsidP="0068354F">
      <w:pPr>
        <w:numPr>
          <w:ilvl w:val="0"/>
          <w:numId w:val="1"/>
        </w:numPr>
        <w:jc w:val="both"/>
        <w:rPr>
          <w:szCs w:val="20"/>
          <w:lang w:eastAsia="cs-CZ"/>
        </w:rPr>
      </w:pPr>
      <w:r>
        <w:t>Poskytnout 60. mateřské škole Plzeň finanční příspěvek v plné výši 48 440 Kč, jak doporučuje RMP.</w:t>
      </w:r>
    </w:p>
    <w:p w:rsidR="0068354F" w:rsidRPr="00217F96" w:rsidRDefault="0068354F" w:rsidP="0068354F">
      <w:pPr>
        <w:numPr>
          <w:ilvl w:val="0"/>
          <w:numId w:val="1"/>
        </w:numPr>
        <w:jc w:val="both"/>
        <w:rPr>
          <w:szCs w:val="20"/>
          <w:lang w:eastAsia="cs-CZ"/>
        </w:rPr>
      </w:pPr>
      <w:r>
        <w:t>Požadovaný finanční příspěvek 60. mateřské škole Plzeň neposkytnout.</w:t>
      </w:r>
    </w:p>
    <w:p w:rsidR="0068354F" w:rsidRDefault="0068354F" w:rsidP="0068354F">
      <w:pPr>
        <w:jc w:val="both"/>
        <w:rPr>
          <w:b/>
          <w:szCs w:val="20"/>
          <w:lang w:eastAsia="cs-CZ"/>
        </w:rPr>
      </w:pPr>
    </w:p>
    <w:p w:rsidR="0068354F" w:rsidRDefault="0068354F" w:rsidP="0068354F">
      <w:pPr>
        <w:jc w:val="both"/>
        <w:rPr>
          <w:b/>
          <w:szCs w:val="20"/>
          <w:lang w:eastAsia="cs-CZ"/>
        </w:rPr>
      </w:pPr>
      <w:r>
        <w:rPr>
          <w:b/>
        </w:rPr>
        <w:t>5. Doporučená varianta řešení</w:t>
      </w:r>
    </w:p>
    <w:p w:rsidR="0068354F" w:rsidRDefault="0068354F" w:rsidP="0068354F">
      <w:pPr>
        <w:ind w:firstLine="284"/>
        <w:jc w:val="both"/>
        <w:rPr>
          <w:szCs w:val="20"/>
          <w:lang w:eastAsia="cs-CZ"/>
        </w:rPr>
      </w:pPr>
      <w:r>
        <w:t xml:space="preserve">Dle bodu </w:t>
      </w: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>) důvodové zprávy.</w:t>
      </w:r>
    </w:p>
    <w:p w:rsidR="0068354F" w:rsidRDefault="0068354F" w:rsidP="0068354F">
      <w:pPr>
        <w:jc w:val="both"/>
        <w:rPr>
          <w:szCs w:val="20"/>
          <w:lang w:eastAsia="cs-CZ"/>
        </w:rPr>
      </w:pPr>
    </w:p>
    <w:p w:rsidR="0068354F" w:rsidRDefault="0068354F" w:rsidP="0068354F">
      <w:pPr>
        <w:jc w:val="both"/>
        <w:rPr>
          <w:b/>
          <w:szCs w:val="20"/>
          <w:lang w:eastAsia="cs-CZ"/>
        </w:rPr>
      </w:pPr>
      <w:r>
        <w:rPr>
          <w:b/>
        </w:rPr>
        <w:t>6. Finanční nároky řešení a možnosti finančního krytí (včetně všech následných  např. provozních nákladů)</w:t>
      </w:r>
    </w:p>
    <w:p w:rsidR="0068354F" w:rsidRDefault="0068354F" w:rsidP="0068354F">
      <w:pPr>
        <w:ind w:firstLine="284"/>
        <w:rPr>
          <w:lang w:eastAsia="cs-CZ"/>
        </w:rPr>
      </w:pPr>
      <w:r>
        <w:t>Možnost krytí v plné výši 48 440 Kč  z FŽP MP.</w:t>
      </w:r>
    </w:p>
    <w:p w:rsidR="0068354F" w:rsidRDefault="0068354F" w:rsidP="0068354F">
      <w:pPr>
        <w:jc w:val="both"/>
        <w:rPr>
          <w:b/>
        </w:rPr>
      </w:pPr>
    </w:p>
    <w:p w:rsidR="0068354F" w:rsidRDefault="0068354F" w:rsidP="0068354F">
      <w:pPr>
        <w:jc w:val="both"/>
        <w:rPr>
          <w:b/>
          <w:szCs w:val="20"/>
          <w:lang w:eastAsia="cs-CZ"/>
        </w:rPr>
      </w:pPr>
      <w:r>
        <w:rPr>
          <w:b/>
        </w:rPr>
        <w:t>7. Návrh termínů realizace a určení  zodpovědných  pracovníků</w:t>
      </w:r>
    </w:p>
    <w:p w:rsidR="0068354F" w:rsidRDefault="0068354F" w:rsidP="0068354F">
      <w:pPr>
        <w:ind w:firstLine="284"/>
        <w:jc w:val="both"/>
        <w:rPr>
          <w:szCs w:val="20"/>
          <w:lang w:eastAsia="cs-CZ"/>
        </w:rPr>
      </w:pPr>
      <w:r>
        <w:t>Dle ukládací části návrhu usnesení.</w:t>
      </w:r>
    </w:p>
    <w:p w:rsidR="0068354F" w:rsidRDefault="0068354F" w:rsidP="0068354F">
      <w:pPr>
        <w:jc w:val="both"/>
        <w:rPr>
          <w:b/>
        </w:rPr>
      </w:pPr>
    </w:p>
    <w:p w:rsidR="0068354F" w:rsidRDefault="0068354F" w:rsidP="0068354F">
      <w:pPr>
        <w:jc w:val="both"/>
        <w:rPr>
          <w:b/>
          <w:szCs w:val="20"/>
          <w:lang w:eastAsia="cs-CZ"/>
        </w:rPr>
      </w:pPr>
      <w:r>
        <w:rPr>
          <w:b/>
        </w:rPr>
        <w:t>8. Dříve vydaná usnesení orgánů  města nebo městských obvodů, která s tímto návrhem souvisí</w:t>
      </w:r>
    </w:p>
    <w:p w:rsidR="0068354F" w:rsidRDefault="0068354F" w:rsidP="0068354F">
      <w:pPr>
        <w:jc w:val="both"/>
        <w:rPr>
          <w:szCs w:val="20"/>
          <w:lang w:eastAsia="cs-CZ"/>
        </w:rPr>
      </w:pPr>
      <w:r>
        <w:rPr>
          <w:szCs w:val="20"/>
          <w:lang w:eastAsia="cs-CZ"/>
        </w:rPr>
        <w:t>Usnesení KŽP RMP č. 4 z 6. 2. 2017</w:t>
      </w:r>
    </w:p>
    <w:p w:rsidR="0068354F" w:rsidRDefault="0068354F" w:rsidP="0068354F">
      <w:pPr>
        <w:jc w:val="both"/>
        <w:rPr>
          <w:szCs w:val="20"/>
          <w:lang w:eastAsia="cs-CZ"/>
        </w:rPr>
      </w:pPr>
      <w:r>
        <w:rPr>
          <w:szCs w:val="20"/>
          <w:lang w:eastAsia="cs-CZ"/>
        </w:rPr>
        <w:t>Usnesení RMP č. 204 z  2. 3. 2017</w:t>
      </w:r>
    </w:p>
    <w:p w:rsidR="0068354F" w:rsidRDefault="0068354F" w:rsidP="0068354F">
      <w:pPr>
        <w:jc w:val="both"/>
        <w:rPr>
          <w:b/>
        </w:rPr>
      </w:pPr>
    </w:p>
    <w:p w:rsidR="0068354F" w:rsidRDefault="0068354F" w:rsidP="0068354F">
      <w:pPr>
        <w:jc w:val="both"/>
        <w:rPr>
          <w:b/>
        </w:rPr>
      </w:pPr>
      <w:r>
        <w:rPr>
          <w:b/>
        </w:rPr>
        <w:t>9. Závazky či pohledávky vůči městu Plzni</w:t>
      </w:r>
    </w:p>
    <w:p w:rsidR="0068354F" w:rsidRPr="00894723" w:rsidRDefault="0068354F" w:rsidP="0068354F">
      <w:pPr>
        <w:jc w:val="both"/>
      </w:pPr>
      <w:r w:rsidRPr="00894723">
        <w:t xml:space="preserve">    Nejsou.</w:t>
      </w:r>
    </w:p>
    <w:p w:rsidR="0068354F" w:rsidRDefault="0068354F" w:rsidP="0068354F">
      <w:pPr>
        <w:jc w:val="both"/>
        <w:rPr>
          <w:i/>
          <w:szCs w:val="20"/>
          <w:lang w:eastAsia="cs-CZ"/>
        </w:rPr>
      </w:pPr>
    </w:p>
    <w:p w:rsidR="0068354F" w:rsidRPr="00347F40" w:rsidRDefault="0068354F" w:rsidP="0068354F">
      <w:pPr>
        <w:jc w:val="both"/>
        <w:rPr>
          <w:b/>
        </w:rPr>
      </w:pPr>
      <w:r w:rsidRPr="00347F40">
        <w:rPr>
          <w:b/>
        </w:rPr>
        <w:t>10. Přílohy</w:t>
      </w:r>
    </w:p>
    <w:p w:rsidR="0068354F" w:rsidRDefault="0068354F" w:rsidP="0068354F">
      <w:pPr>
        <w:jc w:val="both"/>
        <w:rPr>
          <w:szCs w:val="20"/>
          <w:lang w:eastAsia="cs-CZ"/>
        </w:rPr>
      </w:pPr>
      <w:r>
        <w:rPr>
          <w:szCs w:val="20"/>
          <w:lang w:eastAsia="cs-CZ"/>
        </w:rPr>
        <w:t>Usnesení KŽP RMP č. 4 z 6. 2. 2017</w:t>
      </w:r>
    </w:p>
    <w:p w:rsidR="0068354F" w:rsidRPr="00FB09EC" w:rsidRDefault="0068354F" w:rsidP="0068354F">
      <w:pPr>
        <w:jc w:val="both"/>
        <w:rPr>
          <w:szCs w:val="20"/>
          <w:lang w:eastAsia="cs-CZ"/>
        </w:rPr>
      </w:pPr>
      <w:r>
        <w:rPr>
          <w:szCs w:val="20"/>
          <w:lang w:eastAsia="cs-CZ"/>
        </w:rPr>
        <w:t>Usnesení RMP č. 204 z 2. 3. 2017</w:t>
      </w:r>
    </w:p>
    <w:p w:rsidR="0068354F" w:rsidRPr="00347F40" w:rsidRDefault="0068354F" w:rsidP="0068354F">
      <w:pPr>
        <w:jc w:val="both"/>
      </w:pPr>
      <w:r>
        <w:t>Formulář žádosti o poskytnutí dotace z FŽP MP</w:t>
      </w:r>
    </w:p>
    <w:p w:rsidR="00E307A0" w:rsidRDefault="00E307A0">
      <w:bookmarkStart w:id="0" w:name="_GoBack"/>
      <w:bookmarkEnd w:id="0"/>
    </w:p>
    <w:sectPr w:rsidR="00E30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5171D"/>
    <w:multiLevelType w:val="singleLevel"/>
    <w:tmpl w:val="04050017"/>
    <w:lvl w:ilvl="0">
      <w:start w:val="1"/>
      <w:numFmt w:val="lowerLetter"/>
      <w:lvlText w:val="%1)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4F"/>
    <w:rsid w:val="0068354F"/>
    <w:rsid w:val="00E3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354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cent">
    <w:name w:val="nadpcent"/>
    <w:basedOn w:val="Normln"/>
    <w:next w:val="Normln"/>
    <w:autoRedefine/>
    <w:rsid w:val="0068354F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  <w:style w:type="paragraph" w:styleId="Zkladntextodsazen">
    <w:name w:val="Body Text Indent"/>
    <w:basedOn w:val="Normln"/>
    <w:link w:val="ZkladntextodsazenChar"/>
    <w:rsid w:val="0068354F"/>
    <w:pPr>
      <w:snapToGrid w:val="0"/>
      <w:ind w:left="360"/>
      <w:jc w:val="both"/>
    </w:pPr>
    <w:rPr>
      <w:noProof w:val="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68354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354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cent">
    <w:name w:val="nadpcent"/>
    <w:basedOn w:val="Normln"/>
    <w:next w:val="Normln"/>
    <w:autoRedefine/>
    <w:rsid w:val="0068354F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  <w:style w:type="paragraph" w:styleId="Zkladntextodsazen">
    <w:name w:val="Body Text Indent"/>
    <w:basedOn w:val="Normln"/>
    <w:link w:val="ZkladntextodsazenChar"/>
    <w:rsid w:val="0068354F"/>
    <w:pPr>
      <w:snapToGrid w:val="0"/>
      <w:ind w:left="360"/>
      <w:jc w:val="both"/>
    </w:pPr>
    <w:rPr>
      <w:noProof w:val="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68354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2017-03-06T07:52:00Z</dcterms:created>
  <dcterms:modified xsi:type="dcterms:W3CDTF">2017-03-06T07:53:00Z</dcterms:modified>
</cp:coreProperties>
</file>