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81" w:rsidRPr="009324E4" w:rsidRDefault="00AD3981" w:rsidP="009324E4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916269" w:rsidRDefault="00916269" w:rsidP="0091626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Doporučení KNM RMP ze dne </w:t>
      </w:r>
      <w:r>
        <w:rPr>
          <w:sz w:val="22"/>
          <w:szCs w:val="22"/>
          <w:u w:val="single"/>
        </w:rPr>
        <w:t>10. 1. 2017</w:t>
      </w:r>
    </w:p>
    <w:p w:rsidR="00916269" w:rsidRDefault="00916269" w:rsidP="009324E4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916269" w:rsidRDefault="00916269" w:rsidP="009324E4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916269" w:rsidRDefault="00916269" w:rsidP="009324E4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9324E4" w:rsidRPr="009324E4" w:rsidRDefault="009324E4" w:rsidP="009324E4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9324E4">
        <w:rPr>
          <w:rFonts w:eastAsiaTheme="minorHAnsi"/>
          <w:sz w:val="22"/>
          <w:szCs w:val="22"/>
          <w:u w:val="single"/>
          <w:lang w:eastAsia="en-US"/>
        </w:rPr>
        <w:t>PROP/1/C</w:t>
      </w:r>
      <w:r w:rsidRPr="009324E4">
        <w:rPr>
          <w:rFonts w:eastAsiaTheme="minorHAnsi"/>
          <w:sz w:val="22"/>
          <w:szCs w:val="22"/>
          <w:u w:val="single"/>
          <w:lang w:eastAsia="en-US"/>
        </w:rPr>
        <w:tab/>
        <w:t>Prodej bytu č. 36, U Borského parku 22, Plzeň – JUDr. Straka</w:t>
      </w:r>
    </w:p>
    <w:p w:rsidR="00E13592" w:rsidRPr="00E13592" w:rsidRDefault="002F09DD" w:rsidP="00AD3981">
      <w:pPr>
        <w:suppressAutoHyphens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KNM doporučuje RMP souhlasit </w:t>
      </w:r>
      <w:r w:rsidR="00E13592" w:rsidRPr="00E13592">
        <w:rPr>
          <w:szCs w:val="24"/>
          <w:lang w:eastAsia="zh-CN"/>
        </w:rPr>
        <w:t>s prodejem bytové jednotky č. 2634/36 o celkové podlahové ploše 58 m</w:t>
      </w:r>
      <w:r w:rsidR="00E13592" w:rsidRPr="00E13592">
        <w:rPr>
          <w:szCs w:val="24"/>
          <w:vertAlign w:val="superscript"/>
          <w:lang w:eastAsia="zh-CN"/>
        </w:rPr>
        <w:t>2</w:t>
      </w:r>
      <w:r w:rsidR="00E13592" w:rsidRPr="00E13592">
        <w:rPr>
          <w:szCs w:val="24"/>
          <w:lang w:eastAsia="zh-CN"/>
        </w:rPr>
        <w:t xml:space="preserve">, nacházející se v 8. nadzemním podlaží domu, který je tvořen č. p. 2634, č. p. 2698, v Plzni, U Borského parku č. </w:t>
      </w:r>
      <w:proofErr w:type="spellStart"/>
      <w:r w:rsidR="00E13592" w:rsidRPr="00E13592">
        <w:rPr>
          <w:szCs w:val="24"/>
          <w:lang w:eastAsia="zh-CN"/>
        </w:rPr>
        <w:t>or</w:t>
      </w:r>
      <w:proofErr w:type="spellEnd"/>
      <w:r w:rsidR="00E13592" w:rsidRPr="00E13592">
        <w:rPr>
          <w:szCs w:val="24"/>
          <w:lang w:eastAsia="zh-CN"/>
        </w:rPr>
        <w:t xml:space="preserve">. 22, č. </w:t>
      </w:r>
      <w:proofErr w:type="spellStart"/>
      <w:r w:rsidR="00E13592" w:rsidRPr="00E13592">
        <w:rPr>
          <w:szCs w:val="24"/>
          <w:lang w:eastAsia="zh-CN"/>
        </w:rPr>
        <w:t>or</w:t>
      </w:r>
      <w:proofErr w:type="spellEnd"/>
      <w:r w:rsidR="00E13592" w:rsidRPr="00E13592">
        <w:rPr>
          <w:szCs w:val="24"/>
          <w:lang w:eastAsia="zh-CN"/>
        </w:rPr>
        <w:t xml:space="preserve">. 22A, s pozemky </w:t>
      </w:r>
      <w:proofErr w:type="spellStart"/>
      <w:r w:rsidR="00E13592" w:rsidRPr="00E13592">
        <w:rPr>
          <w:szCs w:val="24"/>
          <w:lang w:eastAsia="zh-CN"/>
        </w:rPr>
        <w:t>parc</w:t>
      </w:r>
      <w:proofErr w:type="spellEnd"/>
      <w:r w:rsidR="00E13592" w:rsidRPr="00E13592">
        <w:rPr>
          <w:szCs w:val="24"/>
          <w:lang w:eastAsia="zh-CN"/>
        </w:rPr>
        <w:t xml:space="preserve">. </w:t>
      </w:r>
      <w:proofErr w:type="gramStart"/>
      <w:r w:rsidR="00E13592" w:rsidRPr="00E13592">
        <w:rPr>
          <w:szCs w:val="24"/>
          <w:lang w:eastAsia="zh-CN"/>
        </w:rPr>
        <w:t>č.</w:t>
      </w:r>
      <w:proofErr w:type="gramEnd"/>
      <w:r w:rsidR="00E13592" w:rsidRPr="00E13592">
        <w:rPr>
          <w:szCs w:val="24"/>
          <w:lang w:eastAsia="zh-CN"/>
        </w:rPr>
        <w:t xml:space="preserve"> 13003, </w:t>
      </w:r>
      <w:proofErr w:type="spellStart"/>
      <w:r w:rsidR="00E13592" w:rsidRPr="00E13592">
        <w:rPr>
          <w:szCs w:val="24"/>
          <w:lang w:eastAsia="zh-CN"/>
        </w:rPr>
        <w:t>parc</w:t>
      </w:r>
      <w:proofErr w:type="spellEnd"/>
      <w:r w:rsidR="00E13592" w:rsidRPr="00E13592">
        <w:rPr>
          <w:szCs w:val="24"/>
          <w:lang w:eastAsia="zh-CN"/>
        </w:rPr>
        <w:t xml:space="preserve">. č. 13004, k. </w:t>
      </w:r>
      <w:proofErr w:type="spellStart"/>
      <w:r w:rsidR="00E13592" w:rsidRPr="00E13592">
        <w:rPr>
          <w:szCs w:val="24"/>
          <w:lang w:eastAsia="zh-CN"/>
        </w:rPr>
        <w:t>ú.</w:t>
      </w:r>
      <w:proofErr w:type="spellEnd"/>
      <w:r w:rsidR="00E13592" w:rsidRPr="00E13592">
        <w:rPr>
          <w:szCs w:val="24"/>
          <w:lang w:eastAsia="zh-CN"/>
        </w:rPr>
        <w:t xml:space="preserve"> Plzeň, část obce Jižní Předměstí, vč. adekvátního spoluvlastnického podílu ve výši 580/61659 ke společným částem předmětného domu a k souvisejícím pozemkům, dle Řádu městské soutěže, veřejnou obálkovou metodou pro neurčitý okruh zájemců, za minimální vyvolávací cenu ve výši 2 600 Kč/m</w:t>
      </w:r>
      <w:r w:rsidR="00E13592" w:rsidRPr="00E13592">
        <w:rPr>
          <w:szCs w:val="24"/>
          <w:vertAlign w:val="superscript"/>
          <w:lang w:eastAsia="zh-CN"/>
        </w:rPr>
        <w:t>2</w:t>
      </w:r>
      <w:r w:rsidR="00E13592" w:rsidRPr="00E13592">
        <w:rPr>
          <w:szCs w:val="24"/>
          <w:lang w:eastAsia="zh-CN"/>
        </w:rPr>
        <w:t>. K dosažené ceně bude připočtena částka ve výši 20,­ Kč/m</w:t>
      </w:r>
      <w:r w:rsidR="00E13592" w:rsidRPr="00E13592">
        <w:rPr>
          <w:szCs w:val="24"/>
          <w:vertAlign w:val="superscript"/>
          <w:lang w:eastAsia="zh-CN"/>
        </w:rPr>
        <w:t>2</w:t>
      </w:r>
      <w:r w:rsidR="00E13592" w:rsidRPr="00E13592">
        <w:rPr>
          <w:szCs w:val="24"/>
          <w:lang w:eastAsia="zh-CN"/>
        </w:rPr>
        <w:t xml:space="preserve"> podlahové plochy bytové jednotky jako cena za adekvátní podíl k souvisejícím pozemkům. </w:t>
      </w:r>
    </w:p>
    <w:p w:rsidR="009324E4" w:rsidRPr="009324E4" w:rsidRDefault="009324E4" w:rsidP="009324E4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</w:p>
    <w:p w:rsidR="00AD3981" w:rsidRDefault="00AD3981" w:rsidP="00AD398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souhlasí</w:t>
      </w:r>
      <w:r w:rsidR="002F09DD">
        <w:rPr>
          <w:rFonts w:eastAsiaTheme="minorHAnsi"/>
          <w:sz w:val="22"/>
          <w:szCs w:val="22"/>
          <w:lang w:eastAsia="en-US"/>
        </w:rPr>
        <w:t xml:space="preserve"> 10</w:t>
      </w:r>
    </w:p>
    <w:p w:rsidR="00AD3981" w:rsidRDefault="00AD3981" w:rsidP="00AD398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proti</w:t>
      </w:r>
      <w:r w:rsidR="002F09DD">
        <w:rPr>
          <w:rFonts w:eastAsiaTheme="minorHAnsi"/>
          <w:sz w:val="22"/>
          <w:szCs w:val="22"/>
          <w:lang w:eastAsia="en-US"/>
        </w:rPr>
        <w:t xml:space="preserve"> 1</w:t>
      </w:r>
    </w:p>
    <w:p w:rsidR="00AD3981" w:rsidRDefault="00291F7A" w:rsidP="00291F7A">
      <w:pPr>
        <w:tabs>
          <w:tab w:val="left" w:pos="284"/>
        </w:tabs>
        <w:jc w:val="both"/>
      </w:pPr>
      <w:r>
        <w:tab/>
      </w:r>
      <w:r>
        <w:tab/>
      </w:r>
    </w:p>
    <w:p w:rsidR="00A960AF" w:rsidRDefault="00A960AF" w:rsidP="00291F7A">
      <w:pPr>
        <w:tabs>
          <w:tab w:val="left" w:pos="284"/>
        </w:tabs>
        <w:jc w:val="both"/>
      </w:pPr>
    </w:p>
    <w:p w:rsidR="00A960AF" w:rsidRDefault="00A960AF" w:rsidP="00291F7A">
      <w:pPr>
        <w:tabs>
          <w:tab w:val="left" w:pos="284"/>
        </w:tabs>
        <w:jc w:val="both"/>
      </w:pPr>
    </w:p>
    <w:p w:rsidR="00A960AF" w:rsidRDefault="00A960AF" w:rsidP="00291F7A">
      <w:pPr>
        <w:tabs>
          <w:tab w:val="left" w:pos="284"/>
        </w:tabs>
        <w:jc w:val="both"/>
      </w:pPr>
    </w:p>
    <w:p w:rsidR="00291F7A" w:rsidRDefault="00AD3981" w:rsidP="00916269">
      <w:pPr>
        <w:tabs>
          <w:tab w:val="left" w:pos="284"/>
        </w:tabs>
        <w:jc w:val="both"/>
      </w:pPr>
      <w:r>
        <w:tab/>
      </w:r>
      <w:r>
        <w:tab/>
      </w:r>
      <w:r>
        <w:tab/>
      </w:r>
      <w:r w:rsidR="00291F7A">
        <w:tab/>
      </w:r>
      <w:r w:rsidR="00291F7A">
        <w:tab/>
      </w:r>
      <w:r w:rsidR="00291F7A">
        <w:tab/>
      </w:r>
      <w:r w:rsidR="00291F7A">
        <w:tab/>
      </w:r>
      <w:r w:rsidR="00291F7A">
        <w:tab/>
      </w:r>
    </w:p>
    <w:p w:rsidR="00291F7A" w:rsidRDefault="00291F7A"/>
    <w:p w:rsidR="00291F7A" w:rsidRDefault="00291F7A"/>
    <w:p w:rsidR="00291F7A" w:rsidRDefault="00291F7A"/>
    <w:sectPr w:rsidR="00291F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7A" w:rsidRDefault="00291F7A" w:rsidP="00291F7A">
      <w:r>
        <w:separator/>
      </w:r>
    </w:p>
  </w:endnote>
  <w:endnote w:type="continuationSeparator" w:id="0">
    <w:p w:rsidR="00291F7A" w:rsidRDefault="00291F7A" w:rsidP="002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7A" w:rsidRPr="00291F7A" w:rsidRDefault="00291F7A">
    <w:pPr>
      <w:pStyle w:val="Zpat"/>
      <w:jc w:val="center"/>
      <w:rPr>
        <w:sz w:val="20"/>
      </w:rPr>
    </w:pPr>
  </w:p>
  <w:p w:rsidR="00291F7A" w:rsidRDefault="00291F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7A" w:rsidRDefault="00291F7A" w:rsidP="00291F7A">
      <w:r>
        <w:separator/>
      </w:r>
    </w:p>
  </w:footnote>
  <w:footnote w:type="continuationSeparator" w:id="0">
    <w:p w:rsidR="00291F7A" w:rsidRDefault="00291F7A" w:rsidP="0029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7A" w:rsidRPr="00BA4C21" w:rsidRDefault="00291F7A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291F7A" w:rsidRPr="00BA4C21" w:rsidRDefault="00291F7A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 w:rsidR="00343AEB">
      <w:rPr>
        <w:sz w:val="20"/>
      </w:rPr>
      <w:t xml:space="preserve"> </w:t>
    </w:r>
    <w:r w:rsidR="00316793">
      <w:rPr>
        <w:sz w:val="20"/>
      </w:rPr>
      <w:t>10. ledna 2017</w:t>
    </w:r>
  </w:p>
  <w:p w:rsidR="00291F7A" w:rsidRDefault="00291F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4E8"/>
    <w:multiLevelType w:val="hybridMultilevel"/>
    <w:tmpl w:val="DB226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7EDD"/>
    <w:multiLevelType w:val="hybridMultilevel"/>
    <w:tmpl w:val="9500CCE2"/>
    <w:lvl w:ilvl="0" w:tplc="7A7C8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242B"/>
    <w:multiLevelType w:val="hybridMultilevel"/>
    <w:tmpl w:val="2ECA5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20C7"/>
    <w:multiLevelType w:val="hybridMultilevel"/>
    <w:tmpl w:val="783294A4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7CCA"/>
    <w:multiLevelType w:val="hybridMultilevel"/>
    <w:tmpl w:val="D0D05616"/>
    <w:lvl w:ilvl="0" w:tplc="C1623D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E375FC"/>
    <w:multiLevelType w:val="hybridMultilevel"/>
    <w:tmpl w:val="65A85DD0"/>
    <w:lvl w:ilvl="0" w:tplc="7AF0B49E">
      <w:start w:val="1"/>
      <w:numFmt w:val="decimal"/>
      <w:pStyle w:val="Paragrafneslovan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873897"/>
    <w:multiLevelType w:val="hybridMultilevel"/>
    <w:tmpl w:val="DBDE5C94"/>
    <w:lvl w:ilvl="0" w:tplc="7B76F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55FE5"/>
    <w:multiLevelType w:val="hybridMultilevel"/>
    <w:tmpl w:val="4C803B76"/>
    <w:lvl w:ilvl="0" w:tplc="A4327E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352BC"/>
    <w:multiLevelType w:val="hybridMultilevel"/>
    <w:tmpl w:val="9112C8FE"/>
    <w:lvl w:ilvl="0" w:tplc="D7021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C530E"/>
    <w:multiLevelType w:val="hybridMultilevel"/>
    <w:tmpl w:val="053627CA"/>
    <w:lvl w:ilvl="0" w:tplc="F68CFC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762DEB"/>
    <w:multiLevelType w:val="hybridMultilevel"/>
    <w:tmpl w:val="232E00CA"/>
    <w:lvl w:ilvl="0" w:tplc="C1623DF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E2F18A1"/>
    <w:multiLevelType w:val="hybridMultilevel"/>
    <w:tmpl w:val="980809E8"/>
    <w:lvl w:ilvl="0" w:tplc="0A441B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7A2FD4"/>
    <w:multiLevelType w:val="multilevel"/>
    <w:tmpl w:val="81C0359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653FE"/>
    <w:multiLevelType w:val="hybridMultilevel"/>
    <w:tmpl w:val="125A5224"/>
    <w:lvl w:ilvl="0" w:tplc="9C8EA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85D3F"/>
    <w:multiLevelType w:val="hybridMultilevel"/>
    <w:tmpl w:val="C4F6B6A6"/>
    <w:lvl w:ilvl="0" w:tplc="0D166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766E7"/>
    <w:multiLevelType w:val="hybridMultilevel"/>
    <w:tmpl w:val="BFACAB8A"/>
    <w:lvl w:ilvl="0" w:tplc="71D2D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43B5D"/>
    <w:multiLevelType w:val="hybridMultilevel"/>
    <w:tmpl w:val="0F5EEAB6"/>
    <w:lvl w:ilvl="0" w:tplc="D86A0D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00331"/>
    <w:multiLevelType w:val="hybridMultilevel"/>
    <w:tmpl w:val="96ACAFFE"/>
    <w:lvl w:ilvl="0" w:tplc="CFA43E9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8912DB9"/>
    <w:multiLevelType w:val="hybridMultilevel"/>
    <w:tmpl w:val="8140F7DE"/>
    <w:lvl w:ilvl="0" w:tplc="D7021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17"/>
  </w:num>
  <w:num w:numId="10">
    <w:abstractNumId w:val="3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8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  <w:num w:numId="18">
    <w:abstractNumId w:val="15"/>
  </w:num>
  <w:num w:numId="19">
    <w:abstractNumId w:val="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7A"/>
    <w:rsid w:val="00010941"/>
    <w:rsid w:val="0001184C"/>
    <w:rsid w:val="00024BC8"/>
    <w:rsid w:val="0003678E"/>
    <w:rsid w:val="00040E10"/>
    <w:rsid w:val="000F5618"/>
    <w:rsid w:val="001271B4"/>
    <w:rsid w:val="001320FF"/>
    <w:rsid w:val="00180B83"/>
    <w:rsid w:val="001855D7"/>
    <w:rsid w:val="001B0312"/>
    <w:rsid w:val="001B6286"/>
    <w:rsid w:val="001C08FC"/>
    <w:rsid w:val="001E35CD"/>
    <w:rsid w:val="002139DB"/>
    <w:rsid w:val="00216253"/>
    <w:rsid w:val="00237673"/>
    <w:rsid w:val="002377B4"/>
    <w:rsid w:val="00237CAE"/>
    <w:rsid w:val="00291F7A"/>
    <w:rsid w:val="002F09DD"/>
    <w:rsid w:val="0030117A"/>
    <w:rsid w:val="00316793"/>
    <w:rsid w:val="0032770F"/>
    <w:rsid w:val="00343AEB"/>
    <w:rsid w:val="00396224"/>
    <w:rsid w:val="003A29EB"/>
    <w:rsid w:val="003A49C5"/>
    <w:rsid w:val="003B713C"/>
    <w:rsid w:val="003C1B23"/>
    <w:rsid w:val="003E04EB"/>
    <w:rsid w:val="00413014"/>
    <w:rsid w:val="0045457C"/>
    <w:rsid w:val="0045722A"/>
    <w:rsid w:val="0049006C"/>
    <w:rsid w:val="0049374C"/>
    <w:rsid w:val="004A509F"/>
    <w:rsid w:val="004F3DFD"/>
    <w:rsid w:val="005256E1"/>
    <w:rsid w:val="00537FCA"/>
    <w:rsid w:val="00555DD7"/>
    <w:rsid w:val="00594E1F"/>
    <w:rsid w:val="005A0925"/>
    <w:rsid w:val="005E0F62"/>
    <w:rsid w:val="005E2AB2"/>
    <w:rsid w:val="006051B2"/>
    <w:rsid w:val="00634D51"/>
    <w:rsid w:val="00666F56"/>
    <w:rsid w:val="00677CF0"/>
    <w:rsid w:val="006C1381"/>
    <w:rsid w:val="006C32CB"/>
    <w:rsid w:val="006D410F"/>
    <w:rsid w:val="006F47A5"/>
    <w:rsid w:val="007150ED"/>
    <w:rsid w:val="00721CE2"/>
    <w:rsid w:val="00731721"/>
    <w:rsid w:val="00740EA9"/>
    <w:rsid w:val="0074501D"/>
    <w:rsid w:val="007836FE"/>
    <w:rsid w:val="007A3BB2"/>
    <w:rsid w:val="007A7B4E"/>
    <w:rsid w:val="007E236F"/>
    <w:rsid w:val="00812006"/>
    <w:rsid w:val="00814297"/>
    <w:rsid w:val="00825D8C"/>
    <w:rsid w:val="0084276F"/>
    <w:rsid w:val="00857CD0"/>
    <w:rsid w:val="008E0850"/>
    <w:rsid w:val="00905E92"/>
    <w:rsid w:val="00916269"/>
    <w:rsid w:val="00926DD5"/>
    <w:rsid w:val="009324E4"/>
    <w:rsid w:val="00972346"/>
    <w:rsid w:val="009810C4"/>
    <w:rsid w:val="00982B85"/>
    <w:rsid w:val="00987C0E"/>
    <w:rsid w:val="009979FD"/>
    <w:rsid w:val="009A1EAF"/>
    <w:rsid w:val="009D3B87"/>
    <w:rsid w:val="00A30B53"/>
    <w:rsid w:val="00A63B48"/>
    <w:rsid w:val="00A72D92"/>
    <w:rsid w:val="00A90B6A"/>
    <w:rsid w:val="00A950B7"/>
    <w:rsid w:val="00A960AF"/>
    <w:rsid w:val="00AA5D8F"/>
    <w:rsid w:val="00AB0DB4"/>
    <w:rsid w:val="00AB76FC"/>
    <w:rsid w:val="00AD3981"/>
    <w:rsid w:val="00AD7541"/>
    <w:rsid w:val="00B3727F"/>
    <w:rsid w:val="00B67E33"/>
    <w:rsid w:val="00B72051"/>
    <w:rsid w:val="00B73108"/>
    <w:rsid w:val="00B9643B"/>
    <w:rsid w:val="00BA7BC8"/>
    <w:rsid w:val="00BB3648"/>
    <w:rsid w:val="00C059B2"/>
    <w:rsid w:val="00C10F41"/>
    <w:rsid w:val="00C177F6"/>
    <w:rsid w:val="00C21DD6"/>
    <w:rsid w:val="00C33D5E"/>
    <w:rsid w:val="00C41C48"/>
    <w:rsid w:val="00CD77C3"/>
    <w:rsid w:val="00D05C16"/>
    <w:rsid w:val="00D06187"/>
    <w:rsid w:val="00D20ACF"/>
    <w:rsid w:val="00D519F9"/>
    <w:rsid w:val="00D95D4E"/>
    <w:rsid w:val="00DB6730"/>
    <w:rsid w:val="00DC3AB4"/>
    <w:rsid w:val="00E00865"/>
    <w:rsid w:val="00E1064B"/>
    <w:rsid w:val="00E13592"/>
    <w:rsid w:val="00E725E2"/>
    <w:rsid w:val="00EA588F"/>
    <w:rsid w:val="00EB4DC0"/>
    <w:rsid w:val="00ED2628"/>
    <w:rsid w:val="00F04384"/>
    <w:rsid w:val="00F64E64"/>
    <w:rsid w:val="00FA0305"/>
    <w:rsid w:val="00FA6150"/>
    <w:rsid w:val="00FE528F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11"/>
      </w:numPr>
      <w:tabs>
        <w:tab w:val="left" w:pos="426"/>
      </w:tabs>
    </w:pPr>
    <w:rPr>
      <w:b/>
      <w:spacing w:val="22"/>
    </w:rPr>
  </w:style>
  <w:style w:type="paragraph" w:customStyle="1" w:styleId="Paragrafneslovan">
    <w:name w:val="Paragraf nečíslovaný"/>
    <w:basedOn w:val="Normln"/>
    <w:autoRedefine/>
    <w:rsid w:val="005256E1"/>
    <w:pPr>
      <w:numPr>
        <w:numId w:val="16"/>
      </w:numPr>
      <w:ind w:left="709"/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56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F56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30B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30B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7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11"/>
      </w:numPr>
      <w:tabs>
        <w:tab w:val="left" w:pos="426"/>
      </w:tabs>
    </w:pPr>
    <w:rPr>
      <w:b/>
      <w:spacing w:val="22"/>
    </w:rPr>
  </w:style>
  <w:style w:type="paragraph" w:customStyle="1" w:styleId="Paragrafneslovan">
    <w:name w:val="Paragraf nečíslovaný"/>
    <w:basedOn w:val="Normln"/>
    <w:autoRedefine/>
    <w:rsid w:val="005256E1"/>
    <w:pPr>
      <w:numPr>
        <w:numId w:val="16"/>
      </w:numPr>
      <w:ind w:left="709"/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56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F56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30B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30B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AB48-F960-492B-A3DC-B7E79A8F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Kožíšková Lenka</cp:lastModifiedBy>
  <cp:revision>2</cp:revision>
  <dcterms:created xsi:type="dcterms:W3CDTF">2017-01-19T12:58:00Z</dcterms:created>
  <dcterms:modified xsi:type="dcterms:W3CDTF">2017-01-19T12:58:00Z</dcterms:modified>
</cp:coreProperties>
</file>