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135536" w:rsidTr="00135536">
        <w:tc>
          <w:tcPr>
            <w:tcW w:w="3898" w:type="dxa"/>
            <w:hideMark/>
          </w:tcPr>
          <w:p w:rsidR="00135536" w:rsidRDefault="00135536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135536" w:rsidRDefault="00A16FF0" w:rsidP="0077608F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  <w:r w:rsidR="0077608F">
              <w:rPr>
                <w:b/>
                <w:sz w:val="24"/>
                <w:lang w:eastAsia="en-US"/>
              </w:rPr>
              <w:t>2</w:t>
            </w:r>
            <w:r w:rsidR="00135536">
              <w:rPr>
                <w:b/>
                <w:sz w:val="24"/>
                <w:lang w:eastAsia="en-US"/>
              </w:rPr>
              <w:t xml:space="preserve">. </w:t>
            </w:r>
            <w:r w:rsidR="0077608F">
              <w:rPr>
                <w:b/>
                <w:sz w:val="24"/>
                <w:lang w:eastAsia="en-US"/>
              </w:rPr>
              <w:t>6</w:t>
            </w:r>
            <w:r w:rsidR="00135536">
              <w:rPr>
                <w:b/>
                <w:sz w:val="24"/>
                <w:lang w:eastAsia="en-US"/>
              </w:rPr>
              <w:t>. 201</w:t>
            </w: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1862" w:type="dxa"/>
            <w:hideMark/>
          </w:tcPr>
          <w:p w:rsidR="00135536" w:rsidRDefault="00135536" w:rsidP="0077608F">
            <w:pPr>
              <w:spacing w:line="276" w:lineRule="auto"/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</w:t>
            </w:r>
            <w:r w:rsidR="00DA0916">
              <w:rPr>
                <w:b/>
                <w:sz w:val="24"/>
                <w:lang w:eastAsia="en-US"/>
              </w:rPr>
              <w:t>9</w:t>
            </w:r>
          </w:p>
        </w:tc>
      </w:tr>
      <w:bookmarkEnd w:id="0"/>
      <w:bookmarkEnd w:id="1"/>
      <w:bookmarkEnd w:id="2"/>
    </w:tbl>
    <w:p w:rsidR="00135536" w:rsidRDefault="00135536" w:rsidP="00135536">
      <w:pPr>
        <w:pStyle w:val="vlevo"/>
      </w:pPr>
    </w:p>
    <w:p w:rsidR="00135536" w:rsidRDefault="00135536" w:rsidP="00135536">
      <w:pPr>
        <w:pStyle w:val="vlevo"/>
      </w:pPr>
    </w:p>
    <w:p w:rsidR="00135536" w:rsidRDefault="00135536" w:rsidP="00135536">
      <w:pPr>
        <w:pStyle w:val="nadpcent"/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135536" w:rsidTr="00135536">
        <w:tc>
          <w:tcPr>
            <w:tcW w:w="570" w:type="dxa"/>
            <w:hideMark/>
          </w:tcPr>
          <w:p w:rsidR="00135536" w:rsidRDefault="00135536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135536" w:rsidRDefault="00135536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135536" w:rsidRDefault="00135536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135536" w:rsidRDefault="00A16FF0" w:rsidP="0077608F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7608F">
              <w:rPr>
                <w:lang w:eastAsia="en-US"/>
              </w:rPr>
              <w:t>2</w:t>
            </w:r>
            <w:r w:rsidR="00135536">
              <w:rPr>
                <w:lang w:eastAsia="en-US"/>
              </w:rPr>
              <w:t xml:space="preserve">. </w:t>
            </w:r>
            <w:r w:rsidR="0077608F">
              <w:rPr>
                <w:lang w:eastAsia="en-US"/>
              </w:rPr>
              <w:t>6</w:t>
            </w:r>
            <w:r w:rsidR="00135536">
              <w:rPr>
                <w:lang w:eastAsia="en-US"/>
              </w:rPr>
              <w:t>. 201</w:t>
            </w:r>
            <w:r>
              <w:rPr>
                <w:lang w:eastAsia="en-US"/>
              </w:rPr>
              <w:t>7</w:t>
            </w:r>
          </w:p>
        </w:tc>
      </w:tr>
    </w:tbl>
    <w:p w:rsidR="00135536" w:rsidRDefault="00135536" w:rsidP="00135536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135536" w:rsidTr="00135536">
        <w:trPr>
          <w:cantSplit/>
        </w:trPr>
        <w:tc>
          <w:tcPr>
            <w:tcW w:w="1275" w:type="dxa"/>
            <w:hideMark/>
          </w:tcPr>
          <w:p w:rsidR="00135536" w:rsidRDefault="00135536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135536" w:rsidRDefault="0077608F" w:rsidP="0077608F">
            <w:pPr>
              <w:pStyle w:val="vlevo"/>
              <w:spacing w:line="276" w:lineRule="auto"/>
              <w:rPr>
                <w:lang w:eastAsia="en-US"/>
              </w:rPr>
            </w:pPr>
            <w:r>
              <w:t xml:space="preserve">Uzavření smlouvy darovací mezi městem Plzní a Plzeňským krajem        </w:t>
            </w:r>
            <w:r w:rsidRPr="00C55FA1">
              <w:t>– „Městský (západní) okruh, úsek Domažlická – Křimická</w:t>
            </w:r>
            <w:r>
              <w:t xml:space="preserve"> (</w:t>
            </w:r>
            <w:proofErr w:type="gramStart"/>
            <w:r>
              <w:t xml:space="preserve">Chebská) </w:t>
            </w:r>
            <w:r w:rsidR="00C007B4">
              <w:t xml:space="preserve">     </w:t>
            </w:r>
            <w:r>
              <w:t>v Plzni</w:t>
            </w:r>
            <w:proofErr w:type="gramEnd"/>
            <w:r>
              <w:t xml:space="preserve">“ v k. </w:t>
            </w:r>
            <w:proofErr w:type="spellStart"/>
            <w:r>
              <w:t>ú.</w:t>
            </w:r>
            <w:proofErr w:type="spellEnd"/>
            <w:r>
              <w:t xml:space="preserve"> </w:t>
            </w:r>
            <w:proofErr w:type="spellStart"/>
            <w:r>
              <w:t>Skvrňany</w:t>
            </w:r>
            <w:proofErr w:type="spellEnd"/>
            <w:r>
              <w:t xml:space="preserve"> a k. </w:t>
            </w:r>
            <w:proofErr w:type="spellStart"/>
            <w:r>
              <w:t>ú.</w:t>
            </w:r>
            <w:proofErr w:type="spellEnd"/>
            <w:r>
              <w:t xml:space="preserve"> Křimice.</w:t>
            </w:r>
          </w:p>
        </w:tc>
      </w:tr>
    </w:tbl>
    <w:p w:rsidR="00135536" w:rsidRDefault="00135536" w:rsidP="0013553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326005" wp14:editId="449A8259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135536" w:rsidRDefault="00135536" w:rsidP="00135536">
      <w:pPr>
        <w:pStyle w:val="vlevo"/>
      </w:pPr>
    </w:p>
    <w:p w:rsidR="00135536" w:rsidRDefault="00135536" w:rsidP="00135536">
      <w:pPr>
        <w:pStyle w:val="vlevot"/>
      </w:pPr>
      <w:r>
        <w:t>Zastupitelstvo města Plzně</w:t>
      </w:r>
    </w:p>
    <w:p w:rsidR="00135536" w:rsidRDefault="00135536" w:rsidP="00135536">
      <w:pPr>
        <w:pStyle w:val="vlevo"/>
      </w:pPr>
      <w:r>
        <w:t>k návrhu Rady města Plzně</w:t>
      </w:r>
    </w:p>
    <w:p w:rsidR="00135536" w:rsidRDefault="00135536" w:rsidP="00135536">
      <w:pPr>
        <w:pStyle w:val="vlevo"/>
      </w:pPr>
    </w:p>
    <w:p w:rsidR="00135536" w:rsidRDefault="00135536" w:rsidP="00135536">
      <w:pPr>
        <w:pStyle w:val="parzahl"/>
        <w:numPr>
          <w:ilvl w:val="0"/>
          <w:numId w:val="2"/>
        </w:numPr>
        <w:tabs>
          <w:tab w:val="left" w:pos="708"/>
        </w:tabs>
        <w:ind w:left="426" w:hanging="426"/>
        <w:jc w:val="both"/>
      </w:pPr>
      <w:proofErr w:type="gramStart"/>
      <w:r>
        <w:t>B e r e   n a   v ě d o m í</w:t>
      </w:r>
      <w:proofErr w:type="gramEnd"/>
    </w:p>
    <w:p w:rsidR="0077608F" w:rsidRPr="0077608F" w:rsidRDefault="00C007B4" w:rsidP="00C007B4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7608F" w:rsidRPr="0077608F">
        <w:rPr>
          <w:sz w:val="24"/>
          <w:szCs w:val="24"/>
        </w:rPr>
        <w:t>kutečnost, že je třeba vypořádat vlastnictví pozemků pod komunikací v souvislosti s výstavbou „Městský západní okruh Domažlická – Křimická v Plzni (</w:t>
      </w:r>
      <w:r>
        <w:rPr>
          <w:sz w:val="24"/>
          <w:szCs w:val="24"/>
        </w:rPr>
        <w:t>0</w:t>
      </w:r>
      <w:r w:rsidR="0077608F" w:rsidRPr="0077608F">
        <w:rPr>
          <w:sz w:val="24"/>
          <w:szCs w:val="24"/>
        </w:rPr>
        <w:t>. a I. etapa).</w:t>
      </w:r>
    </w:p>
    <w:p w:rsidR="00135536" w:rsidRDefault="00135536" w:rsidP="00135536">
      <w:pPr>
        <w:pStyle w:val="Paragrafneslovan"/>
        <w:tabs>
          <w:tab w:val="left" w:pos="567"/>
        </w:tabs>
        <w:ind w:left="426"/>
        <w:rPr>
          <w:szCs w:val="24"/>
        </w:rPr>
      </w:pPr>
    </w:p>
    <w:p w:rsidR="00135536" w:rsidRDefault="00135536" w:rsidP="00135536">
      <w:pPr>
        <w:pStyle w:val="parzahl"/>
        <w:numPr>
          <w:ilvl w:val="0"/>
          <w:numId w:val="2"/>
        </w:numPr>
        <w:tabs>
          <w:tab w:val="left" w:pos="708"/>
        </w:tabs>
        <w:ind w:left="426" w:hanging="426"/>
      </w:pPr>
      <w:r>
        <w:t xml:space="preserve"> S c h v a l u j e</w:t>
      </w:r>
    </w:p>
    <w:p w:rsidR="0077608F" w:rsidRDefault="0077608F" w:rsidP="0077608F">
      <w:pPr>
        <w:pStyle w:val="vlevo"/>
      </w:pPr>
      <w:r>
        <w:t xml:space="preserve">uzavření </w:t>
      </w:r>
      <w:r w:rsidRPr="00564352">
        <w:t xml:space="preserve">smlouvy </w:t>
      </w:r>
      <w:r>
        <w:t>darovací</w:t>
      </w:r>
      <w:r w:rsidRPr="00564352">
        <w:t xml:space="preserve"> </w:t>
      </w:r>
      <w:r>
        <w:t xml:space="preserve">mezi městem Plzní (jako dárcem) a Plzeňským krajem se sídlem Plzeň, Škroupova 1760/18, IČO 70890366 (jako obdarovaným) </w:t>
      </w:r>
      <w:r w:rsidRPr="00564352">
        <w:t xml:space="preserve">na </w:t>
      </w:r>
      <w:r>
        <w:t>bezúplatný převod:</w:t>
      </w:r>
    </w:p>
    <w:p w:rsidR="0077608F" w:rsidRDefault="0077608F" w:rsidP="0077608F">
      <w:pPr>
        <w:pStyle w:val="vlevo"/>
      </w:pPr>
      <w:r>
        <w:tab/>
        <w:t>p</w:t>
      </w:r>
      <w:r w:rsidRPr="00564352">
        <w:t>ozemk</w:t>
      </w:r>
      <w:r>
        <w:t xml:space="preserve">ů v k. </w:t>
      </w:r>
      <w:proofErr w:type="spellStart"/>
      <w:r>
        <w:t>ú.</w:t>
      </w:r>
      <w:proofErr w:type="spellEnd"/>
      <w:r>
        <w:t xml:space="preserve"> Křimice</w:t>
      </w:r>
    </w:p>
    <w:p w:rsidR="0077608F" w:rsidRPr="0052295A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1988/1</w:t>
      </w:r>
      <w:r w:rsidRPr="00A756C8">
        <w:rPr>
          <w:sz w:val="24"/>
          <w:szCs w:val="24"/>
        </w:rPr>
        <w:t xml:space="preserve">, ostatní plocha, </w:t>
      </w:r>
      <w:r>
        <w:rPr>
          <w:sz w:val="24"/>
          <w:szCs w:val="24"/>
        </w:rPr>
        <w:t>silnice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62478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77608F" w:rsidRPr="0052295A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1988/5</w:t>
      </w:r>
      <w:r w:rsidRPr="00A756C8">
        <w:rPr>
          <w:sz w:val="24"/>
          <w:szCs w:val="24"/>
        </w:rPr>
        <w:t>, o</w:t>
      </w:r>
      <w:r>
        <w:rPr>
          <w:sz w:val="24"/>
          <w:szCs w:val="24"/>
        </w:rPr>
        <w:t xml:space="preserve">statní plocha, ostatní komunikace </w:t>
      </w:r>
      <w:r w:rsidRPr="00A756C8">
        <w:rPr>
          <w:sz w:val="24"/>
          <w:szCs w:val="24"/>
        </w:rPr>
        <w:t xml:space="preserve">o výměře </w:t>
      </w:r>
      <w:r>
        <w:rPr>
          <w:sz w:val="24"/>
          <w:szCs w:val="24"/>
        </w:rPr>
        <w:t>295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Pr="00A756C8">
        <w:rPr>
          <w:sz w:val="24"/>
          <w:szCs w:val="24"/>
          <w:vertAlign w:val="superscript"/>
        </w:rPr>
        <w:t xml:space="preserve"> </w:t>
      </w:r>
    </w:p>
    <w:p w:rsidR="0077608F" w:rsidRPr="0052295A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1988/20</w:t>
      </w:r>
      <w:r w:rsidRPr="00A756C8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plocha, jiná plocha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91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77608F" w:rsidRPr="00BB01B0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1988/24</w:t>
      </w:r>
      <w:r w:rsidRPr="00A756C8">
        <w:rPr>
          <w:sz w:val="24"/>
          <w:szCs w:val="24"/>
        </w:rPr>
        <w:t xml:space="preserve">, </w:t>
      </w:r>
      <w:r>
        <w:rPr>
          <w:sz w:val="24"/>
          <w:szCs w:val="24"/>
        </w:rPr>
        <w:t>ostatní plocha, jiná plocha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5657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</w:p>
    <w:p w:rsidR="0077608F" w:rsidRDefault="0077608F" w:rsidP="0077608F">
      <w:pPr>
        <w:ind w:left="1428" w:firstLine="0"/>
        <w:jc w:val="both"/>
        <w:rPr>
          <w:sz w:val="24"/>
          <w:szCs w:val="24"/>
        </w:rPr>
      </w:pPr>
    </w:p>
    <w:p w:rsidR="0077608F" w:rsidRDefault="0077608F" w:rsidP="007760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pozemků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Skvrňany</w:t>
      </w:r>
      <w:proofErr w:type="spellEnd"/>
    </w:p>
    <w:p w:rsidR="0077608F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5455/1</w:t>
      </w:r>
      <w:r w:rsidRPr="00A756C8">
        <w:rPr>
          <w:sz w:val="24"/>
          <w:szCs w:val="24"/>
        </w:rPr>
        <w:t xml:space="preserve">, ostatní plocha, </w:t>
      </w:r>
      <w:r>
        <w:rPr>
          <w:sz w:val="24"/>
          <w:szCs w:val="24"/>
        </w:rPr>
        <w:t>silnice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5015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77608F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5455/4</w:t>
      </w:r>
      <w:r w:rsidRPr="00A756C8">
        <w:rPr>
          <w:sz w:val="24"/>
          <w:szCs w:val="24"/>
        </w:rPr>
        <w:t xml:space="preserve">, ostatní plocha, </w:t>
      </w:r>
      <w:r>
        <w:rPr>
          <w:sz w:val="24"/>
          <w:szCs w:val="24"/>
        </w:rPr>
        <w:t>silnice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9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77608F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5455/5</w:t>
      </w:r>
      <w:r w:rsidRPr="00A756C8">
        <w:rPr>
          <w:sz w:val="24"/>
          <w:szCs w:val="24"/>
        </w:rPr>
        <w:t xml:space="preserve">, ostatní plocha, </w:t>
      </w:r>
      <w:r>
        <w:rPr>
          <w:sz w:val="24"/>
          <w:szCs w:val="24"/>
        </w:rPr>
        <w:t>silnice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2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77608F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5455/7</w:t>
      </w:r>
      <w:r w:rsidRPr="00A756C8">
        <w:rPr>
          <w:sz w:val="24"/>
          <w:szCs w:val="24"/>
        </w:rPr>
        <w:t xml:space="preserve">, ostatní plocha, </w:t>
      </w:r>
      <w:r>
        <w:rPr>
          <w:sz w:val="24"/>
          <w:szCs w:val="24"/>
        </w:rPr>
        <w:t>silnice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10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77608F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5455/8</w:t>
      </w:r>
      <w:r w:rsidRPr="00A756C8">
        <w:rPr>
          <w:sz w:val="24"/>
          <w:szCs w:val="24"/>
        </w:rPr>
        <w:t xml:space="preserve">, ostatní plocha, </w:t>
      </w:r>
      <w:r>
        <w:rPr>
          <w:sz w:val="24"/>
          <w:szCs w:val="24"/>
        </w:rPr>
        <w:t>silnice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11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77608F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5455/9</w:t>
      </w:r>
      <w:r w:rsidRPr="00A756C8">
        <w:rPr>
          <w:sz w:val="24"/>
          <w:szCs w:val="24"/>
        </w:rPr>
        <w:t xml:space="preserve">, ostatní plocha, </w:t>
      </w:r>
      <w:r>
        <w:rPr>
          <w:sz w:val="24"/>
          <w:szCs w:val="24"/>
        </w:rPr>
        <w:t>silnice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11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77608F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5455/10</w:t>
      </w:r>
      <w:r w:rsidRPr="00A756C8">
        <w:rPr>
          <w:sz w:val="24"/>
          <w:szCs w:val="24"/>
        </w:rPr>
        <w:t xml:space="preserve">, ostatní plocha, </w:t>
      </w:r>
      <w:r>
        <w:rPr>
          <w:sz w:val="24"/>
          <w:szCs w:val="24"/>
        </w:rPr>
        <w:t>silnice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218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77608F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5455/11</w:t>
      </w:r>
      <w:r w:rsidRPr="00A756C8">
        <w:rPr>
          <w:sz w:val="24"/>
          <w:szCs w:val="24"/>
        </w:rPr>
        <w:t xml:space="preserve">, ostatní plocha, </w:t>
      </w:r>
      <w:r>
        <w:rPr>
          <w:sz w:val="24"/>
          <w:szCs w:val="24"/>
        </w:rPr>
        <w:t>silnice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 xml:space="preserve">11 </w:t>
      </w:r>
      <w:r w:rsidRPr="00A756C8">
        <w:rPr>
          <w:sz w:val="24"/>
          <w:szCs w:val="24"/>
        </w:rPr>
        <w:t>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77608F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5455/12</w:t>
      </w:r>
      <w:r w:rsidRPr="00A756C8">
        <w:rPr>
          <w:sz w:val="24"/>
          <w:szCs w:val="24"/>
        </w:rPr>
        <w:t xml:space="preserve">, ostatní plocha, </w:t>
      </w:r>
      <w:r>
        <w:rPr>
          <w:sz w:val="24"/>
          <w:szCs w:val="24"/>
        </w:rPr>
        <w:t>silnice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9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77608F" w:rsidRDefault="0077608F" w:rsidP="0077608F">
      <w:pPr>
        <w:numPr>
          <w:ilvl w:val="0"/>
          <w:numId w:val="8"/>
        </w:numPr>
        <w:jc w:val="both"/>
        <w:rPr>
          <w:sz w:val="24"/>
          <w:szCs w:val="24"/>
        </w:rPr>
      </w:pPr>
      <w:r w:rsidRPr="00A756C8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A756C8">
        <w:rPr>
          <w:sz w:val="24"/>
          <w:szCs w:val="24"/>
        </w:rPr>
        <w:t xml:space="preserve">č. </w:t>
      </w:r>
      <w:r>
        <w:rPr>
          <w:sz w:val="24"/>
          <w:szCs w:val="24"/>
        </w:rPr>
        <w:t>5455/13,</w:t>
      </w:r>
      <w:r w:rsidRPr="00A756C8">
        <w:rPr>
          <w:sz w:val="24"/>
          <w:szCs w:val="24"/>
        </w:rPr>
        <w:t xml:space="preserve"> ostatní plocha, </w:t>
      </w:r>
      <w:r>
        <w:rPr>
          <w:sz w:val="24"/>
          <w:szCs w:val="24"/>
        </w:rPr>
        <w:t>silnice</w:t>
      </w:r>
      <w:r w:rsidRPr="00A756C8">
        <w:rPr>
          <w:sz w:val="24"/>
          <w:szCs w:val="24"/>
        </w:rPr>
        <w:t xml:space="preserve"> o výměře </w:t>
      </w:r>
      <w:r>
        <w:rPr>
          <w:sz w:val="24"/>
          <w:szCs w:val="24"/>
        </w:rPr>
        <w:t>445</w:t>
      </w:r>
      <w:r w:rsidRPr="00A756C8">
        <w:rPr>
          <w:sz w:val="24"/>
          <w:szCs w:val="24"/>
        </w:rPr>
        <w:t xml:space="preserve"> m</w:t>
      </w:r>
      <w:r w:rsidRPr="00A756C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77608F" w:rsidRDefault="0077608F" w:rsidP="0077608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 74262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  <w:r w:rsidRPr="001365EF">
        <w:rPr>
          <w:sz w:val="24"/>
          <w:szCs w:val="24"/>
        </w:rPr>
        <w:t xml:space="preserve"> </w:t>
      </w:r>
    </w:p>
    <w:p w:rsidR="0077608F" w:rsidRDefault="0077608F" w:rsidP="0077608F">
      <w:pPr>
        <w:ind w:firstLine="0"/>
        <w:jc w:val="both"/>
        <w:rPr>
          <w:sz w:val="24"/>
          <w:szCs w:val="24"/>
        </w:rPr>
      </w:pPr>
    </w:p>
    <w:p w:rsidR="0077608F" w:rsidRPr="001365EF" w:rsidRDefault="0077608F" w:rsidP="0077608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Účetní </w:t>
      </w:r>
      <w:r w:rsidRPr="001365EF">
        <w:rPr>
          <w:sz w:val="24"/>
          <w:szCs w:val="24"/>
        </w:rPr>
        <w:t>hodnota výše uvedených pozemků celkem činí 58 72</w:t>
      </w:r>
      <w:r w:rsidR="00185BAF">
        <w:rPr>
          <w:sz w:val="24"/>
          <w:szCs w:val="24"/>
        </w:rPr>
        <w:t>9</w:t>
      </w:r>
      <w:r w:rsidRPr="001365EF">
        <w:rPr>
          <w:sz w:val="24"/>
          <w:szCs w:val="24"/>
        </w:rPr>
        <w:t> 783,09 Kč.</w:t>
      </w:r>
    </w:p>
    <w:p w:rsidR="0077608F" w:rsidRPr="00BB01B0" w:rsidRDefault="0077608F" w:rsidP="0077608F">
      <w:pPr>
        <w:jc w:val="both"/>
        <w:rPr>
          <w:sz w:val="24"/>
          <w:szCs w:val="24"/>
        </w:rPr>
      </w:pPr>
    </w:p>
    <w:p w:rsidR="0077608F" w:rsidRPr="00BB69B3" w:rsidRDefault="0077608F" w:rsidP="0077608F">
      <w:pPr>
        <w:tabs>
          <w:tab w:val="left" w:pos="284"/>
          <w:tab w:val="left" w:pos="426"/>
        </w:tabs>
        <w:ind w:firstLine="0"/>
        <w:jc w:val="both"/>
        <w:rPr>
          <w:sz w:val="24"/>
          <w:szCs w:val="24"/>
        </w:rPr>
      </w:pPr>
      <w:r w:rsidRPr="00BB69B3">
        <w:rPr>
          <w:sz w:val="24"/>
          <w:szCs w:val="24"/>
        </w:rPr>
        <w:t>Daňová otázka bude řešena dle zákona č. 586/1992 Sb., o daních z</w:t>
      </w:r>
      <w:r>
        <w:rPr>
          <w:sz w:val="24"/>
          <w:szCs w:val="24"/>
        </w:rPr>
        <w:t> </w:t>
      </w:r>
      <w:r w:rsidRPr="00BB69B3">
        <w:rPr>
          <w:sz w:val="24"/>
          <w:szCs w:val="24"/>
        </w:rPr>
        <w:t>příjmu</w:t>
      </w:r>
      <w:r>
        <w:rPr>
          <w:sz w:val="24"/>
          <w:szCs w:val="24"/>
        </w:rPr>
        <w:t>,</w:t>
      </w:r>
      <w:r w:rsidRPr="00BB69B3">
        <w:rPr>
          <w:sz w:val="24"/>
          <w:szCs w:val="24"/>
        </w:rPr>
        <w:t xml:space="preserve"> v platném znění (daň se nehradí).</w:t>
      </w:r>
    </w:p>
    <w:p w:rsidR="00A16FF0" w:rsidRDefault="00A16FF0" w:rsidP="00135536">
      <w:pPr>
        <w:pStyle w:val="vlevo"/>
        <w:ind w:left="284"/>
        <w:rPr>
          <w:szCs w:val="24"/>
        </w:rPr>
      </w:pPr>
    </w:p>
    <w:p w:rsidR="00135536" w:rsidRDefault="00135536" w:rsidP="00135536">
      <w:pPr>
        <w:pStyle w:val="parzahl"/>
        <w:numPr>
          <w:ilvl w:val="0"/>
          <w:numId w:val="2"/>
        </w:numPr>
        <w:tabs>
          <w:tab w:val="left" w:pos="708"/>
        </w:tabs>
        <w:ind w:left="567" w:hanging="578"/>
        <w:rPr>
          <w:szCs w:val="24"/>
        </w:rPr>
      </w:pPr>
      <w:r>
        <w:rPr>
          <w:szCs w:val="24"/>
        </w:rPr>
        <w:t>U k l á d á</w:t>
      </w:r>
    </w:p>
    <w:p w:rsidR="00135536" w:rsidRDefault="00135536" w:rsidP="00135536">
      <w:pPr>
        <w:pStyle w:val="Paragrafneslovan"/>
      </w:pPr>
      <w:r>
        <w:t>Radě města Plzně</w:t>
      </w:r>
    </w:p>
    <w:p w:rsidR="00A16FF0" w:rsidRDefault="00A16FF0" w:rsidP="00A16FF0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135536" w:rsidRDefault="00135536" w:rsidP="00135536">
      <w:pPr>
        <w:pStyle w:val="Paragrafneslovan"/>
        <w:pBdr>
          <w:bottom w:val="single" w:sz="4" w:space="1" w:color="auto"/>
        </w:pBdr>
      </w:pPr>
      <w:r>
        <w:t>Termín: 3</w:t>
      </w:r>
      <w:r w:rsidR="0077608F">
        <w:t>1</w:t>
      </w:r>
      <w:r>
        <w:t xml:space="preserve">. </w:t>
      </w:r>
      <w:r w:rsidR="00A16FF0">
        <w:t>1</w:t>
      </w:r>
      <w:r>
        <w:t>. 201</w:t>
      </w:r>
      <w:r w:rsidR="0077608F">
        <w:t>8</w:t>
      </w:r>
    </w:p>
    <w:p w:rsidR="00135536" w:rsidRDefault="00135536" w:rsidP="00135536">
      <w:pPr>
        <w:pStyle w:val="Paragrafneslovan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</w:t>
      </w:r>
      <w:r>
        <w:tab/>
        <w:t>H. Matoušová, členka RMP</w:t>
      </w:r>
    </w:p>
    <w:p w:rsidR="00135536" w:rsidRDefault="00135536" w:rsidP="00135536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Hasmanová</w:t>
      </w:r>
    </w:p>
    <w:p w:rsidR="00135536" w:rsidRDefault="00135536" w:rsidP="00135536">
      <w:pPr>
        <w:pStyle w:val="Paragrafneslovan"/>
      </w:pPr>
    </w:p>
    <w:p w:rsidR="00135536" w:rsidRDefault="00135536" w:rsidP="00135536">
      <w:pPr>
        <w:pStyle w:val="Paragrafneslovan"/>
      </w:pPr>
    </w:p>
    <w:p w:rsidR="00135536" w:rsidRDefault="00135536" w:rsidP="00135536">
      <w:pPr>
        <w:pStyle w:val="Paragrafneslovan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473"/>
        <w:gridCol w:w="2762"/>
      </w:tblGrid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bookmarkStart w:id="3" w:name="Text6" w:colFirst="0" w:colLast="0"/>
            <w:bookmarkStart w:id="4" w:name="Text9" w:colFirst="0" w:colLast="0"/>
            <w:r>
              <w:rPr>
                <w:lang w:eastAsia="en-US"/>
              </w:rPr>
              <w:t>Zprávu předkládá: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bookmarkEnd w:id="3"/>
      <w:bookmarkEnd w:id="4"/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77608F" w:rsidP="0077608F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3553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6</w:t>
            </w:r>
            <w:r w:rsidR="00135536">
              <w:rPr>
                <w:lang w:eastAsia="en-US"/>
              </w:rPr>
              <w:t>. 201</w:t>
            </w:r>
            <w:r w:rsidR="00A16FF0">
              <w:rPr>
                <w:lang w:eastAsia="en-US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 Sedláková, MAJ MMP</w:t>
            </w:r>
          </w:p>
        </w:tc>
      </w:tr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DA091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</w:t>
            </w:r>
            <w:r w:rsidR="0077608F">
              <w:rPr>
                <w:lang w:eastAsia="en-US"/>
              </w:rPr>
              <w:t xml:space="preserve">    </w:t>
            </w:r>
            <w:bookmarkStart w:id="5" w:name="_GoBack"/>
            <w:bookmarkEnd w:id="5"/>
          </w:p>
        </w:tc>
      </w:tr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77608F" w:rsidP="0077608F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 7. 6. po dobu 15 dnů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135536" w:rsidTr="00135536">
        <w:trPr>
          <w:trHeight w:val="21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77608F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dne 2</w:t>
            </w:r>
            <w:r w:rsidR="0077608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. </w:t>
            </w:r>
            <w:r w:rsidR="0077608F">
              <w:rPr>
                <w:lang w:eastAsia="en-US"/>
              </w:rPr>
              <w:t>6</w:t>
            </w:r>
            <w:r>
              <w:rPr>
                <w:lang w:eastAsia="en-US"/>
              </w:rPr>
              <w:t>. 201</w:t>
            </w:r>
            <w:r w:rsidR="00A16FF0">
              <w:rPr>
                <w:lang w:eastAsia="en-US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77608F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F03018">
              <w:rPr>
                <w:lang w:eastAsia="en-US"/>
              </w:rPr>
              <w:t xml:space="preserve"> </w:t>
            </w:r>
          </w:p>
        </w:tc>
      </w:tr>
    </w:tbl>
    <w:p w:rsidR="00135536" w:rsidRDefault="00135536" w:rsidP="00135536"/>
    <w:p w:rsidR="00135536" w:rsidRDefault="00135536" w:rsidP="00135536"/>
    <w:p w:rsidR="00DE6900" w:rsidRDefault="00DE6900"/>
    <w:sectPr w:rsidR="00DE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DBA"/>
    <w:multiLevelType w:val="hybridMultilevel"/>
    <w:tmpl w:val="E2A8DE46"/>
    <w:lvl w:ilvl="0" w:tplc="ECE00C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0150A"/>
    <w:multiLevelType w:val="hybridMultilevel"/>
    <w:tmpl w:val="B6D47E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57D5F"/>
    <w:multiLevelType w:val="hybridMultilevel"/>
    <w:tmpl w:val="68F4F076"/>
    <w:lvl w:ilvl="0" w:tplc="70D8AF08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4930EE"/>
    <w:multiLevelType w:val="hybridMultilevel"/>
    <w:tmpl w:val="929620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190EF1"/>
    <w:multiLevelType w:val="hybridMultilevel"/>
    <w:tmpl w:val="13089188"/>
    <w:lvl w:ilvl="0" w:tplc="062E63E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57F2"/>
    <w:multiLevelType w:val="hybridMultilevel"/>
    <w:tmpl w:val="910AD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A2DA6"/>
    <w:multiLevelType w:val="hybridMultilevel"/>
    <w:tmpl w:val="BF083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6"/>
    <w:rsid w:val="000E2603"/>
    <w:rsid w:val="00135536"/>
    <w:rsid w:val="00185BAF"/>
    <w:rsid w:val="003A58A7"/>
    <w:rsid w:val="0077608F"/>
    <w:rsid w:val="007A246E"/>
    <w:rsid w:val="00994BF2"/>
    <w:rsid w:val="00A16FF0"/>
    <w:rsid w:val="00A34CC8"/>
    <w:rsid w:val="00C007B4"/>
    <w:rsid w:val="00DA0916"/>
    <w:rsid w:val="00DE6900"/>
    <w:rsid w:val="00E76B5D"/>
    <w:rsid w:val="00F0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3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3553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3553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35536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135536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1355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35536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3553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135536"/>
    <w:rPr>
      <w:b/>
    </w:rPr>
  </w:style>
  <w:style w:type="paragraph" w:styleId="Zhlav">
    <w:name w:val="header"/>
    <w:basedOn w:val="Normln"/>
    <w:link w:val="ZhlavChar"/>
    <w:rsid w:val="00A16FF0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16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6FF0"/>
    <w:pPr>
      <w:ind w:left="720" w:firstLine="0"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0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018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7760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7608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3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3553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13553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35536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135536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13553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35536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3553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135536"/>
    <w:rPr>
      <w:b/>
    </w:rPr>
  </w:style>
  <w:style w:type="paragraph" w:styleId="Zhlav">
    <w:name w:val="header"/>
    <w:basedOn w:val="Normln"/>
    <w:link w:val="ZhlavChar"/>
    <w:rsid w:val="00A16FF0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16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6FF0"/>
    <w:pPr>
      <w:ind w:left="720" w:firstLine="0"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0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018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7760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77608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Sedláková Eva</cp:lastModifiedBy>
  <cp:revision>13</cp:revision>
  <cp:lastPrinted>2017-06-09T05:56:00Z</cp:lastPrinted>
  <dcterms:created xsi:type="dcterms:W3CDTF">2016-08-23T13:41:00Z</dcterms:created>
  <dcterms:modified xsi:type="dcterms:W3CDTF">2017-06-12T10:46:00Z</dcterms:modified>
</cp:coreProperties>
</file>