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118"/>
        <w:gridCol w:w="1701"/>
      </w:tblGrid>
      <w:tr w:rsidR="00016791" w:rsidRPr="00192A2C" w:rsidTr="003B7CD6">
        <w:tc>
          <w:tcPr>
            <w:tcW w:w="4323" w:type="dxa"/>
          </w:tcPr>
          <w:p w:rsidR="00016791" w:rsidRPr="00192A2C" w:rsidRDefault="00904D9B" w:rsidP="00904D9B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rFonts w:ascii="Times New Roman" w:hAnsi="Times New Roman" w:cs="Times New Roman"/>
                <w:b/>
                <w:sz w:val="24"/>
              </w:rPr>
              <w:t>Zastupitelstvo města Plzně</w:t>
            </w:r>
            <w:r w:rsidR="00016791" w:rsidRPr="00192A2C">
              <w:rPr>
                <w:rFonts w:ascii="Times New Roman" w:hAnsi="Times New Roman" w:cs="Times New Roman"/>
                <w:b/>
                <w:sz w:val="24"/>
              </w:rPr>
              <w:t xml:space="preserve"> dne:</w:t>
            </w:r>
          </w:p>
        </w:tc>
        <w:bookmarkEnd w:id="0"/>
        <w:bookmarkEnd w:id="1"/>
        <w:tc>
          <w:tcPr>
            <w:tcW w:w="3118" w:type="dxa"/>
          </w:tcPr>
          <w:p w:rsidR="00016791" w:rsidRPr="00192A2C" w:rsidRDefault="00904D9B" w:rsidP="0057602D">
            <w:pPr>
              <w:pStyle w:val="Zpat"/>
              <w:tabs>
                <w:tab w:val="clear" w:pos="4153"/>
                <w:tab w:val="clear" w:pos="8306"/>
              </w:tabs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A5545F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. </w:t>
            </w:r>
            <w:r w:rsidR="0057602D">
              <w:rPr>
                <w:b/>
                <w:sz w:val="24"/>
              </w:rPr>
              <w:t>1</w:t>
            </w:r>
            <w:r w:rsidR="00016791" w:rsidRPr="00192A2C">
              <w:rPr>
                <w:b/>
                <w:sz w:val="24"/>
              </w:rPr>
              <w:t>. 201</w:t>
            </w:r>
            <w:r w:rsidR="0057602D">
              <w:rPr>
                <w:b/>
                <w:sz w:val="24"/>
              </w:rPr>
              <w:t>8</w:t>
            </w:r>
          </w:p>
        </w:tc>
        <w:bookmarkEnd w:id="2"/>
        <w:tc>
          <w:tcPr>
            <w:tcW w:w="1701" w:type="dxa"/>
          </w:tcPr>
          <w:p w:rsidR="00016791" w:rsidRPr="00192A2C" w:rsidRDefault="0057602D" w:rsidP="0057602D">
            <w:pPr>
              <w:pStyle w:val="Zpat"/>
              <w:tabs>
                <w:tab w:val="clear" w:pos="4153"/>
                <w:tab w:val="clear" w:pos="8306"/>
              </w:tabs>
              <w:ind w:firstLine="20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NámN</w:t>
            </w:r>
            <w:proofErr w:type="spellEnd"/>
            <w:r w:rsidR="00904D9B">
              <w:rPr>
                <w:b/>
                <w:sz w:val="24"/>
              </w:rPr>
              <w:t>/</w:t>
            </w:r>
            <w:r w:rsidR="002155C8">
              <w:rPr>
                <w:b/>
                <w:sz w:val="24"/>
              </w:rPr>
              <w:t>1</w:t>
            </w:r>
          </w:p>
        </w:tc>
      </w:tr>
    </w:tbl>
    <w:p w:rsidR="007D48C0" w:rsidRPr="007D48C0" w:rsidRDefault="007D48C0" w:rsidP="007D48C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8C0">
        <w:rPr>
          <w:rFonts w:ascii="Times New Roman" w:hAnsi="Times New Roman" w:cs="Times New Roman"/>
          <w:b/>
          <w:sz w:val="24"/>
          <w:szCs w:val="24"/>
        </w:rPr>
        <w:t>Na stůl!</w:t>
      </w:r>
    </w:p>
    <w:p w:rsidR="00016791" w:rsidRPr="00192A2C" w:rsidRDefault="00016791" w:rsidP="00016791">
      <w:pPr>
        <w:pStyle w:val="nadpcent"/>
      </w:pPr>
      <w:r w:rsidRPr="00192A2C">
        <w:t>Informativní zpráva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7905"/>
      </w:tblGrid>
      <w:tr w:rsidR="00016791" w:rsidRPr="00192A2C" w:rsidTr="003B7CD6">
        <w:trPr>
          <w:cantSplit/>
        </w:trPr>
        <w:tc>
          <w:tcPr>
            <w:tcW w:w="1275" w:type="dxa"/>
          </w:tcPr>
          <w:p w:rsidR="00016791" w:rsidRPr="00192A2C" w:rsidRDefault="00016791" w:rsidP="003B7CD6">
            <w:pPr>
              <w:pStyle w:val="vlevo"/>
            </w:pPr>
            <w:r w:rsidRPr="00192A2C">
              <w:t>Ve věci:</w:t>
            </w:r>
          </w:p>
        </w:tc>
        <w:tc>
          <w:tcPr>
            <w:tcW w:w="7905" w:type="dxa"/>
          </w:tcPr>
          <w:p w:rsidR="00016791" w:rsidRPr="00192A2C" w:rsidRDefault="0057602D" w:rsidP="0094019C">
            <w:pPr>
              <w:pStyle w:val="vlevo"/>
            </w:pPr>
            <w:r>
              <w:t>Dopravní omezení v ulicích Americká – Šumavská v souvislosti s výstavbou autobusového terminálu</w:t>
            </w:r>
            <w:r w:rsidR="007D48C0">
              <w:t xml:space="preserve"> Hlavní nádraží</w:t>
            </w:r>
          </w:p>
        </w:tc>
      </w:tr>
    </w:tbl>
    <w:p w:rsidR="00016791" w:rsidRDefault="00016791" w:rsidP="00A5545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45F" w:rsidRPr="00A5545F" w:rsidRDefault="00A5545F" w:rsidP="00A5545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45F" w:rsidRDefault="0057602D" w:rsidP="008426C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ED">
        <w:rPr>
          <w:rFonts w:ascii="Times New Roman" w:hAnsi="Times New Roman" w:cs="Times New Roman"/>
          <w:spacing w:val="-2"/>
          <w:sz w:val="24"/>
          <w:szCs w:val="24"/>
        </w:rPr>
        <w:t xml:space="preserve">V Šumavské ulici u Hlavního nádraží byla zahájena výstavba nového autobusového </w:t>
      </w:r>
      <w:proofErr w:type="gramStart"/>
      <w:r w:rsidRPr="006B11ED">
        <w:rPr>
          <w:rFonts w:ascii="Times New Roman" w:hAnsi="Times New Roman" w:cs="Times New Roman"/>
          <w:spacing w:val="-2"/>
          <w:sz w:val="24"/>
          <w:szCs w:val="24"/>
        </w:rPr>
        <w:t>terminálu</w:t>
      </w:r>
      <w:r w:rsidR="006B11ED" w:rsidRPr="006B11ED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6B1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13E">
        <w:rPr>
          <w:rFonts w:ascii="Times New Roman" w:hAnsi="Times New Roman" w:cs="Times New Roman"/>
          <w:sz w:val="24"/>
          <w:szCs w:val="24"/>
        </w:rPr>
        <w:t>jehož</w:t>
      </w:r>
      <w:proofErr w:type="gramEnd"/>
      <w:r w:rsidR="0092613E">
        <w:rPr>
          <w:rFonts w:ascii="Times New Roman" w:hAnsi="Times New Roman" w:cs="Times New Roman"/>
          <w:sz w:val="24"/>
          <w:szCs w:val="24"/>
        </w:rPr>
        <w:t xml:space="preserve"> investorem je město Plzeň </w:t>
      </w:r>
      <w:r>
        <w:rPr>
          <w:rFonts w:ascii="Times New Roman" w:hAnsi="Times New Roman" w:cs="Times New Roman"/>
          <w:sz w:val="24"/>
          <w:szCs w:val="24"/>
        </w:rPr>
        <w:t xml:space="preserve">(pro tento projekt je rovněž přiznána dotace z Integrovaného regionálního operačního programu). Cca od konce března 2018 </w:t>
      </w:r>
      <w:r w:rsidR="005C73BC">
        <w:rPr>
          <w:rFonts w:ascii="Times New Roman" w:hAnsi="Times New Roman" w:cs="Times New Roman"/>
          <w:sz w:val="24"/>
          <w:szCs w:val="24"/>
        </w:rPr>
        <w:t>vstoupí v platnost</w:t>
      </w:r>
      <w:r>
        <w:rPr>
          <w:rFonts w:ascii="Times New Roman" w:hAnsi="Times New Roman" w:cs="Times New Roman"/>
          <w:sz w:val="24"/>
          <w:szCs w:val="24"/>
        </w:rPr>
        <w:t xml:space="preserve"> omezující opatření v ulici Šumavská </w:t>
      </w:r>
      <w:r w:rsidR="005C73BC">
        <w:rPr>
          <w:rFonts w:ascii="Times New Roman" w:hAnsi="Times New Roman" w:cs="Times New Roman"/>
          <w:sz w:val="24"/>
          <w:szCs w:val="24"/>
        </w:rPr>
        <w:t xml:space="preserve">vyvolaná </w:t>
      </w:r>
      <w:r>
        <w:rPr>
          <w:rFonts w:ascii="Times New Roman" w:hAnsi="Times New Roman" w:cs="Times New Roman"/>
          <w:sz w:val="24"/>
          <w:szCs w:val="24"/>
        </w:rPr>
        <w:t>výstavbou opěrné zdi</w:t>
      </w:r>
      <w:r w:rsidR="0092613E" w:rsidRPr="0092613E">
        <w:t xml:space="preserve"> </w:t>
      </w:r>
      <w:r w:rsidR="0092613E" w:rsidRPr="0092613E">
        <w:rPr>
          <w:rFonts w:ascii="Times New Roman" w:hAnsi="Times New Roman" w:cs="Times New Roman"/>
          <w:sz w:val="24"/>
          <w:szCs w:val="24"/>
        </w:rPr>
        <w:t>nového autobusového terminálu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1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výkopy pro inženýrské sítě a úpravami komunikací</w:t>
      </w:r>
      <w:r w:rsidR="005C73BC">
        <w:rPr>
          <w:rFonts w:ascii="Times New Roman" w:hAnsi="Times New Roman" w:cs="Times New Roman"/>
          <w:sz w:val="24"/>
          <w:szCs w:val="24"/>
        </w:rPr>
        <w:t xml:space="preserve"> a chodníků</w:t>
      </w:r>
      <w:r>
        <w:rPr>
          <w:rFonts w:ascii="Times New Roman" w:hAnsi="Times New Roman" w:cs="Times New Roman"/>
          <w:sz w:val="24"/>
          <w:szCs w:val="24"/>
        </w:rPr>
        <w:t>. Tato opatření mj. zahrnují:</w:t>
      </w:r>
    </w:p>
    <w:p w:rsidR="0057602D" w:rsidRDefault="00235026" w:rsidP="008426CF">
      <w:pPr>
        <w:pStyle w:val="Odstavecseseznamem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zrušení autobusových zastávek </w:t>
      </w:r>
      <w:r w:rsidR="0092613E">
        <w:rPr>
          <w:rFonts w:ascii="Times New Roman" w:hAnsi="Times New Roman" w:cs="Times New Roman"/>
          <w:sz w:val="24"/>
          <w:szCs w:val="24"/>
        </w:rPr>
        <w:t xml:space="preserve">„Hlavní nádraží“ </w:t>
      </w:r>
      <w:r>
        <w:rPr>
          <w:rFonts w:ascii="Times New Roman" w:hAnsi="Times New Roman" w:cs="Times New Roman"/>
          <w:sz w:val="24"/>
          <w:szCs w:val="24"/>
        </w:rPr>
        <w:t>(zálivů) ve směru na Doubravku, ve kterých zastavují autobusy linkové regionální dopravy,</w:t>
      </w:r>
    </w:p>
    <w:p w:rsidR="00235026" w:rsidRDefault="00235026" w:rsidP="008426CF">
      <w:pPr>
        <w:pStyle w:val="Odstavecseseznamem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zrušení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autobusové zastávky </w:t>
      </w:r>
      <w:r w:rsidR="0092613E">
        <w:rPr>
          <w:rFonts w:ascii="Times New Roman" w:hAnsi="Times New Roman" w:cs="Times New Roman"/>
          <w:sz w:val="24"/>
          <w:szCs w:val="24"/>
        </w:rPr>
        <w:t xml:space="preserve">„Wenzigova“ </w:t>
      </w:r>
      <w:r>
        <w:rPr>
          <w:rFonts w:ascii="Times New Roman" w:hAnsi="Times New Roman" w:cs="Times New Roman"/>
          <w:sz w:val="24"/>
          <w:szCs w:val="24"/>
        </w:rPr>
        <w:t xml:space="preserve">(zálivu) ve směru </w:t>
      </w:r>
      <w:r w:rsidR="006B11ED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 centr</w:t>
      </w:r>
      <w:r w:rsidR="006B11E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ve které zastavující autobusy mezinárodních </w:t>
      </w:r>
      <w:proofErr w:type="gramStart"/>
      <w:r>
        <w:rPr>
          <w:rFonts w:ascii="Times New Roman" w:hAnsi="Times New Roman" w:cs="Times New Roman"/>
          <w:sz w:val="24"/>
          <w:szCs w:val="24"/>
        </w:rPr>
        <w:t>linek,</w:t>
      </w:r>
      <w:proofErr w:type="gramEnd"/>
    </w:p>
    <w:p w:rsidR="00235026" w:rsidRDefault="00235026" w:rsidP="008426CF">
      <w:pPr>
        <w:pStyle w:val="Odstavecseseznamem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zúžení jízdního pásu v ulici Šumavská pouze na jeden jízdní pruh pro oba směry jízdy.</w:t>
      </w:r>
    </w:p>
    <w:p w:rsidR="00235026" w:rsidRDefault="00235026" w:rsidP="008426C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zastavování vozidel MHD </w:t>
      </w:r>
      <w:r w:rsidR="0092613E">
        <w:rPr>
          <w:rFonts w:ascii="Times New Roman" w:hAnsi="Times New Roman" w:cs="Times New Roman"/>
          <w:sz w:val="24"/>
          <w:szCs w:val="24"/>
        </w:rPr>
        <w:t>v zastávce</w:t>
      </w:r>
      <w:r w:rsidR="0092613E" w:rsidRPr="0092613E">
        <w:rPr>
          <w:rFonts w:ascii="Times New Roman" w:hAnsi="Times New Roman" w:cs="Times New Roman"/>
          <w:sz w:val="24"/>
          <w:szCs w:val="24"/>
        </w:rPr>
        <w:t xml:space="preserve"> </w:t>
      </w:r>
      <w:r w:rsidR="0092613E">
        <w:rPr>
          <w:rFonts w:ascii="Times New Roman" w:hAnsi="Times New Roman" w:cs="Times New Roman"/>
          <w:sz w:val="24"/>
          <w:szCs w:val="24"/>
        </w:rPr>
        <w:t>„</w:t>
      </w:r>
      <w:r w:rsidR="0092613E" w:rsidRPr="0092613E">
        <w:rPr>
          <w:rFonts w:ascii="Times New Roman" w:hAnsi="Times New Roman" w:cs="Times New Roman"/>
          <w:sz w:val="24"/>
          <w:szCs w:val="24"/>
        </w:rPr>
        <w:t>Hlavní nádraží</w:t>
      </w:r>
      <w:r w:rsidR="0092613E">
        <w:rPr>
          <w:rFonts w:ascii="Times New Roman" w:hAnsi="Times New Roman" w:cs="Times New Roman"/>
          <w:sz w:val="24"/>
          <w:szCs w:val="24"/>
        </w:rPr>
        <w:t>“</w:t>
      </w:r>
      <w:r w:rsidR="0092613E" w:rsidRPr="00926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zůstane pouze jeden zastávkový záliv v každém směru. </w:t>
      </w:r>
      <w:r w:rsidR="006B11ED">
        <w:rPr>
          <w:rFonts w:ascii="Times New Roman" w:hAnsi="Times New Roman" w:cs="Times New Roman"/>
          <w:sz w:val="24"/>
          <w:szCs w:val="24"/>
        </w:rPr>
        <w:t>Z důvodů zajištění bezpečnosti občanů j</w:t>
      </w:r>
      <w:r>
        <w:rPr>
          <w:rFonts w:ascii="Times New Roman" w:hAnsi="Times New Roman" w:cs="Times New Roman"/>
          <w:sz w:val="24"/>
          <w:szCs w:val="24"/>
        </w:rPr>
        <w:t xml:space="preserve">e vyloučeno, aby v těchto zálivech zastavovaly jiné autobusy než MHD. Pro zajištění provozu veřejné dopravy v okolí </w:t>
      </w:r>
      <w:r w:rsidR="0092613E">
        <w:rPr>
          <w:rFonts w:ascii="Times New Roman" w:hAnsi="Times New Roman" w:cs="Times New Roman"/>
          <w:sz w:val="24"/>
          <w:szCs w:val="24"/>
        </w:rPr>
        <w:t xml:space="preserve">Hlavního </w:t>
      </w:r>
      <w:r>
        <w:rPr>
          <w:rFonts w:ascii="Times New Roman" w:hAnsi="Times New Roman" w:cs="Times New Roman"/>
          <w:sz w:val="24"/>
          <w:szCs w:val="24"/>
        </w:rPr>
        <w:t xml:space="preserve">nádraží </w:t>
      </w:r>
      <w:proofErr w:type="gramStart"/>
      <w:r w:rsidR="0092613E">
        <w:rPr>
          <w:rFonts w:ascii="Times New Roman" w:hAnsi="Times New Roman" w:cs="Times New Roman"/>
          <w:sz w:val="24"/>
          <w:szCs w:val="24"/>
        </w:rPr>
        <w:t xml:space="preserve">jsou </w:t>
      </w:r>
      <w:r>
        <w:rPr>
          <w:rFonts w:ascii="Times New Roman" w:hAnsi="Times New Roman" w:cs="Times New Roman"/>
          <w:sz w:val="24"/>
          <w:szCs w:val="24"/>
        </w:rPr>
        <w:t xml:space="preserve"> navr</w:t>
      </w:r>
      <w:r w:rsidR="006B11ED">
        <w:rPr>
          <w:rFonts w:ascii="Times New Roman" w:hAnsi="Times New Roman" w:cs="Times New Roman"/>
          <w:sz w:val="24"/>
          <w:szCs w:val="24"/>
        </w:rPr>
        <w:t>žena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následující opatření:</w:t>
      </w:r>
    </w:p>
    <w:p w:rsidR="00235026" w:rsidRDefault="0092613E" w:rsidP="008426CF">
      <w:pPr>
        <w:pStyle w:val="Odstavecseseznamem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uvolnění </w:t>
      </w:r>
      <w:r w:rsidR="006B11ED">
        <w:rPr>
          <w:rFonts w:ascii="Times New Roman" w:hAnsi="Times New Roman" w:cs="Times New Roman"/>
          <w:sz w:val="24"/>
          <w:szCs w:val="24"/>
        </w:rPr>
        <w:t xml:space="preserve">stávajících </w:t>
      </w:r>
      <w:r w:rsidR="00235026">
        <w:rPr>
          <w:rFonts w:ascii="Times New Roman" w:hAnsi="Times New Roman" w:cs="Times New Roman"/>
          <w:sz w:val="24"/>
          <w:szCs w:val="24"/>
        </w:rPr>
        <w:t xml:space="preserve">zastávek „Pařížská“ (na Americké </w:t>
      </w:r>
      <w:r w:rsidR="0047107B">
        <w:rPr>
          <w:rFonts w:ascii="Times New Roman" w:hAnsi="Times New Roman" w:cs="Times New Roman"/>
          <w:sz w:val="24"/>
          <w:szCs w:val="24"/>
        </w:rPr>
        <w:t>tř</w:t>
      </w:r>
      <w:r>
        <w:rPr>
          <w:rFonts w:ascii="Times New Roman" w:hAnsi="Times New Roman" w:cs="Times New Roman"/>
          <w:sz w:val="24"/>
          <w:szCs w:val="24"/>
        </w:rPr>
        <w:t>ídě</w:t>
      </w:r>
      <w:r w:rsidR="002350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5026">
        <w:rPr>
          <w:rFonts w:ascii="Times New Roman" w:hAnsi="Times New Roman" w:cs="Times New Roman"/>
          <w:sz w:val="24"/>
          <w:szCs w:val="24"/>
        </w:rPr>
        <w:t>před</w:t>
      </w:r>
      <w:proofErr w:type="gramEnd"/>
      <w:r w:rsidR="00235026">
        <w:rPr>
          <w:rFonts w:ascii="Times New Roman" w:hAnsi="Times New Roman" w:cs="Times New Roman"/>
          <w:sz w:val="24"/>
          <w:szCs w:val="24"/>
        </w:rPr>
        <w:t xml:space="preserve"> bývalým OD </w:t>
      </w:r>
      <w:proofErr w:type="gramStart"/>
      <w:r w:rsidR="00235026">
        <w:rPr>
          <w:rFonts w:ascii="Times New Roman" w:hAnsi="Times New Roman" w:cs="Times New Roman"/>
          <w:sz w:val="24"/>
          <w:szCs w:val="24"/>
        </w:rPr>
        <w:t>Prior</w:t>
      </w:r>
      <w:r>
        <w:rPr>
          <w:rFonts w:ascii="Times New Roman" w:hAnsi="Times New Roman" w:cs="Times New Roman"/>
          <w:sz w:val="24"/>
          <w:szCs w:val="24"/>
        </w:rPr>
        <w:t>-TESCO</w:t>
      </w:r>
      <w:proofErr w:type="gramEnd"/>
      <w:r w:rsidR="0023502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pouze pro autobusy</w:t>
      </w:r>
      <w:r w:rsidR="00235026">
        <w:rPr>
          <w:rFonts w:ascii="Times New Roman" w:hAnsi="Times New Roman" w:cs="Times New Roman"/>
          <w:sz w:val="24"/>
          <w:szCs w:val="24"/>
        </w:rPr>
        <w:t xml:space="preserve"> linkové regionální </w:t>
      </w:r>
      <w:r w:rsidR="005C73BC">
        <w:rPr>
          <w:rFonts w:ascii="Times New Roman" w:hAnsi="Times New Roman" w:cs="Times New Roman"/>
          <w:sz w:val="24"/>
          <w:szCs w:val="24"/>
        </w:rPr>
        <w:t>doprav</w:t>
      </w:r>
      <w:r>
        <w:rPr>
          <w:rFonts w:ascii="Times New Roman" w:hAnsi="Times New Roman" w:cs="Times New Roman"/>
          <w:sz w:val="24"/>
          <w:szCs w:val="24"/>
        </w:rPr>
        <w:t>y</w:t>
      </w:r>
      <w:r w:rsidR="005C73BC">
        <w:rPr>
          <w:rFonts w:ascii="Times New Roman" w:hAnsi="Times New Roman" w:cs="Times New Roman"/>
          <w:sz w:val="24"/>
          <w:szCs w:val="24"/>
        </w:rPr>
        <w:t xml:space="preserve"> </w:t>
      </w:r>
      <w:r w:rsidR="00235026">
        <w:rPr>
          <w:rFonts w:ascii="Times New Roman" w:hAnsi="Times New Roman" w:cs="Times New Roman"/>
          <w:sz w:val="24"/>
          <w:szCs w:val="24"/>
        </w:rPr>
        <w:t>a mezinárodní link</w:t>
      </w:r>
      <w:r>
        <w:rPr>
          <w:rFonts w:ascii="Times New Roman" w:hAnsi="Times New Roman" w:cs="Times New Roman"/>
          <w:sz w:val="24"/>
          <w:szCs w:val="24"/>
        </w:rPr>
        <w:t>y</w:t>
      </w:r>
      <w:r w:rsidR="002350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vozy MHD budou zastavovat v </w:t>
      </w:r>
      <w:r w:rsidR="00FA1052">
        <w:rPr>
          <w:rFonts w:ascii="Times New Roman" w:hAnsi="Times New Roman" w:cs="Times New Roman"/>
          <w:sz w:val="24"/>
          <w:szCs w:val="24"/>
        </w:rPr>
        <w:t xml:space="preserve">„sousedních“ zastávkách „Hlavní nádraží“ a v provizorních </w:t>
      </w:r>
      <w:proofErr w:type="gramStart"/>
      <w:r w:rsidR="00FA1052">
        <w:rPr>
          <w:rFonts w:ascii="Times New Roman" w:hAnsi="Times New Roman" w:cs="Times New Roman"/>
          <w:sz w:val="24"/>
          <w:szCs w:val="24"/>
        </w:rPr>
        <w:t>zastávkách</w:t>
      </w:r>
      <w:proofErr w:type="gramEnd"/>
      <w:r w:rsidR="00FA1052">
        <w:rPr>
          <w:rFonts w:ascii="Times New Roman" w:hAnsi="Times New Roman" w:cs="Times New Roman"/>
          <w:sz w:val="24"/>
          <w:szCs w:val="24"/>
        </w:rPr>
        <w:t xml:space="preserve"> </w:t>
      </w:r>
      <w:r w:rsidR="00FA1052" w:rsidRPr="00FA1052">
        <w:rPr>
          <w:rFonts w:ascii="Times New Roman" w:hAnsi="Times New Roman" w:cs="Times New Roman"/>
          <w:sz w:val="24"/>
          <w:szCs w:val="24"/>
        </w:rPr>
        <w:t>„Pařížská“</w:t>
      </w:r>
    </w:p>
    <w:p w:rsidR="00235026" w:rsidRDefault="00235026" w:rsidP="008426CF">
      <w:pPr>
        <w:pStyle w:val="Odstavecseseznamem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vytvoření provizorních zastávek „Pařížská“ pro linky MHD na Americké tř</w:t>
      </w:r>
      <w:r w:rsidR="00FA1052">
        <w:rPr>
          <w:rFonts w:ascii="Times New Roman" w:hAnsi="Times New Roman" w:cs="Times New Roman"/>
          <w:sz w:val="24"/>
          <w:szCs w:val="24"/>
        </w:rPr>
        <w:t>ídě</w:t>
      </w:r>
      <w:r>
        <w:rPr>
          <w:rFonts w:ascii="Times New Roman" w:hAnsi="Times New Roman" w:cs="Times New Roman"/>
          <w:sz w:val="24"/>
          <w:szCs w:val="24"/>
        </w:rPr>
        <w:t xml:space="preserve"> v úseku mezi Denisovým nábřežím a Pařížskou ul.; tyto zastávky budou typu „zátka“ tj. v jízdních pruzích bez možnosti předjíždění, nástupiště budou provizorní panelová v současných parkovacích pruzích,</w:t>
      </w:r>
    </w:p>
    <w:p w:rsidR="00EB685B" w:rsidRPr="0047107B" w:rsidRDefault="00235026" w:rsidP="008426CF">
      <w:pPr>
        <w:pStyle w:val="Odstavecseseznamem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uzavření Šumavské ulice pro individuální dopravu obousměrně v úseku mezi ulicemi Vocelova a Wenzigova; v tomto úseku bude zachován pouze obousměrný provoz </w:t>
      </w:r>
      <w:r w:rsidR="003E6CD9" w:rsidRPr="0047107B">
        <w:rPr>
          <w:rFonts w:ascii="Times New Roman" w:hAnsi="Times New Roman" w:cs="Times New Roman"/>
          <w:sz w:val="24"/>
          <w:szCs w:val="24"/>
        </w:rPr>
        <w:t>MHD</w:t>
      </w:r>
      <w:r w:rsidR="00EB685B" w:rsidRPr="0047107B">
        <w:rPr>
          <w:rFonts w:ascii="Times New Roman" w:hAnsi="Times New Roman" w:cs="Times New Roman"/>
          <w:sz w:val="24"/>
          <w:szCs w:val="24"/>
        </w:rPr>
        <w:t>.</w:t>
      </w:r>
    </w:p>
    <w:p w:rsidR="00EB685B" w:rsidRDefault="00EB685B" w:rsidP="008426C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letních měsících roku 2018 má být provedena oprava dlážděné vozovky na Wilsonově mostě, kde bude vyloučena automobilová doprava a zachován provoz MHD kyvadlově v jednom jízdním pruhu. Po skončení této opravy, </w:t>
      </w:r>
      <w:r w:rsidR="00FA1052">
        <w:rPr>
          <w:rFonts w:ascii="Times New Roman" w:hAnsi="Times New Roman" w:cs="Times New Roman"/>
          <w:sz w:val="24"/>
          <w:szCs w:val="24"/>
        </w:rPr>
        <w:t>a po dokončení autobusového term</w:t>
      </w:r>
      <w:r w:rsidR="008426CF">
        <w:rPr>
          <w:rFonts w:ascii="Times New Roman" w:hAnsi="Times New Roman" w:cs="Times New Roman"/>
          <w:sz w:val="24"/>
          <w:szCs w:val="24"/>
        </w:rPr>
        <w:t>i</w:t>
      </w:r>
      <w:r w:rsidR="00FA1052">
        <w:rPr>
          <w:rFonts w:ascii="Times New Roman" w:hAnsi="Times New Roman" w:cs="Times New Roman"/>
          <w:sz w:val="24"/>
          <w:szCs w:val="24"/>
        </w:rPr>
        <w:t>nálu v Šumavské ulici (počátek prosince 2018) je</w:t>
      </w:r>
      <w:r w:rsidR="008426CF">
        <w:rPr>
          <w:rFonts w:ascii="Times New Roman" w:hAnsi="Times New Roman" w:cs="Times New Roman"/>
          <w:sz w:val="24"/>
          <w:szCs w:val="24"/>
        </w:rPr>
        <w:t>,</w:t>
      </w:r>
      <w:r w:rsidR="00FA1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zájmu eliminace velkých zpoždění trolejbusů na Americké </w:t>
      </w:r>
      <w:proofErr w:type="gramStart"/>
      <w:r>
        <w:rPr>
          <w:rFonts w:ascii="Times New Roman" w:hAnsi="Times New Roman" w:cs="Times New Roman"/>
          <w:sz w:val="24"/>
          <w:szCs w:val="24"/>
        </w:rPr>
        <w:t>třídě,  navrženo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ponechat uzavírku Wilsonova mostu (pouze ve směru do centra) pro individuální dopravu až do 31.</w:t>
      </w:r>
      <w:r w:rsidR="003E6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</w:t>
      </w:r>
      <w:r w:rsidR="003E6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2018.</w:t>
      </w:r>
    </w:p>
    <w:p w:rsidR="00EB685B" w:rsidRPr="00EB685B" w:rsidRDefault="00EB685B" w:rsidP="008426C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Zprovoznění Mikulášské třídy v podjezdech u nádraží pro automobilovou dopravu je dle smlouvy mezi investory </w:t>
      </w:r>
      <w:r w:rsidR="00FA1052">
        <w:rPr>
          <w:rFonts w:ascii="Times New Roman" w:hAnsi="Times New Roman" w:cs="Times New Roman"/>
          <w:sz w:val="24"/>
          <w:szCs w:val="24"/>
        </w:rPr>
        <w:t xml:space="preserve">(SŽDC a Město Plzeň) </w:t>
      </w:r>
      <w:r>
        <w:rPr>
          <w:rFonts w:ascii="Times New Roman" w:hAnsi="Times New Roman" w:cs="Times New Roman"/>
          <w:sz w:val="24"/>
          <w:szCs w:val="24"/>
        </w:rPr>
        <w:t xml:space="preserve">a zhotovitelem </w:t>
      </w:r>
      <w:r w:rsidR="007D48C0">
        <w:rPr>
          <w:rFonts w:ascii="Times New Roman" w:hAnsi="Times New Roman" w:cs="Times New Roman"/>
          <w:sz w:val="24"/>
          <w:szCs w:val="24"/>
        </w:rPr>
        <w:t>předpokládáno nejpozději k 31.</w:t>
      </w:r>
      <w:r w:rsidR="003E6CD9">
        <w:rPr>
          <w:rFonts w:ascii="Times New Roman" w:hAnsi="Times New Roman" w:cs="Times New Roman"/>
          <w:sz w:val="24"/>
          <w:szCs w:val="24"/>
        </w:rPr>
        <w:t xml:space="preserve"> </w:t>
      </w:r>
      <w:r w:rsidR="007D48C0">
        <w:rPr>
          <w:rFonts w:ascii="Times New Roman" w:hAnsi="Times New Roman" w:cs="Times New Roman"/>
          <w:sz w:val="24"/>
          <w:szCs w:val="24"/>
        </w:rPr>
        <w:t>8.</w:t>
      </w:r>
      <w:r w:rsidR="003E6CD9">
        <w:rPr>
          <w:rFonts w:ascii="Times New Roman" w:hAnsi="Times New Roman" w:cs="Times New Roman"/>
          <w:sz w:val="24"/>
          <w:szCs w:val="24"/>
        </w:rPr>
        <w:t xml:space="preserve"> </w:t>
      </w:r>
      <w:r w:rsidR="007D48C0">
        <w:rPr>
          <w:rFonts w:ascii="Times New Roman" w:hAnsi="Times New Roman" w:cs="Times New Roman"/>
          <w:sz w:val="24"/>
          <w:szCs w:val="24"/>
        </w:rPr>
        <w:t>2018.</w:t>
      </w:r>
    </w:p>
    <w:p w:rsidR="00A5545F" w:rsidRPr="00A5545F" w:rsidRDefault="007D48C0" w:rsidP="00A5545F">
      <w:pPr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Přiložené schéma</w:t>
      </w:r>
      <w:r w:rsidR="003E6CD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ukazuje výše navržené úpravy.</w:t>
      </w:r>
    </w:p>
    <w:p w:rsidR="00A5545F" w:rsidRDefault="00A5545F" w:rsidP="00A5545F">
      <w:pPr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D48C0" w:rsidRDefault="007D48C0" w:rsidP="00A5545F">
      <w:pPr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5545F" w:rsidRDefault="00A5545F" w:rsidP="00A5545F">
      <w:pPr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E7BEE" w:rsidRDefault="004C16B4" w:rsidP="00A5545F">
      <w:pPr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C46C1C2" wp14:editId="1183EF8B">
            <wp:extent cx="5751830" cy="2317115"/>
            <wp:effectExtent l="0" t="0" r="1270" b="698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23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EE" w:rsidRDefault="000E7BEE" w:rsidP="00A5545F">
      <w:pPr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5545F" w:rsidRPr="00A5545F" w:rsidRDefault="00A5545F" w:rsidP="00A5545F">
      <w:pPr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6010C" w:rsidRPr="00A5545F" w:rsidRDefault="00D6010C" w:rsidP="00D6010C">
      <w:pPr>
        <w:pBdr>
          <w:bottom w:val="single" w:sz="4" w:space="1" w:color="auto"/>
        </w:pBd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8"/>
        <w:gridCol w:w="5990"/>
      </w:tblGrid>
      <w:tr w:rsidR="00D6010C" w:rsidRPr="00064044" w:rsidTr="0036175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6010C" w:rsidRDefault="00D6010C" w:rsidP="00D6010C">
            <w:pPr>
              <w:pStyle w:val="Paragrafneslovan"/>
              <w:spacing w:after="0" w:line="360" w:lineRule="auto"/>
            </w:pPr>
          </w:p>
          <w:p w:rsidR="00D6010C" w:rsidRPr="00064044" w:rsidRDefault="00D6010C" w:rsidP="00D6010C">
            <w:pPr>
              <w:pStyle w:val="Paragrafneslovan"/>
              <w:spacing w:after="0" w:line="360" w:lineRule="auto"/>
            </w:pPr>
            <w:r w:rsidRPr="00064044">
              <w:t>Z</w:t>
            </w:r>
            <w:bookmarkStart w:id="3" w:name="Text6"/>
            <w:bookmarkStart w:id="4" w:name="Text9"/>
            <w:r w:rsidRPr="00064044">
              <w:t>právu předkládá:</w:t>
            </w:r>
          </w:p>
        </w:tc>
        <w:bookmarkEnd w:id="3"/>
        <w:bookmarkEnd w:id="4"/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D6010C" w:rsidRDefault="00D6010C" w:rsidP="00D6010C">
            <w:pPr>
              <w:pStyle w:val="Paragrafneslovan"/>
              <w:spacing w:after="0" w:line="360" w:lineRule="auto"/>
            </w:pPr>
          </w:p>
          <w:p w:rsidR="00D6010C" w:rsidRPr="00064044" w:rsidRDefault="00D6010C" w:rsidP="00D6010C">
            <w:pPr>
              <w:pStyle w:val="Paragrafneslovan"/>
              <w:spacing w:after="0" w:line="360" w:lineRule="auto"/>
            </w:pPr>
            <w:r>
              <w:t>Ing. P. Náhlík</w:t>
            </w:r>
            <w:r w:rsidRPr="00064044">
              <w:t xml:space="preserve">, nám. primátora </w:t>
            </w:r>
          </w:p>
        </w:tc>
      </w:tr>
      <w:tr w:rsidR="00D6010C" w:rsidRPr="00064044" w:rsidTr="0036175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6010C" w:rsidRPr="00064044" w:rsidRDefault="00D6010C" w:rsidP="00D6010C">
            <w:pPr>
              <w:pStyle w:val="Paragrafneslovan"/>
              <w:spacing w:after="0" w:line="360" w:lineRule="auto"/>
            </w:pPr>
            <w:r w:rsidRPr="00064044">
              <w:t>Zprávu zpracoval, dne: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FA1052" w:rsidRDefault="00A5545F" w:rsidP="007D48C0">
            <w:pPr>
              <w:pStyle w:val="Paragrafneslovan"/>
              <w:spacing w:after="0" w:line="360" w:lineRule="auto"/>
            </w:pPr>
            <w:r>
              <w:t>Ing.</w:t>
            </w:r>
            <w:r w:rsidR="00D6010C" w:rsidRPr="001F45CF">
              <w:t xml:space="preserve"> </w:t>
            </w:r>
            <w:r w:rsidR="00FA1052">
              <w:t xml:space="preserve">O. </w:t>
            </w:r>
            <w:r w:rsidR="00D6010C" w:rsidRPr="001F45CF">
              <w:t>Vohradský, SVSMP</w:t>
            </w:r>
            <w:r w:rsidR="00D6010C" w:rsidRPr="00064044">
              <w:t xml:space="preserve">, </w:t>
            </w:r>
            <w:r w:rsidR="007D48C0">
              <w:t xml:space="preserve">Ing. </w:t>
            </w:r>
            <w:r w:rsidR="00FA1052">
              <w:t xml:space="preserve">J. </w:t>
            </w:r>
            <w:r w:rsidR="007D48C0">
              <w:t xml:space="preserve">Kohout, PMDP, </w:t>
            </w:r>
          </w:p>
          <w:p w:rsidR="00D6010C" w:rsidRPr="00064044" w:rsidRDefault="00A5545F" w:rsidP="007D48C0">
            <w:pPr>
              <w:pStyle w:val="Paragrafneslovan"/>
              <w:spacing w:after="0" w:line="360" w:lineRule="auto"/>
            </w:pPr>
            <w:r>
              <w:t>1</w:t>
            </w:r>
            <w:r w:rsidR="007D48C0">
              <w:t>8</w:t>
            </w:r>
            <w:r w:rsidR="00D6010C" w:rsidRPr="00064044">
              <w:t>.</w:t>
            </w:r>
            <w:r w:rsidR="00FA1052">
              <w:t xml:space="preserve"> </w:t>
            </w:r>
            <w:r w:rsidR="007D48C0">
              <w:t>1</w:t>
            </w:r>
            <w:r w:rsidR="00D6010C" w:rsidRPr="00064044">
              <w:t>.</w:t>
            </w:r>
            <w:r w:rsidR="00FA1052">
              <w:t xml:space="preserve"> </w:t>
            </w:r>
            <w:r w:rsidR="00D6010C" w:rsidRPr="00064044">
              <w:t>201</w:t>
            </w:r>
            <w:r w:rsidR="007D48C0">
              <w:t>8</w:t>
            </w:r>
          </w:p>
        </w:tc>
      </w:tr>
      <w:tr w:rsidR="00D6010C" w:rsidRPr="00064044" w:rsidTr="0036175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6010C" w:rsidRPr="00064044" w:rsidRDefault="00D6010C" w:rsidP="00D6010C">
            <w:pPr>
              <w:pStyle w:val="Paragrafneslovan"/>
              <w:spacing w:after="0" w:line="360" w:lineRule="auto"/>
            </w:pPr>
            <w:r w:rsidRPr="00064044">
              <w:t>Schůze ZMP se zúčastní: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D6010C" w:rsidRPr="00064044" w:rsidRDefault="00D6010C" w:rsidP="00D6010C">
            <w:pPr>
              <w:pStyle w:val="Paragrafneslovan"/>
              <w:spacing w:after="0" w:line="360" w:lineRule="auto"/>
            </w:pPr>
            <w:r>
              <w:t>Ing. P. Náhlík</w:t>
            </w:r>
            <w:r w:rsidRPr="00064044">
              <w:t>, nám. primátora</w:t>
            </w:r>
          </w:p>
        </w:tc>
      </w:tr>
      <w:tr w:rsidR="00D6010C" w:rsidRPr="00064044" w:rsidTr="0036175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6010C" w:rsidRPr="00064044" w:rsidRDefault="00D6010C" w:rsidP="00D6010C">
            <w:pPr>
              <w:pStyle w:val="Paragrafneslovan"/>
              <w:spacing w:after="0" w:line="360" w:lineRule="auto"/>
            </w:pPr>
            <w:r w:rsidRPr="00064044">
              <w:t>Obsah zprávy projednán s: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D6010C" w:rsidRPr="00064044" w:rsidRDefault="00D6010C" w:rsidP="00D6010C">
            <w:pPr>
              <w:pStyle w:val="Paragrafneslovan"/>
              <w:spacing w:after="0" w:line="360" w:lineRule="auto"/>
            </w:pPr>
            <w:r w:rsidRPr="00064044">
              <w:t xml:space="preserve">Ing. J. </w:t>
            </w:r>
            <w:proofErr w:type="spellStart"/>
            <w:r w:rsidRPr="00064044">
              <w:t>Kozohorským</w:t>
            </w:r>
            <w:proofErr w:type="spellEnd"/>
            <w:r w:rsidRPr="00064044">
              <w:t xml:space="preserve">, MBA, </w:t>
            </w:r>
            <w:proofErr w:type="spellStart"/>
            <w:r w:rsidRPr="00064044">
              <w:t>řed</w:t>
            </w:r>
            <w:proofErr w:type="spellEnd"/>
            <w:r w:rsidRPr="00064044">
              <w:t>. TÚ MMP</w:t>
            </w:r>
          </w:p>
          <w:p w:rsidR="00D6010C" w:rsidRPr="00064044" w:rsidRDefault="00D6010C" w:rsidP="00D6010C">
            <w:pPr>
              <w:pStyle w:val="Paragrafneslovan"/>
              <w:spacing w:after="0" w:line="360" w:lineRule="auto"/>
            </w:pPr>
            <w:r w:rsidRPr="00064044">
              <w:t xml:space="preserve">Ing. </w:t>
            </w:r>
            <w:r>
              <w:t xml:space="preserve">M. </w:t>
            </w:r>
            <w:proofErr w:type="spellStart"/>
            <w:r>
              <w:t>Sterlym</w:t>
            </w:r>
            <w:proofErr w:type="spellEnd"/>
            <w:r>
              <w:t xml:space="preserve">, </w:t>
            </w:r>
            <w:proofErr w:type="spellStart"/>
            <w:r>
              <w:t>řed</w:t>
            </w:r>
            <w:proofErr w:type="spellEnd"/>
            <w:r>
              <w:t>. SVSMP</w:t>
            </w:r>
          </w:p>
        </w:tc>
      </w:tr>
    </w:tbl>
    <w:p w:rsidR="00D6010C" w:rsidRPr="00D6010C" w:rsidRDefault="008426CF" w:rsidP="0038662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Ing.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>
        <w:rPr>
          <w:rFonts w:ascii="Times New Roman" w:hAnsi="Times New Roman" w:cs="Times New Roman"/>
          <w:sz w:val="24"/>
          <w:szCs w:val="24"/>
        </w:rPr>
        <w:t>Grisníkem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ved</w:t>
      </w:r>
      <w:proofErr w:type="spellEnd"/>
      <w:r>
        <w:rPr>
          <w:rFonts w:ascii="Times New Roman" w:hAnsi="Times New Roman" w:cs="Times New Roman"/>
          <w:sz w:val="24"/>
          <w:szCs w:val="24"/>
        </w:rPr>
        <w:t>. OI MMP</w:t>
      </w:r>
    </w:p>
    <w:sectPr w:rsidR="00D6010C" w:rsidRPr="00D6010C" w:rsidSect="001E4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23C"/>
    <w:multiLevelType w:val="hybridMultilevel"/>
    <w:tmpl w:val="0A9C7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67797"/>
    <w:multiLevelType w:val="hybridMultilevel"/>
    <w:tmpl w:val="370E7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F676F"/>
    <w:multiLevelType w:val="hybridMultilevel"/>
    <w:tmpl w:val="CED2D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01112"/>
    <w:multiLevelType w:val="hybridMultilevel"/>
    <w:tmpl w:val="0E10DD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B29DB"/>
    <w:multiLevelType w:val="hybridMultilevel"/>
    <w:tmpl w:val="E2C06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A3513"/>
    <w:multiLevelType w:val="hybridMultilevel"/>
    <w:tmpl w:val="947AA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501CA"/>
    <w:multiLevelType w:val="hybridMultilevel"/>
    <w:tmpl w:val="7E7278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FD"/>
    <w:rsid w:val="00016791"/>
    <w:rsid w:val="00052012"/>
    <w:rsid w:val="00084D1D"/>
    <w:rsid w:val="000E25F8"/>
    <w:rsid w:val="000E7BEE"/>
    <w:rsid w:val="0016754A"/>
    <w:rsid w:val="0018215C"/>
    <w:rsid w:val="001E44E6"/>
    <w:rsid w:val="002155C8"/>
    <w:rsid w:val="00235026"/>
    <w:rsid w:val="00244412"/>
    <w:rsid w:val="002D2B77"/>
    <w:rsid w:val="00356143"/>
    <w:rsid w:val="0038662D"/>
    <w:rsid w:val="003E6CD9"/>
    <w:rsid w:val="004459BD"/>
    <w:rsid w:val="00456F9A"/>
    <w:rsid w:val="0047107B"/>
    <w:rsid w:val="004C16B4"/>
    <w:rsid w:val="004F5BFD"/>
    <w:rsid w:val="0055509F"/>
    <w:rsid w:val="0057602D"/>
    <w:rsid w:val="0058131D"/>
    <w:rsid w:val="005C73BC"/>
    <w:rsid w:val="005D072B"/>
    <w:rsid w:val="00662A87"/>
    <w:rsid w:val="006B11ED"/>
    <w:rsid w:val="0073367F"/>
    <w:rsid w:val="00771A96"/>
    <w:rsid w:val="0079229A"/>
    <w:rsid w:val="007B6C44"/>
    <w:rsid w:val="007D48C0"/>
    <w:rsid w:val="008426CF"/>
    <w:rsid w:val="008439E0"/>
    <w:rsid w:val="00904D9B"/>
    <w:rsid w:val="00913236"/>
    <w:rsid w:val="0092613E"/>
    <w:rsid w:val="009300E5"/>
    <w:rsid w:val="00936093"/>
    <w:rsid w:val="0094019C"/>
    <w:rsid w:val="00965C11"/>
    <w:rsid w:val="00972137"/>
    <w:rsid w:val="009B63CF"/>
    <w:rsid w:val="009C246F"/>
    <w:rsid w:val="00A5545F"/>
    <w:rsid w:val="00B31934"/>
    <w:rsid w:val="00B426E4"/>
    <w:rsid w:val="00BD080A"/>
    <w:rsid w:val="00C83CD2"/>
    <w:rsid w:val="00D32D68"/>
    <w:rsid w:val="00D6010C"/>
    <w:rsid w:val="00E2470F"/>
    <w:rsid w:val="00E878BF"/>
    <w:rsid w:val="00EB685B"/>
    <w:rsid w:val="00EF2D4E"/>
    <w:rsid w:val="00F864D3"/>
    <w:rsid w:val="00F919A4"/>
    <w:rsid w:val="00FA1052"/>
    <w:rsid w:val="00FC5B27"/>
    <w:rsid w:val="00FD3473"/>
    <w:rsid w:val="00FE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BFD"/>
    <w:rPr>
      <w:rFonts w:ascii="Tahoma" w:hAnsi="Tahoma" w:cs="Tahoma"/>
      <w:sz w:val="16"/>
      <w:szCs w:val="16"/>
    </w:rPr>
  </w:style>
  <w:style w:type="paragraph" w:customStyle="1" w:styleId="vlevo">
    <w:name w:val="vlevo"/>
    <w:basedOn w:val="Normln"/>
    <w:autoRedefine/>
    <w:rsid w:val="000167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016791"/>
    <w:pPr>
      <w:spacing w:before="840" w:after="360" w:line="240" w:lineRule="auto"/>
      <w:jc w:val="center"/>
    </w:pPr>
    <w:rPr>
      <w:rFonts w:ascii="Times New Roman" w:eastAsia="Times New Roman" w:hAnsi="Times New Roman" w:cs="Times New Roman"/>
      <w:b/>
      <w:caps/>
      <w:spacing w:val="22"/>
      <w:sz w:val="24"/>
      <w:szCs w:val="20"/>
      <w:lang w:val="en-AU" w:eastAsia="cs-CZ"/>
    </w:rPr>
  </w:style>
  <w:style w:type="paragraph" w:styleId="Zpat">
    <w:name w:val="footer"/>
    <w:basedOn w:val="Normln"/>
    <w:link w:val="ZpatChar"/>
    <w:rsid w:val="00016791"/>
    <w:pPr>
      <w:tabs>
        <w:tab w:val="center" w:pos="4153"/>
        <w:tab w:val="right" w:pos="8306"/>
      </w:tabs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016791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13236"/>
    <w:pPr>
      <w:ind w:left="720"/>
      <w:contextualSpacing/>
    </w:pPr>
  </w:style>
  <w:style w:type="paragraph" w:customStyle="1" w:styleId="Paragrafneslovan">
    <w:name w:val="Paragraf nečíslovaný"/>
    <w:basedOn w:val="Normln"/>
    <w:autoRedefine/>
    <w:rsid w:val="00D6010C"/>
    <w:pPr>
      <w:tabs>
        <w:tab w:val="left" w:pos="0"/>
        <w:tab w:val="left" w:pos="142"/>
        <w:tab w:val="left" w:pos="709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E6C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6C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6C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6C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6CD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BFD"/>
    <w:rPr>
      <w:rFonts w:ascii="Tahoma" w:hAnsi="Tahoma" w:cs="Tahoma"/>
      <w:sz w:val="16"/>
      <w:szCs w:val="16"/>
    </w:rPr>
  </w:style>
  <w:style w:type="paragraph" w:customStyle="1" w:styleId="vlevo">
    <w:name w:val="vlevo"/>
    <w:basedOn w:val="Normln"/>
    <w:autoRedefine/>
    <w:rsid w:val="000167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016791"/>
    <w:pPr>
      <w:spacing w:before="840" w:after="360" w:line="240" w:lineRule="auto"/>
      <w:jc w:val="center"/>
    </w:pPr>
    <w:rPr>
      <w:rFonts w:ascii="Times New Roman" w:eastAsia="Times New Roman" w:hAnsi="Times New Roman" w:cs="Times New Roman"/>
      <w:b/>
      <w:caps/>
      <w:spacing w:val="22"/>
      <w:sz w:val="24"/>
      <w:szCs w:val="20"/>
      <w:lang w:val="en-AU" w:eastAsia="cs-CZ"/>
    </w:rPr>
  </w:style>
  <w:style w:type="paragraph" w:styleId="Zpat">
    <w:name w:val="footer"/>
    <w:basedOn w:val="Normln"/>
    <w:link w:val="ZpatChar"/>
    <w:rsid w:val="00016791"/>
    <w:pPr>
      <w:tabs>
        <w:tab w:val="center" w:pos="4153"/>
        <w:tab w:val="right" w:pos="8306"/>
      </w:tabs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016791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13236"/>
    <w:pPr>
      <w:ind w:left="720"/>
      <w:contextualSpacing/>
    </w:pPr>
  </w:style>
  <w:style w:type="paragraph" w:customStyle="1" w:styleId="Paragrafneslovan">
    <w:name w:val="Paragraf nečíslovaný"/>
    <w:basedOn w:val="Normln"/>
    <w:autoRedefine/>
    <w:rsid w:val="00D6010C"/>
    <w:pPr>
      <w:tabs>
        <w:tab w:val="left" w:pos="0"/>
        <w:tab w:val="left" w:pos="142"/>
        <w:tab w:val="left" w:pos="709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E6C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6C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6C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6C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6C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15978-A8A1-4A4A-A770-52A39CF8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Dixová Jitka</dc:creator>
  <cp:lastModifiedBy>Pytel Milan</cp:lastModifiedBy>
  <cp:revision>2</cp:revision>
  <dcterms:created xsi:type="dcterms:W3CDTF">2018-01-23T10:39:00Z</dcterms:created>
  <dcterms:modified xsi:type="dcterms:W3CDTF">2018-01-23T10:39:00Z</dcterms:modified>
</cp:coreProperties>
</file>