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8" w:type="dxa"/>
        <w:tblLayout w:type="fixed"/>
        <w:tblCellMar>
          <w:left w:w="70" w:type="dxa"/>
          <w:right w:w="70" w:type="dxa"/>
        </w:tblCellMar>
        <w:tblLook w:val="0000" w:firstRow="0" w:lastRow="0" w:firstColumn="0" w:lastColumn="0" w:noHBand="0" w:noVBand="0"/>
      </w:tblPr>
      <w:tblGrid>
        <w:gridCol w:w="4323"/>
        <w:gridCol w:w="3260"/>
        <w:gridCol w:w="2075"/>
      </w:tblGrid>
      <w:tr w:rsidR="00E46F61" w:rsidRPr="00E46F61" w:rsidTr="00CA0A5B">
        <w:tc>
          <w:tcPr>
            <w:tcW w:w="4323" w:type="dxa"/>
          </w:tcPr>
          <w:p w:rsidR="00AC1F6F" w:rsidRPr="00E46F61" w:rsidRDefault="00761AE4" w:rsidP="00761AE4">
            <w:pPr>
              <w:rPr>
                <w:b/>
              </w:rPr>
            </w:pPr>
            <w:bookmarkStart w:id="0" w:name="Text1"/>
            <w:bookmarkStart w:id="1" w:name="Text5"/>
            <w:bookmarkStart w:id="2" w:name="Text2"/>
            <w:r w:rsidRPr="00E46F61">
              <w:rPr>
                <w:b/>
              </w:rPr>
              <w:t>Zastupitelstvo města Plzně dne:</w:t>
            </w:r>
            <w:r w:rsidR="00D5414B">
              <w:rPr>
                <w:b/>
              </w:rPr>
              <w:t xml:space="preserve">                                                                                                                                                                                                                                                                                                                                                                                                                                                                                                                                                                                                                                                                                           </w:t>
            </w:r>
            <w:r w:rsidR="001A2F98">
              <w:rPr>
                <w:b/>
              </w:rPr>
              <w:t xml:space="preserve"> </w:t>
            </w:r>
          </w:p>
        </w:tc>
        <w:bookmarkEnd w:id="0"/>
        <w:bookmarkEnd w:id="1"/>
        <w:tc>
          <w:tcPr>
            <w:tcW w:w="3260" w:type="dxa"/>
          </w:tcPr>
          <w:p w:rsidR="00AC1F6F" w:rsidRPr="00E46F61" w:rsidRDefault="00921954" w:rsidP="00E10A35">
            <w:pPr>
              <w:pStyle w:val="Zpat"/>
              <w:tabs>
                <w:tab w:val="clear" w:pos="4153"/>
                <w:tab w:val="clear" w:pos="8306"/>
              </w:tabs>
              <w:ind w:firstLine="20"/>
              <w:jc w:val="center"/>
              <w:rPr>
                <w:b/>
                <w:sz w:val="24"/>
              </w:rPr>
            </w:pPr>
            <w:r w:rsidRPr="00E46F61">
              <w:rPr>
                <w:b/>
                <w:sz w:val="24"/>
              </w:rPr>
              <w:t xml:space="preserve">          </w:t>
            </w:r>
            <w:r w:rsidR="00DB256A" w:rsidRPr="00E46F61">
              <w:rPr>
                <w:b/>
                <w:sz w:val="24"/>
              </w:rPr>
              <w:t>2</w:t>
            </w:r>
            <w:r w:rsidR="00E10A35">
              <w:rPr>
                <w:b/>
                <w:sz w:val="24"/>
              </w:rPr>
              <w:t>4</w:t>
            </w:r>
            <w:r w:rsidRPr="00E46F61">
              <w:rPr>
                <w:b/>
                <w:sz w:val="24"/>
              </w:rPr>
              <w:t xml:space="preserve">. </w:t>
            </w:r>
            <w:r w:rsidR="00993F39" w:rsidRPr="00E46F61">
              <w:rPr>
                <w:b/>
                <w:sz w:val="24"/>
              </w:rPr>
              <w:t xml:space="preserve">května </w:t>
            </w:r>
            <w:r w:rsidRPr="00E46F61">
              <w:rPr>
                <w:b/>
                <w:sz w:val="24"/>
              </w:rPr>
              <w:t>201</w:t>
            </w:r>
            <w:r w:rsidR="007E2DFE" w:rsidRPr="00E46F61">
              <w:rPr>
                <w:b/>
                <w:sz w:val="24"/>
              </w:rPr>
              <w:t>8</w:t>
            </w:r>
          </w:p>
        </w:tc>
        <w:bookmarkEnd w:id="2"/>
        <w:tc>
          <w:tcPr>
            <w:tcW w:w="2075" w:type="dxa"/>
          </w:tcPr>
          <w:p w:rsidR="00AC1F6F" w:rsidRPr="00E46F61" w:rsidRDefault="00BB66C1" w:rsidP="00927489">
            <w:pPr>
              <w:pStyle w:val="Zpat"/>
              <w:tabs>
                <w:tab w:val="clear" w:pos="4153"/>
                <w:tab w:val="clear" w:pos="8306"/>
              </w:tabs>
              <w:ind w:firstLine="20"/>
              <w:jc w:val="center"/>
              <w:rPr>
                <w:b/>
                <w:sz w:val="24"/>
              </w:rPr>
            </w:pPr>
            <w:r w:rsidRPr="00E46F61">
              <w:rPr>
                <w:b/>
                <w:sz w:val="24"/>
              </w:rPr>
              <w:t xml:space="preserve">        </w:t>
            </w:r>
            <w:r w:rsidR="004D7887" w:rsidRPr="00E46F61">
              <w:rPr>
                <w:b/>
                <w:sz w:val="24"/>
              </w:rPr>
              <w:t xml:space="preserve">         </w:t>
            </w:r>
            <w:r w:rsidR="00F631A3" w:rsidRPr="00E46F61">
              <w:rPr>
                <w:b/>
                <w:sz w:val="24"/>
              </w:rPr>
              <w:t>KŘTÚ/</w:t>
            </w:r>
            <w:r w:rsidR="00F81FE4">
              <w:rPr>
                <w:b/>
                <w:sz w:val="24"/>
              </w:rPr>
              <w:t>3</w:t>
            </w:r>
            <w:r w:rsidR="007E3199" w:rsidRPr="00E46F61">
              <w:rPr>
                <w:b/>
                <w:sz w:val="24"/>
              </w:rPr>
              <w:t xml:space="preserve"> </w:t>
            </w:r>
            <w:r w:rsidR="00E27D66" w:rsidRPr="00E46F61">
              <w:rPr>
                <w:b/>
                <w:sz w:val="24"/>
              </w:rPr>
              <w:t xml:space="preserve"> </w:t>
            </w:r>
          </w:p>
        </w:tc>
      </w:tr>
    </w:tbl>
    <w:p w:rsidR="00AC1F6F" w:rsidRPr="00E46F61" w:rsidRDefault="00AC1F6F" w:rsidP="00CF789D">
      <w:pPr>
        <w:pStyle w:val="nadpcent"/>
        <w:spacing w:before="720" w:after="720"/>
        <w:rPr>
          <w:lang w:val="cs-CZ"/>
        </w:rPr>
      </w:pPr>
      <w:r w:rsidRPr="00E46F61">
        <w:rPr>
          <w:lang w:val="cs-CZ"/>
        </w:rPr>
        <w:t>INFORMATIVNÍ ZPRÁVA</w:t>
      </w:r>
    </w:p>
    <w:tbl>
      <w:tblPr>
        <w:tblW w:w="0" w:type="auto"/>
        <w:tblLayout w:type="fixed"/>
        <w:tblLook w:val="0000" w:firstRow="0" w:lastRow="0" w:firstColumn="0" w:lastColumn="0" w:noHBand="0" w:noVBand="0"/>
      </w:tblPr>
      <w:tblGrid>
        <w:gridCol w:w="1275"/>
        <w:gridCol w:w="8013"/>
      </w:tblGrid>
      <w:tr w:rsidR="00E46F61" w:rsidRPr="00E46F61">
        <w:trPr>
          <w:cantSplit/>
        </w:trPr>
        <w:tc>
          <w:tcPr>
            <w:tcW w:w="1275" w:type="dxa"/>
          </w:tcPr>
          <w:p w:rsidR="00AC1F6F" w:rsidRPr="00E46F61" w:rsidRDefault="00AC1F6F">
            <w:pPr>
              <w:pStyle w:val="vlevo"/>
            </w:pPr>
            <w:r w:rsidRPr="00E46F61">
              <w:t>Ve věci:</w:t>
            </w:r>
            <w:r w:rsidR="000649B8" w:rsidRPr="00E46F61">
              <w:t xml:space="preserve"> </w:t>
            </w:r>
          </w:p>
        </w:tc>
        <w:tc>
          <w:tcPr>
            <w:tcW w:w="8013" w:type="dxa"/>
          </w:tcPr>
          <w:p w:rsidR="00AC1F6F" w:rsidRPr="00E46F61" w:rsidRDefault="00921954" w:rsidP="00E10A35">
            <w:pPr>
              <w:pStyle w:val="vlevo"/>
              <w:rPr>
                <w:b/>
                <w:bCs/>
              </w:rPr>
            </w:pPr>
            <w:r w:rsidRPr="00E46F61">
              <w:t>Plnění Programu rozvoje města Plzně za rok 201</w:t>
            </w:r>
            <w:r w:rsidR="00E10A35">
              <w:t>7</w:t>
            </w:r>
          </w:p>
        </w:tc>
      </w:tr>
    </w:tbl>
    <w:p w:rsidR="00AC1F6F" w:rsidRPr="00E46F61" w:rsidRDefault="001C2571">
      <w:pPr>
        <w:pStyle w:val="vlevo"/>
      </w:pPr>
      <w:r w:rsidRPr="00E46F61">
        <w:rPr>
          <w:noProof/>
        </w:rPr>
        <mc:AlternateContent>
          <mc:Choice Requires="wps">
            <w:drawing>
              <wp:anchor distT="0" distB="0" distL="114300" distR="114300" simplePos="0" relativeHeight="251657728" behindDoc="0" locked="0" layoutInCell="0" allowOverlap="1" wp14:anchorId="4E5A5869" wp14:editId="7AFE9D57">
                <wp:simplePos x="0" y="0"/>
                <wp:positionH relativeFrom="column">
                  <wp:posOffset>-76835</wp:posOffset>
                </wp:positionH>
                <wp:positionV relativeFrom="paragraph">
                  <wp:posOffset>144145</wp:posOffset>
                </wp:positionV>
                <wp:extent cx="5852160" cy="0"/>
                <wp:effectExtent l="8890" t="10795" r="635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1.35pt" to="454.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" o:allowincell="f"/>
            </w:pict>
          </mc:Fallback>
        </mc:AlternateContent>
      </w:r>
    </w:p>
    <w:p w:rsidR="00921DBC" w:rsidRPr="00E46F61" w:rsidRDefault="00921DBC" w:rsidP="00D35550">
      <w:pPr>
        <w:pStyle w:val="Normlnweb"/>
        <w:shd w:val="clear" w:color="auto" w:fill="FFFFFF"/>
        <w:spacing w:before="0" w:beforeAutospacing="0" w:after="0" w:afterAutospacing="0"/>
        <w:jc w:val="both"/>
        <w:rPr>
          <w:highlight w:val="lightGray"/>
        </w:rPr>
      </w:pPr>
    </w:p>
    <w:p w:rsidR="00D35550" w:rsidRPr="00E46F61" w:rsidRDefault="00D35550" w:rsidP="00D35550">
      <w:pPr>
        <w:pStyle w:val="Normlnweb"/>
        <w:shd w:val="clear" w:color="auto" w:fill="FFFFFF"/>
        <w:spacing w:before="0" w:beforeAutospacing="0" w:after="0" w:afterAutospacing="0"/>
        <w:jc w:val="both"/>
      </w:pPr>
      <w:r w:rsidRPr="00E46F61">
        <w:t xml:space="preserve">Na základě usnesení Zastupitelstva města Plzně ze dne 10. 10. 2013 je předkládána informace </w:t>
      </w:r>
      <w:r w:rsidR="00367861" w:rsidRPr="00E46F61">
        <w:br/>
      </w:r>
      <w:r w:rsidRPr="00E46F61">
        <w:t>o plnění Programu rozvoje města Plzně</w:t>
      </w:r>
      <w:r w:rsidR="0041019C" w:rsidRPr="00E46F61">
        <w:t xml:space="preserve"> (PRMP) </w:t>
      </w:r>
      <w:r w:rsidRPr="00E46F61">
        <w:t>za rok 201</w:t>
      </w:r>
      <w:r w:rsidR="00F03EB4" w:rsidRPr="00E46F61">
        <w:t>7</w:t>
      </w:r>
      <w:r w:rsidRPr="00E46F61">
        <w:t>.</w:t>
      </w:r>
    </w:p>
    <w:p w:rsidR="00921DBC" w:rsidRPr="00E46F61" w:rsidRDefault="00921DBC" w:rsidP="00921DBC">
      <w:pPr>
        <w:pStyle w:val="Normlnweb"/>
        <w:shd w:val="clear" w:color="auto" w:fill="FFFFFF"/>
        <w:spacing w:before="0" w:beforeAutospacing="0" w:after="0" w:afterAutospacing="0"/>
        <w:jc w:val="both"/>
      </w:pPr>
    </w:p>
    <w:p w:rsidR="00360BE7" w:rsidRPr="00E46F61" w:rsidRDefault="00360BE7" w:rsidP="00360BE7">
      <w:pPr>
        <w:pStyle w:val="Normlnweb"/>
        <w:shd w:val="clear" w:color="auto" w:fill="FFFFFF"/>
        <w:spacing w:before="0" w:beforeAutospacing="0" w:after="0" w:afterAutospacing="0"/>
        <w:jc w:val="both"/>
      </w:pPr>
      <w:r w:rsidRPr="00E46F61">
        <w:t>Tato zpráva shrnuje informace o naplňování jednotlivých Cílů PRMP za rok 201</w:t>
      </w:r>
      <w:r w:rsidR="00F03EB4" w:rsidRPr="00E46F61">
        <w:t>7</w:t>
      </w:r>
      <w:r w:rsidRPr="00E46F61">
        <w:t xml:space="preserve"> a </w:t>
      </w:r>
      <w:r w:rsidR="0041019C" w:rsidRPr="00E46F61">
        <w:t xml:space="preserve">byla </w:t>
      </w:r>
      <w:r w:rsidRPr="00E46F61">
        <w:t>zpracována ve spolupráci s městskými organizacemi, odbory a se společnostmi s majetkovým podílem města, které jsou nositeli/garanty níže uvedených projektů.</w:t>
      </w:r>
      <w:r w:rsidR="00AA588E" w:rsidRPr="00E46F61">
        <w:t xml:space="preserve"> </w:t>
      </w:r>
      <w:r w:rsidRPr="00E46F61">
        <w:t>In</w:t>
      </w:r>
      <w:r w:rsidR="00D2707A" w:rsidRPr="00E46F61">
        <w:t xml:space="preserve">formace o plnění je shodně jako </w:t>
      </w:r>
      <w:r w:rsidRPr="00E46F61">
        <w:t xml:space="preserve">text návrhové části PRMP členěna do kapitol podle jednotlivých Prioritních oblastí </w:t>
      </w:r>
      <w:r w:rsidR="0041019C" w:rsidRPr="00E46F61">
        <w:br/>
      </w:r>
      <w:r w:rsidRPr="00E46F61">
        <w:t xml:space="preserve">a Cílů. </w:t>
      </w:r>
    </w:p>
    <w:p w:rsidR="001F6DBC" w:rsidRPr="00E10A35" w:rsidRDefault="001F6DBC" w:rsidP="00D35550">
      <w:pPr>
        <w:pStyle w:val="Default"/>
        <w:jc w:val="both"/>
        <w:rPr>
          <w:rFonts w:ascii="Times New Roman" w:hAnsi="Times New Roman" w:cs="Times New Roman"/>
          <w:b/>
          <w:color w:val="auto"/>
          <w:u w:val="single"/>
        </w:rPr>
      </w:pPr>
    </w:p>
    <w:p w:rsidR="00D35550" w:rsidRPr="00E10A35" w:rsidRDefault="00D35550" w:rsidP="00D35550">
      <w:pPr>
        <w:pStyle w:val="Default"/>
        <w:jc w:val="both"/>
        <w:rPr>
          <w:rFonts w:ascii="Times New Roman" w:hAnsi="Times New Roman" w:cs="Times New Roman"/>
          <w:b/>
          <w:color w:val="auto"/>
          <w:u w:val="single"/>
        </w:rPr>
      </w:pPr>
      <w:r w:rsidRPr="00E10A35">
        <w:rPr>
          <w:rFonts w:ascii="Times New Roman" w:hAnsi="Times New Roman" w:cs="Times New Roman"/>
          <w:b/>
          <w:color w:val="auto"/>
          <w:u w:val="single"/>
        </w:rPr>
        <w:t>Prioritní oblast 1 - Obyvatelstvo a vnitřní prostředí města</w:t>
      </w:r>
    </w:p>
    <w:p w:rsidR="00D35550" w:rsidRPr="00E10A35" w:rsidRDefault="00D35550" w:rsidP="00D35550">
      <w:pPr>
        <w:pStyle w:val="Default"/>
        <w:jc w:val="both"/>
        <w:rPr>
          <w:rFonts w:ascii="Times New Roman" w:hAnsi="Times New Roman" w:cs="Times New Roman"/>
          <w:b/>
          <w:color w:val="auto"/>
        </w:rPr>
      </w:pPr>
    </w:p>
    <w:p w:rsidR="00D35550" w:rsidRPr="00E10A35" w:rsidRDefault="00D35550" w:rsidP="00D35550">
      <w:pPr>
        <w:pStyle w:val="Default"/>
        <w:jc w:val="both"/>
        <w:rPr>
          <w:rFonts w:ascii="Times New Roman" w:hAnsi="Times New Roman" w:cs="Times New Roman"/>
          <w:b/>
          <w:color w:val="auto"/>
        </w:rPr>
      </w:pPr>
      <w:r w:rsidRPr="00E10A35">
        <w:rPr>
          <w:rFonts w:ascii="Times New Roman" w:hAnsi="Times New Roman" w:cs="Times New Roman"/>
          <w:b/>
          <w:color w:val="auto"/>
        </w:rPr>
        <w:t>Cíl 1.1</w:t>
      </w:r>
      <w:r w:rsidR="00840E93" w:rsidRPr="00E10A35">
        <w:rPr>
          <w:rFonts w:ascii="Times New Roman" w:hAnsi="Times New Roman" w:cs="Times New Roman"/>
          <w:b/>
          <w:color w:val="auto"/>
        </w:rPr>
        <w:t xml:space="preserve"> </w:t>
      </w:r>
      <w:r w:rsidRPr="00E10A35">
        <w:rPr>
          <w:rFonts w:ascii="Times New Roman" w:hAnsi="Times New Roman" w:cs="Times New Roman"/>
          <w:b/>
          <w:color w:val="auto"/>
        </w:rPr>
        <w:t>Revitalizace zastavěných území a doplnění chybějících městských funkcí</w:t>
      </w:r>
    </w:p>
    <w:p w:rsidR="008C7ECD" w:rsidRPr="008C6E3D" w:rsidRDefault="008C7ECD" w:rsidP="008C6E3D">
      <w:pPr>
        <w:pStyle w:val="Normlnweb"/>
        <w:shd w:val="clear" w:color="auto" w:fill="FFFFFF"/>
        <w:spacing w:before="0" w:beforeAutospacing="0" w:after="0" w:afterAutospacing="0"/>
        <w:jc w:val="both"/>
      </w:pPr>
      <w:r w:rsidRPr="008C6E3D">
        <w:t xml:space="preserve">Postupná regenerace panelových sídlišť je dlouhodobý proces obnovy a zkvalitňování podmínek pro život obyvatel na sídlištích. Na Slovanech proběhly stavební úpravy v oblasti ulic Rychtaříkova, Neumannova a Čapkovo náměstí a v ul. Na Průtahu, na Doubravce pak v Lazaretní. Všechny uvedené akce zahrnovaly rekonstrukci vozovek a chodníků, výstavbu nových parkovacích míst, nové veřejné osvětlení, sadové úpravy a instalaci mobiliáře. </w:t>
      </w:r>
      <w:r w:rsidR="006A1D28">
        <w:br/>
      </w:r>
      <w:r w:rsidRPr="008C6E3D">
        <w:t xml:space="preserve">Na </w:t>
      </w:r>
      <w:proofErr w:type="spellStart"/>
      <w:r w:rsidRPr="008C6E3D">
        <w:t>Skvrňanech</w:t>
      </w:r>
      <w:proofErr w:type="spellEnd"/>
      <w:r w:rsidRPr="008C6E3D">
        <w:t xml:space="preserve"> byla v roce 2017 zahájena rekonstrukce vnitrobloku v</w:t>
      </w:r>
      <w:r w:rsidR="00673096">
        <w:t> </w:t>
      </w:r>
      <w:r w:rsidRPr="008C6E3D">
        <w:t>ul</w:t>
      </w:r>
      <w:r w:rsidR="00673096">
        <w:t xml:space="preserve">. </w:t>
      </w:r>
      <w:proofErr w:type="gramStart"/>
      <w:r w:rsidRPr="008C6E3D">
        <w:t>Nade</w:t>
      </w:r>
      <w:proofErr w:type="gramEnd"/>
      <w:r w:rsidRPr="008C6E3D">
        <w:t xml:space="preserve"> Mží</w:t>
      </w:r>
      <w:r w:rsidR="00275198">
        <w:t>. Na sídlišti Bory</w:t>
      </w:r>
      <w:r w:rsidR="00275198" w:rsidRPr="00275198">
        <w:t xml:space="preserve"> </w:t>
      </w:r>
      <w:r w:rsidR="00275198" w:rsidRPr="008C6E3D">
        <w:t>získal</w:t>
      </w:r>
      <w:r w:rsidR="00673096">
        <w:t>y</w:t>
      </w:r>
      <w:r w:rsidR="00275198" w:rsidRPr="008C6E3D">
        <w:t xml:space="preserve"> </w:t>
      </w:r>
      <w:r w:rsidR="00673096">
        <w:t>úpravy</w:t>
      </w:r>
      <w:r w:rsidR="00673096" w:rsidRPr="008C6E3D">
        <w:t xml:space="preserve"> </w:t>
      </w:r>
      <w:r w:rsidRPr="008C6E3D">
        <w:t xml:space="preserve">Baarovy ulice </w:t>
      </w:r>
      <w:r w:rsidR="00673096">
        <w:t>(</w:t>
      </w:r>
      <w:r w:rsidRPr="008C6E3D">
        <w:t>II. et</w:t>
      </w:r>
      <w:r w:rsidR="00673096">
        <w:t xml:space="preserve">.) </w:t>
      </w:r>
      <w:r w:rsidR="00673096" w:rsidRPr="008C6E3D">
        <w:t>SP</w:t>
      </w:r>
      <w:r w:rsidR="00673096">
        <w:t xml:space="preserve"> </w:t>
      </w:r>
      <w:r w:rsidRPr="008C6E3D">
        <w:t>a Heyrovského ulice</w:t>
      </w:r>
      <w:r w:rsidR="00673096">
        <w:t xml:space="preserve"> (</w:t>
      </w:r>
      <w:r w:rsidRPr="008C6E3D">
        <w:t>III. et</w:t>
      </w:r>
      <w:r w:rsidR="00673096">
        <w:t>.)</w:t>
      </w:r>
      <w:r w:rsidRPr="008C6E3D">
        <w:t xml:space="preserve"> </w:t>
      </w:r>
      <w:r w:rsidR="00673096" w:rsidRPr="008C6E3D">
        <w:t>ÚR</w:t>
      </w:r>
      <w:r w:rsidR="00673096">
        <w:t>.</w:t>
      </w:r>
    </w:p>
    <w:p w:rsidR="00F01E5C" w:rsidRDefault="00270840" w:rsidP="00F01E5C">
      <w:pPr>
        <w:pStyle w:val="Normlnweb"/>
        <w:shd w:val="clear" w:color="auto" w:fill="FFFFFF"/>
        <w:spacing w:before="0" w:beforeAutospacing="0" w:after="0" w:afterAutospacing="0"/>
        <w:jc w:val="both"/>
      </w:pPr>
      <w:r w:rsidRPr="00972B41">
        <w:t xml:space="preserve">MO Plzeň 1 zadal zpracování všech stupňů projektové dokumentace na akci „Proměna vnitrobloku Krašovská“ a </w:t>
      </w:r>
      <w:r w:rsidR="00F01E5C">
        <w:t>MO Plzeň 2</w:t>
      </w:r>
      <w:r w:rsidR="001A7172">
        <w:t xml:space="preserve"> </w:t>
      </w:r>
      <w:r w:rsidR="00F81FE4">
        <w:t>–</w:t>
      </w:r>
      <w:r w:rsidR="001A7172">
        <w:t xml:space="preserve"> Slovany</w:t>
      </w:r>
      <w:r w:rsidR="00F01E5C">
        <w:t xml:space="preserve"> projekčně připravuje úpravy </w:t>
      </w:r>
      <w:r w:rsidR="00F01E5C" w:rsidRPr="00B720AA">
        <w:t>vnitroblok</w:t>
      </w:r>
      <w:r w:rsidR="00F01E5C">
        <w:t>ů</w:t>
      </w:r>
      <w:r w:rsidR="00F01E5C" w:rsidRPr="00B720AA">
        <w:t xml:space="preserve"> </w:t>
      </w:r>
      <w:r w:rsidR="00F01E5C" w:rsidRPr="00F01E5C">
        <w:t xml:space="preserve">Francouzská </w:t>
      </w:r>
      <w:r w:rsidR="00F81FE4">
        <w:t>–</w:t>
      </w:r>
      <w:r w:rsidR="00F01E5C" w:rsidRPr="00F01E5C">
        <w:t xml:space="preserve"> Brojova </w:t>
      </w:r>
      <w:r w:rsidR="00F81FE4">
        <w:t>–</w:t>
      </w:r>
      <w:r w:rsidR="006A1D28">
        <w:t xml:space="preserve"> </w:t>
      </w:r>
      <w:r w:rsidR="00F01E5C" w:rsidRPr="00F01E5C">
        <w:t xml:space="preserve">Slovanská alej, </w:t>
      </w:r>
      <w:r w:rsidR="00F01E5C" w:rsidRPr="005E5DD7">
        <w:t>kter</w:t>
      </w:r>
      <w:r w:rsidR="00F01E5C">
        <w:t>á</w:t>
      </w:r>
      <w:r w:rsidR="00F01E5C" w:rsidRPr="005E5DD7">
        <w:t xml:space="preserve"> získal</w:t>
      </w:r>
      <w:r w:rsidR="00F01E5C">
        <w:t>a</w:t>
      </w:r>
      <w:r w:rsidR="00F01E5C" w:rsidRPr="005E5DD7">
        <w:t xml:space="preserve"> ÚR a bylo</w:t>
      </w:r>
      <w:r w:rsidR="00F01E5C" w:rsidRPr="00F01E5C">
        <w:t xml:space="preserve"> </w:t>
      </w:r>
      <w:r w:rsidR="00F01E5C">
        <w:t xml:space="preserve">zadáno zpracování DSP </w:t>
      </w:r>
      <w:r w:rsidR="00E9321D">
        <w:br/>
      </w:r>
      <w:r w:rsidR="00F01E5C">
        <w:t>a PDPS</w:t>
      </w:r>
      <w:r w:rsidR="006A1D28">
        <w:t>,</w:t>
      </w:r>
      <w:r w:rsidR="00F01E5C">
        <w:t xml:space="preserve"> </w:t>
      </w:r>
      <w:r w:rsidR="00F01E5C" w:rsidRPr="00FA668E">
        <w:t>pro</w:t>
      </w:r>
      <w:r w:rsidR="00F01E5C">
        <w:t xml:space="preserve"> vnitrobloky </w:t>
      </w:r>
      <w:r w:rsidR="001C072E" w:rsidRPr="00F01E5C">
        <w:t xml:space="preserve">Koterovská </w:t>
      </w:r>
      <w:r w:rsidR="001C072E">
        <w:t>(</w:t>
      </w:r>
      <w:r w:rsidR="001C072E" w:rsidRPr="00F01E5C">
        <w:t>69</w:t>
      </w:r>
      <w:r w:rsidR="00F81FE4">
        <w:t>–</w:t>
      </w:r>
      <w:r w:rsidR="001C072E" w:rsidRPr="00F01E5C">
        <w:t>79</w:t>
      </w:r>
      <w:r w:rsidR="001C072E">
        <w:t>)</w:t>
      </w:r>
      <w:r w:rsidR="001C072E" w:rsidRPr="00F01E5C">
        <w:t xml:space="preserve"> </w:t>
      </w:r>
      <w:r w:rsidR="00F81FE4">
        <w:t>–</w:t>
      </w:r>
      <w:r w:rsidR="001C072E">
        <w:t xml:space="preserve"> </w:t>
      </w:r>
      <w:r w:rsidR="001C072E" w:rsidRPr="00F01E5C">
        <w:t>Táborská</w:t>
      </w:r>
      <w:r w:rsidR="001C072E">
        <w:t xml:space="preserve"> a </w:t>
      </w:r>
      <w:r w:rsidR="00F01E5C" w:rsidRPr="00F01E5C">
        <w:t xml:space="preserve">nám. M. Horákové </w:t>
      </w:r>
      <w:r w:rsidR="00F81FE4">
        <w:t>–</w:t>
      </w:r>
      <w:r w:rsidR="00F01E5C" w:rsidRPr="00F01E5C">
        <w:t xml:space="preserve"> Chválenická </w:t>
      </w:r>
      <w:r w:rsidR="00F81FE4">
        <w:t>–</w:t>
      </w:r>
      <w:r w:rsidR="00F01E5C" w:rsidRPr="00F01E5C">
        <w:t xml:space="preserve"> </w:t>
      </w:r>
      <w:r w:rsidR="00E9321D">
        <w:br/>
      </w:r>
      <w:r w:rsidR="00F01E5C" w:rsidRPr="00F01E5C">
        <w:t>U Školk</w:t>
      </w:r>
      <w:r w:rsidR="00F01E5C" w:rsidRPr="00FA668E">
        <w:t xml:space="preserve">y </w:t>
      </w:r>
      <w:r w:rsidR="00F01E5C">
        <w:t xml:space="preserve">jsou zpracované </w:t>
      </w:r>
      <w:r w:rsidR="00F01E5C" w:rsidRPr="00FA668E">
        <w:t>PDPS</w:t>
      </w:r>
      <w:r w:rsidR="00F01E5C">
        <w:t xml:space="preserve"> a obě akce jsou připraveny k realizaci.</w:t>
      </w:r>
    </w:p>
    <w:p w:rsidR="00D2476B" w:rsidRDefault="00D2476B" w:rsidP="00D2476B">
      <w:pPr>
        <w:pStyle w:val="Normlnweb"/>
        <w:shd w:val="clear" w:color="auto" w:fill="FFFFFF"/>
        <w:spacing w:before="0" w:beforeAutospacing="0" w:after="0" w:afterAutospacing="0"/>
        <w:jc w:val="both"/>
      </w:pPr>
    </w:p>
    <w:p w:rsidR="00D2476B" w:rsidRDefault="00D2476B" w:rsidP="00D2476B">
      <w:pPr>
        <w:pStyle w:val="Normlnweb"/>
        <w:shd w:val="clear" w:color="auto" w:fill="FFFFFF"/>
        <w:spacing w:before="0" w:beforeAutospacing="0" w:after="0" w:afterAutospacing="0"/>
        <w:jc w:val="both"/>
      </w:pPr>
      <w:r w:rsidRPr="00972B41">
        <w:t xml:space="preserve">V průběhu roku </w:t>
      </w:r>
      <w:r w:rsidR="007010E9">
        <w:t>b</w:t>
      </w:r>
      <w:r w:rsidRPr="00972B41">
        <w:t>yly zpracovány projekty regenerac</w:t>
      </w:r>
      <w:r w:rsidR="00304B52">
        <w:t>e</w:t>
      </w:r>
      <w:r w:rsidRPr="00972B41">
        <w:t xml:space="preserve"> pro sídliště Lochotín, Bolevec a </w:t>
      </w:r>
      <w:proofErr w:type="spellStart"/>
      <w:r w:rsidRPr="00972B41">
        <w:t>Skvrňany</w:t>
      </w:r>
      <w:proofErr w:type="spellEnd"/>
      <w:r w:rsidRPr="00972B41">
        <w:t xml:space="preserve">, </w:t>
      </w:r>
      <w:r w:rsidR="00304B52">
        <w:t xml:space="preserve">které budou sloužit jako </w:t>
      </w:r>
      <w:r w:rsidRPr="00972B41">
        <w:t>podklad pro rozhodování v</w:t>
      </w:r>
      <w:r w:rsidR="00304B52">
        <w:t xml:space="preserve"> lokalitě </w:t>
      </w:r>
      <w:r w:rsidRPr="00972B41">
        <w:t>a pro přípravu projektové</w:t>
      </w:r>
      <w:r w:rsidR="007010E9">
        <w:t xml:space="preserve"> </w:t>
      </w:r>
      <w:r w:rsidRPr="00972B41">
        <w:t xml:space="preserve">dokumentace jednotlivých </w:t>
      </w:r>
      <w:r w:rsidR="002459F7">
        <w:t xml:space="preserve">úprav </w:t>
      </w:r>
      <w:r w:rsidRPr="00972B41">
        <w:t>v území.</w:t>
      </w:r>
    </w:p>
    <w:p w:rsidR="00E9321D" w:rsidRPr="00972B41" w:rsidRDefault="00E9321D" w:rsidP="00D2476B">
      <w:pPr>
        <w:pStyle w:val="Normlnweb"/>
        <w:shd w:val="clear" w:color="auto" w:fill="FFFFFF"/>
        <w:spacing w:before="0" w:beforeAutospacing="0" w:after="0" w:afterAutospacing="0"/>
        <w:jc w:val="both"/>
      </w:pPr>
    </w:p>
    <w:p w:rsidR="00304B52" w:rsidRDefault="002744FF" w:rsidP="00EB7941">
      <w:pPr>
        <w:pStyle w:val="Normlnweb"/>
        <w:spacing w:before="0" w:beforeAutospacing="0" w:after="0" w:afterAutospacing="0"/>
        <w:jc w:val="both"/>
      </w:pPr>
      <w:r w:rsidRPr="00EB7941">
        <w:t>Pro některá území byly zpracovány podrobnější dokumentace</w:t>
      </w:r>
      <w:r w:rsidR="000000E7" w:rsidRPr="00EB7941">
        <w:t>, např. p</w:t>
      </w:r>
      <w:r w:rsidRPr="00EB7941">
        <w:t xml:space="preserve">ro </w:t>
      </w:r>
      <w:proofErr w:type="spellStart"/>
      <w:r w:rsidR="000000E7" w:rsidRPr="00EB7941">
        <w:t>přestavbová</w:t>
      </w:r>
      <w:proofErr w:type="spellEnd"/>
      <w:r w:rsidR="000000E7" w:rsidRPr="00EB7941">
        <w:t xml:space="preserve"> území </w:t>
      </w:r>
      <w:r w:rsidRPr="00EB7941">
        <w:t>bývalých kasáren na Slovanech</w:t>
      </w:r>
      <w:r w:rsidR="000000E7" w:rsidRPr="00EB7941">
        <w:t xml:space="preserve"> nebo Papírny, které </w:t>
      </w:r>
      <w:r w:rsidRPr="00EB7941">
        <w:t xml:space="preserve">navrhují vytvoření nových městských částí </w:t>
      </w:r>
      <w:r w:rsidR="00E9321D" w:rsidRPr="00EB7941">
        <w:br/>
      </w:r>
      <w:r w:rsidRPr="00EB7941">
        <w:t xml:space="preserve">s převážně rezidenčním charakterem. </w:t>
      </w:r>
      <w:r w:rsidR="00E9321D" w:rsidRPr="00EB7941">
        <w:t>V</w:t>
      </w:r>
      <w:r w:rsidR="005A6CF4" w:rsidRPr="00EB7941">
        <w:t xml:space="preserve"> červnu 2017 dokončil ÚKRMP územní studii </w:t>
      </w:r>
      <w:r w:rsidR="000000E7" w:rsidRPr="00EB7941">
        <w:t xml:space="preserve">mimořádně důležitého území mezi hlavním vlakovým nádražím a centrem města </w:t>
      </w:r>
      <w:r w:rsidR="005A6CF4" w:rsidRPr="00EB7941">
        <w:t xml:space="preserve">„Plzeň, Americká – Sirková“. </w:t>
      </w:r>
      <w:r w:rsidR="00E9321D" w:rsidRPr="00EB7941">
        <w:t>Studie navrhuje možnou zástavbu v území s důrazem na zajištění městského a polyfunkčního charakteru budoucí zástavby.</w:t>
      </w:r>
    </w:p>
    <w:p w:rsidR="00DF1961" w:rsidRDefault="00DF1961" w:rsidP="00DF1961">
      <w:pPr>
        <w:pStyle w:val="Normlnweb"/>
        <w:shd w:val="clear" w:color="auto" w:fill="FFFFFF"/>
        <w:spacing w:before="0" w:beforeAutospacing="0" w:after="0" w:afterAutospacing="0"/>
        <w:jc w:val="both"/>
      </w:pPr>
      <w:r w:rsidRPr="008C6E3D">
        <w:t xml:space="preserve">Na projektu „Technologický park </w:t>
      </w:r>
      <w:proofErr w:type="spellStart"/>
      <w:r w:rsidRPr="008C6E3D">
        <w:t>Dronet</w:t>
      </w:r>
      <w:proofErr w:type="spellEnd"/>
      <w:r w:rsidRPr="008C6E3D">
        <w:t xml:space="preserve"> – Plzeň</w:t>
      </w:r>
      <w:r w:rsidR="008A4F4A">
        <w:t>,</w:t>
      </w:r>
      <w:r w:rsidRPr="008C6E3D">
        <w:t xml:space="preserve"> </w:t>
      </w:r>
      <w:proofErr w:type="spellStart"/>
      <w:r w:rsidRPr="008C6E3D">
        <w:t>Světovar</w:t>
      </w:r>
      <w:proofErr w:type="spellEnd"/>
      <w:r w:rsidRPr="008C6E3D">
        <w:t>“, který bude sloužit pro inovativní firmy v oblasti kybernetiky a bezpilotního letectví, začaly práce na zpracování dalších stupňů projektové dokumentace</w:t>
      </w:r>
      <w:r w:rsidR="007010E9">
        <w:t xml:space="preserve"> </w:t>
      </w:r>
      <w:r w:rsidRPr="008C6E3D">
        <w:t xml:space="preserve">vč. zajištění </w:t>
      </w:r>
      <w:r w:rsidR="00FB044E">
        <w:t>SP</w:t>
      </w:r>
      <w:r w:rsidRPr="008C6E3D">
        <w:t xml:space="preserve"> pro </w:t>
      </w:r>
      <w:r w:rsidR="001A7172">
        <w:t xml:space="preserve">nové využití </w:t>
      </w:r>
      <w:r w:rsidRPr="008C6E3D">
        <w:t>objekt</w:t>
      </w:r>
      <w:r w:rsidR="001A7172">
        <w:t>u</w:t>
      </w:r>
      <w:r w:rsidRPr="008C6E3D">
        <w:t xml:space="preserve"> bývalé správní vily</w:t>
      </w:r>
      <w:r w:rsidR="001020BB">
        <w:t>. P</w:t>
      </w:r>
      <w:r w:rsidRPr="008C6E3D">
        <w:t xml:space="preserve">ro vlastní objekt </w:t>
      </w:r>
      <w:proofErr w:type="spellStart"/>
      <w:r w:rsidRPr="008C6E3D">
        <w:t>Dronet</w:t>
      </w:r>
      <w:r w:rsidR="008A4F4A">
        <w:t>u</w:t>
      </w:r>
      <w:proofErr w:type="spellEnd"/>
      <w:r w:rsidRPr="008C6E3D">
        <w:t xml:space="preserve"> se připravuje dokumentace změny stavby před dokončením.</w:t>
      </w:r>
    </w:p>
    <w:p w:rsidR="008A4F4A" w:rsidRDefault="008A4F4A" w:rsidP="009C3BBB">
      <w:pPr>
        <w:pStyle w:val="Default"/>
        <w:jc w:val="both"/>
        <w:rPr>
          <w:rFonts w:ascii="Times New Roman" w:hAnsi="Times New Roman" w:cs="Times New Roman"/>
          <w:b/>
          <w:color w:val="auto"/>
        </w:rPr>
      </w:pPr>
    </w:p>
    <w:p w:rsidR="009C3BBB" w:rsidRPr="00AD3C97" w:rsidRDefault="009C3BBB" w:rsidP="009C3BBB">
      <w:pPr>
        <w:pStyle w:val="Default"/>
        <w:jc w:val="both"/>
        <w:rPr>
          <w:rFonts w:ascii="Times New Roman" w:hAnsi="Times New Roman" w:cs="Times New Roman"/>
          <w:b/>
          <w:color w:val="auto"/>
        </w:rPr>
      </w:pPr>
      <w:r w:rsidRPr="00AD3C97">
        <w:rPr>
          <w:rFonts w:ascii="Times New Roman" w:hAnsi="Times New Roman" w:cs="Times New Roman"/>
          <w:b/>
          <w:color w:val="auto"/>
        </w:rPr>
        <w:lastRenderedPageBreak/>
        <w:t>Cíl 1.2 Revitalizace krajiny a veřejných prostranství</w:t>
      </w:r>
    </w:p>
    <w:p w:rsidR="008C6E3D" w:rsidRPr="008C6E3D" w:rsidRDefault="008C6E3D" w:rsidP="008C6E3D">
      <w:pPr>
        <w:pStyle w:val="Normlnweb"/>
        <w:shd w:val="clear" w:color="auto" w:fill="FFFFFF"/>
        <w:spacing w:before="0" w:beforeAutospacing="0" w:after="0" w:afterAutospacing="0"/>
        <w:jc w:val="both"/>
      </w:pPr>
      <w:r w:rsidRPr="008C6E3D">
        <w:t>Na Vinicích začaly kácením náletových a zdravotně nevhodných dřevin práce na nové</w:t>
      </w:r>
      <w:r w:rsidR="00207A32">
        <w:t>m</w:t>
      </w:r>
      <w:r w:rsidRPr="008C6E3D">
        <w:t xml:space="preserve"> parku. V rámci akce bude vybudována nová cestní síť pro pěší, bude doplněno veřejné osvětlení, osazen nový mobiliář a budou vysázeny nové stromy, keře a trvalkové záhony. </w:t>
      </w:r>
    </w:p>
    <w:p w:rsidR="008C6E3D" w:rsidRPr="008C6E3D" w:rsidRDefault="008C6E3D" w:rsidP="008C6E3D">
      <w:pPr>
        <w:pStyle w:val="Normlnweb"/>
        <w:shd w:val="clear" w:color="auto" w:fill="FFFFFF"/>
        <w:spacing w:before="0" w:beforeAutospacing="0" w:after="0" w:afterAutospacing="0"/>
        <w:jc w:val="both"/>
      </w:pPr>
      <w:r w:rsidRPr="008C6E3D">
        <w:t>V rekreační oblasti Košutecké jezírko byly provedeny pěstební zásahy na dřevinách vč</w:t>
      </w:r>
      <w:r w:rsidR="00207A32">
        <w:t xml:space="preserve">. </w:t>
      </w:r>
      <w:r w:rsidRPr="008C6E3D">
        <w:t>výsadby nových stromů i keřů. Cílem byla stabilizace porostů a zajištění jejich rozvoje v dalších letech.</w:t>
      </w:r>
    </w:p>
    <w:p w:rsidR="008C6E3D" w:rsidRPr="008C6E3D" w:rsidRDefault="008C6E3D" w:rsidP="008C6E3D">
      <w:pPr>
        <w:pStyle w:val="Normlnweb"/>
        <w:shd w:val="clear" w:color="auto" w:fill="FFFFFF"/>
        <w:spacing w:before="0" w:beforeAutospacing="0" w:after="0" w:afterAutospacing="0"/>
        <w:jc w:val="both"/>
      </w:pPr>
      <w:r w:rsidRPr="008C6E3D">
        <w:t>V </w:t>
      </w:r>
      <w:proofErr w:type="spellStart"/>
      <w:r w:rsidRPr="008C6E3D">
        <w:t>Luftově</w:t>
      </w:r>
      <w:proofErr w:type="spellEnd"/>
      <w:r w:rsidRPr="008C6E3D">
        <w:t xml:space="preserve"> zahradě byla provedena obnova zahradního domku, který se v předcházejícím roce částečně zřítil v důsledku špatného stavebního stavu</w:t>
      </w:r>
      <w:r w:rsidR="001020BB">
        <w:t xml:space="preserve">. </w:t>
      </w:r>
      <w:r w:rsidRPr="008C6E3D">
        <w:t xml:space="preserve"> </w:t>
      </w:r>
    </w:p>
    <w:p w:rsidR="008C6E3D" w:rsidRPr="008C6E3D" w:rsidRDefault="008C6E3D" w:rsidP="008C6E3D">
      <w:pPr>
        <w:pStyle w:val="Normlnweb"/>
        <w:shd w:val="clear" w:color="auto" w:fill="FFFFFF"/>
        <w:spacing w:before="0" w:beforeAutospacing="0" w:after="0" w:afterAutospacing="0"/>
        <w:jc w:val="both"/>
      </w:pPr>
      <w:r w:rsidRPr="008C6E3D">
        <w:t xml:space="preserve">Po vyřešení majetkoprávních vztahů bylo dokončeno pěší propojení areálu Slávie s Borským parkem. Byla tak legalizovaná pěší trasa, která vznikla spontánním </w:t>
      </w:r>
      <w:proofErr w:type="spellStart"/>
      <w:r w:rsidRPr="008C6E3D">
        <w:t>průšlapem</w:t>
      </w:r>
      <w:proofErr w:type="spellEnd"/>
      <w:r w:rsidRPr="008C6E3D">
        <w:t xml:space="preserve"> a prolomením oplocení.</w:t>
      </w:r>
    </w:p>
    <w:p w:rsidR="008C6E3D" w:rsidRPr="008C6E3D" w:rsidRDefault="008C6E3D" w:rsidP="008C6E3D">
      <w:pPr>
        <w:pStyle w:val="Normlnweb"/>
        <w:shd w:val="clear" w:color="auto" w:fill="FFFFFF"/>
        <w:spacing w:before="0" w:beforeAutospacing="0" w:after="0" w:afterAutospacing="0"/>
        <w:jc w:val="both"/>
      </w:pPr>
      <w:r w:rsidRPr="008C6E3D">
        <w:t>Na Homolce byla instalována ultrazvuková bariéra, která zabraňuje průchodu černé zvěře do prostoru intenzivně navštěvované části lesoparku a parkové části nám</w:t>
      </w:r>
      <w:r w:rsidR="001F33A4">
        <w:t xml:space="preserve">. </w:t>
      </w:r>
      <w:r w:rsidRPr="008C6E3D">
        <w:t>Milady Horákové.</w:t>
      </w:r>
    </w:p>
    <w:p w:rsidR="008C6E3D" w:rsidRPr="008C6E3D" w:rsidRDefault="008C6E3D" w:rsidP="008C6E3D">
      <w:pPr>
        <w:pStyle w:val="Normlnweb"/>
        <w:shd w:val="clear" w:color="auto" w:fill="FFFFFF"/>
        <w:spacing w:before="0" w:beforeAutospacing="0" w:after="0" w:afterAutospacing="0"/>
        <w:jc w:val="both"/>
      </w:pPr>
      <w:r w:rsidRPr="008C6E3D">
        <w:t>S</w:t>
      </w:r>
      <w:r w:rsidR="00207A32">
        <w:t xml:space="preserve">VSMP </w:t>
      </w:r>
      <w:r w:rsidR="00E0481C">
        <w:t xml:space="preserve">dokončila </w:t>
      </w:r>
      <w:r w:rsidRPr="008C6E3D">
        <w:t>odbahnění Seneckého rybníka.</w:t>
      </w:r>
      <w:r w:rsidR="00207A32">
        <w:t xml:space="preserve"> </w:t>
      </w:r>
      <w:r w:rsidRPr="008C6E3D">
        <w:t xml:space="preserve">Součástí akce bylo také vybudování nového hřiště na vodní pólo. </w:t>
      </w:r>
    </w:p>
    <w:p w:rsidR="008C6E3D" w:rsidRPr="008C6E3D" w:rsidRDefault="008C6E3D" w:rsidP="008C6E3D">
      <w:pPr>
        <w:pStyle w:val="Normlnweb"/>
        <w:shd w:val="clear" w:color="auto" w:fill="FFFFFF"/>
        <w:spacing w:before="0" w:beforeAutospacing="0" w:after="0" w:afterAutospacing="0"/>
        <w:jc w:val="both"/>
      </w:pPr>
      <w:r w:rsidRPr="008C6E3D">
        <w:t>V dubnu 2017 skončila druhá etapa revitalizace Lesoparku Ostende. V rámci této etapy byl vybudován systém cest pro pěší vč</w:t>
      </w:r>
      <w:r w:rsidR="00207A32">
        <w:t xml:space="preserve">. </w:t>
      </w:r>
      <w:r w:rsidRPr="008C6E3D">
        <w:t>dřevěných mostků a dvou vodních tůní.</w:t>
      </w:r>
    </w:p>
    <w:p w:rsidR="00DF1961" w:rsidRDefault="00E9321D" w:rsidP="008C6E3D">
      <w:pPr>
        <w:pStyle w:val="Normlnweb"/>
        <w:shd w:val="clear" w:color="auto" w:fill="FFFFFF"/>
        <w:spacing w:before="0" w:beforeAutospacing="0" w:after="0" w:afterAutospacing="0"/>
        <w:jc w:val="both"/>
      </w:pPr>
      <w:r>
        <w:t>Pro a</w:t>
      </w:r>
      <w:r w:rsidR="00DF1961" w:rsidRPr="00E0481C">
        <w:t>kc</w:t>
      </w:r>
      <w:r>
        <w:t>i</w:t>
      </w:r>
      <w:r w:rsidR="00DF1961" w:rsidRPr="00E0481C">
        <w:t xml:space="preserve"> „Náplavka Radbuza“ </w:t>
      </w:r>
      <w:r>
        <w:t xml:space="preserve">bylo vydáno </w:t>
      </w:r>
      <w:r w:rsidR="00DF1961" w:rsidRPr="00E0481C">
        <w:t>ÚR.</w:t>
      </w:r>
      <w:r w:rsidR="00DF1961" w:rsidRPr="0017695D">
        <w:t xml:space="preserve"> </w:t>
      </w:r>
    </w:p>
    <w:p w:rsidR="00442B2F" w:rsidRDefault="00442B2F" w:rsidP="00442B2F">
      <w:pPr>
        <w:pStyle w:val="Normlnweb"/>
        <w:shd w:val="clear" w:color="auto" w:fill="FFFFFF"/>
        <w:spacing w:before="0" w:beforeAutospacing="0" w:after="0" w:afterAutospacing="0"/>
        <w:jc w:val="both"/>
      </w:pPr>
      <w:r>
        <w:t>V rámci revitalizace nábřeží plzeňských řek připravuje MO Plzeň 2</w:t>
      </w:r>
      <w:r w:rsidR="00CD42A2">
        <w:t xml:space="preserve"> </w:t>
      </w:r>
      <w:r w:rsidR="001A7172">
        <w:t xml:space="preserve">– Slovany </w:t>
      </w:r>
      <w:r>
        <w:t xml:space="preserve">projekt </w:t>
      </w:r>
      <w:r w:rsidRPr="00442B2F">
        <w:t>Malostranská</w:t>
      </w:r>
      <w:r w:rsidRPr="00532F56">
        <w:rPr>
          <w:b/>
        </w:rPr>
        <w:t xml:space="preserve"> </w:t>
      </w:r>
      <w:r w:rsidRPr="00442B2F">
        <w:t xml:space="preserve">jezírka, </w:t>
      </w:r>
      <w:r w:rsidRPr="00532F56">
        <w:t>pro který se v současné době zpracovává DÚR</w:t>
      </w:r>
      <w:r>
        <w:t>.</w:t>
      </w:r>
      <w:r w:rsidRPr="00532F56">
        <w:t xml:space="preserve"> </w:t>
      </w:r>
    </w:p>
    <w:p w:rsidR="00442B2F" w:rsidRPr="008C6E3D" w:rsidRDefault="00442B2F" w:rsidP="00442B2F">
      <w:pPr>
        <w:pStyle w:val="Normlnweb"/>
        <w:shd w:val="clear" w:color="auto" w:fill="FFFFFF"/>
        <w:spacing w:before="0" w:beforeAutospacing="0" w:after="0" w:afterAutospacing="0"/>
        <w:jc w:val="both"/>
      </w:pPr>
      <w:r w:rsidRPr="008C6E3D">
        <w:t xml:space="preserve">V rámci revitalizace uliční sítě historického centra města byla v září 2017 zahájena rekonstrukce Sedláčkovy ulice. </w:t>
      </w:r>
    </w:p>
    <w:p w:rsidR="00F01E5C" w:rsidRDefault="00F01E5C" w:rsidP="00F01E5C">
      <w:pPr>
        <w:pStyle w:val="Normlnweb"/>
        <w:shd w:val="clear" w:color="auto" w:fill="FFFFFF"/>
        <w:spacing w:before="0" w:beforeAutospacing="0" w:after="0" w:afterAutospacing="0"/>
        <w:jc w:val="both"/>
      </w:pPr>
      <w:r w:rsidRPr="00C71547">
        <w:t xml:space="preserve">MO Plzeň 2 </w:t>
      </w:r>
      <w:r w:rsidR="001A7172">
        <w:t xml:space="preserve">– Slovany </w:t>
      </w:r>
      <w:r w:rsidRPr="00C71547">
        <w:t>získal v roce 2015 podporu od Nadace Proměny na obnov</w:t>
      </w:r>
      <w:r w:rsidR="00CD42A2">
        <w:t>u</w:t>
      </w:r>
      <w:r w:rsidRPr="00C71547">
        <w:t xml:space="preserve"> </w:t>
      </w:r>
      <w:r w:rsidRPr="00F01E5C">
        <w:t>Jiráskova náměstí</w:t>
      </w:r>
      <w:r w:rsidRPr="00C71547">
        <w:t>. Součástí záměru je také revitalizace a zpřístupnění klášterní zahrady veřejnosti. V minulém roce proběhla architektonická soutěž na obnovu náměstí, která rozhodla o jeho budoucí podobě</w:t>
      </w:r>
      <w:r>
        <w:t xml:space="preserve"> a v současné době se </w:t>
      </w:r>
      <w:r w:rsidR="001A7172">
        <w:t xml:space="preserve">dokončuje </w:t>
      </w:r>
      <w:r>
        <w:t xml:space="preserve">studie dle vítězného architektonického návrhu.   </w:t>
      </w:r>
    </w:p>
    <w:p w:rsidR="00167FA9" w:rsidRPr="00E46F61" w:rsidRDefault="00167FA9" w:rsidP="00167FA9">
      <w:pPr>
        <w:jc w:val="both"/>
        <w:rPr>
          <w:color w:val="FF0000"/>
        </w:rPr>
      </w:pPr>
    </w:p>
    <w:p w:rsidR="00A83642" w:rsidRPr="00CF763A" w:rsidRDefault="00A83642" w:rsidP="00A83642">
      <w:pPr>
        <w:pStyle w:val="Default"/>
        <w:jc w:val="both"/>
        <w:rPr>
          <w:rFonts w:ascii="Times New Roman" w:hAnsi="Times New Roman" w:cs="Times New Roman"/>
          <w:b/>
          <w:color w:val="auto"/>
        </w:rPr>
      </w:pPr>
      <w:r w:rsidRPr="00CF763A">
        <w:rPr>
          <w:rFonts w:ascii="Times New Roman" w:hAnsi="Times New Roman" w:cs="Times New Roman"/>
          <w:b/>
          <w:color w:val="auto"/>
        </w:rPr>
        <w:t>Cíl 1.3 Rozvoj služeb pro obyvatel</w:t>
      </w:r>
      <w:r w:rsidR="003F3B96" w:rsidRPr="00CF763A">
        <w:rPr>
          <w:rFonts w:ascii="Times New Roman" w:hAnsi="Times New Roman" w:cs="Times New Roman"/>
          <w:b/>
          <w:color w:val="auto"/>
        </w:rPr>
        <w:t>stvo</w:t>
      </w:r>
    </w:p>
    <w:p w:rsidR="009F75B0" w:rsidRDefault="00D7687E" w:rsidP="00D7687E">
      <w:pPr>
        <w:pStyle w:val="Normlnweb"/>
        <w:shd w:val="clear" w:color="auto" w:fill="FFFFFF"/>
        <w:spacing w:before="0" w:beforeAutospacing="0" w:after="0" w:afterAutospacing="0"/>
        <w:jc w:val="both"/>
      </w:pPr>
      <w:r w:rsidRPr="008C6E3D">
        <w:t>V průběhu roku 2017</w:t>
      </w:r>
      <w:r w:rsidR="009F75B0">
        <w:t xml:space="preserve"> </w:t>
      </w:r>
      <w:r w:rsidR="009F75B0" w:rsidRPr="008C6E3D">
        <w:t>došlo</w:t>
      </w:r>
      <w:r w:rsidRPr="008C6E3D">
        <w:t xml:space="preserve"> </w:t>
      </w:r>
      <w:r w:rsidR="009F75B0">
        <w:t>d</w:t>
      </w:r>
      <w:r w:rsidRPr="008C6E3D">
        <w:t>le statistik na území města oproti roku 2016 sice k poklesu celkového počtu trestných činů, ale v případě maje</w:t>
      </w:r>
      <w:r w:rsidR="009F75B0">
        <w:t xml:space="preserve">tkové trestné činnosti naopak k jejímu nárůstu. </w:t>
      </w:r>
    </w:p>
    <w:p w:rsidR="00D7687E" w:rsidRPr="008C6E3D" w:rsidRDefault="00D7687E" w:rsidP="00D7687E">
      <w:pPr>
        <w:pStyle w:val="Normlnweb"/>
        <w:shd w:val="clear" w:color="auto" w:fill="FFFFFF"/>
        <w:spacing w:before="0" w:beforeAutospacing="0" w:after="0" w:afterAutospacing="0"/>
        <w:jc w:val="both"/>
      </w:pPr>
      <w:r w:rsidRPr="008C6E3D">
        <w:t>V listopadu 2017 byla dokončena Analýza postojů veřejnosti k bezpečnosti na území města Plzně. Ze závěrů analýzy vyplývá, že obyvatelé Plzně se nejvíce obávají přistěhovalců a cizinců</w:t>
      </w:r>
      <w:r w:rsidR="00F81FE4">
        <w:t>,</w:t>
      </w:r>
      <w:r w:rsidRPr="008C6E3D">
        <w:t xml:space="preserve"> zejména pak zahraničních pracovníků a imigrantů</w:t>
      </w:r>
      <w:r w:rsidR="00F81FE4">
        <w:t>,</w:t>
      </w:r>
      <w:r w:rsidRPr="008C6E3D">
        <w:t xml:space="preserve"> a s tím spojeným nárůstem kriminality.  </w:t>
      </w:r>
    </w:p>
    <w:p w:rsidR="00D7687E" w:rsidRPr="008C6E3D" w:rsidRDefault="00D7687E" w:rsidP="00D7687E">
      <w:pPr>
        <w:pStyle w:val="Normlnweb"/>
        <w:shd w:val="clear" w:color="auto" w:fill="FFFFFF"/>
        <w:spacing w:before="0" w:beforeAutospacing="0" w:after="0" w:afterAutospacing="0"/>
        <w:jc w:val="both"/>
      </w:pPr>
      <w:r w:rsidRPr="008C6E3D">
        <w:t>Se státní podporou je realizován projekt Asistent prevence kriminality. V roce 2017 byla činnost asistentů rozšířena do lokality Petrohrad v MO Plzeň 2</w:t>
      </w:r>
      <w:r w:rsidR="001A7172">
        <w:t xml:space="preserve"> – Slovany</w:t>
      </w:r>
      <w:r w:rsidRPr="008C6E3D">
        <w:t>, ve které se nachází vyšší procento obyvatel ohrožených sociálním vyloučením.</w:t>
      </w:r>
    </w:p>
    <w:p w:rsidR="00DB7B23" w:rsidRDefault="00991735" w:rsidP="00D7687E">
      <w:pPr>
        <w:pStyle w:val="Normlnweb"/>
        <w:shd w:val="clear" w:color="auto" w:fill="FFFFFF"/>
        <w:spacing w:before="0" w:beforeAutospacing="0" w:after="0" w:afterAutospacing="0"/>
        <w:jc w:val="both"/>
      </w:pPr>
      <w:r>
        <w:t>Od roku 2015 je s</w:t>
      </w:r>
      <w:r w:rsidRPr="008C6E3D">
        <w:t> podporou MV ČR</w:t>
      </w:r>
      <w:r>
        <w:t xml:space="preserve"> realizován projekt </w:t>
      </w:r>
      <w:r w:rsidRPr="008C6E3D">
        <w:t xml:space="preserve">Domovník – </w:t>
      </w:r>
      <w:proofErr w:type="spellStart"/>
      <w:r w:rsidRPr="008C6E3D">
        <w:t>preventista</w:t>
      </w:r>
      <w:proofErr w:type="spellEnd"/>
      <w:r>
        <w:t xml:space="preserve">. V roce 2017 </w:t>
      </w:r>
      <w:r w:rsidR="00DB7B23">
        <w:t xml:space="preserve">pokračovali domovníci v práci v bytových domech na adrese Korandova 7, 9 a 11. </w:t>
      </w:r>
    </w:p>
    <w:p w:rsidR="00D7687E" w:rsidRPr="000D7959" w:rsidRDefault="006B1B05" w:rsidP="00D7687E">
      <w:pPr>
        <w:pStyle w:val="Normlnweb"/>
        <w:shd w:val="clear" w:color="auto" w:fill="FFFFFF"/>
        <w:spacing w:before="0" w:beforeAutospacing="0" w:after="0" w:afterAutospacing="0"/>
        <w:jc w:val="both"/>
        <w:rPr>
          <w:bCs/>
        </w:rPr>
      </w:pPr>
      <w:r>
        <w:t>I</w:t>
      </w:r>
      <w:r w:rsidRPr="00BC4EDC">
        <w:t xml:space="preserve">nstalací nových kamer k monitorování prostorů, a to zejména v MO </w:t>
      </w:r>
      <w:r w:rsidR="006C2A76">
        <w:t xml:space="preserve">Plzeň </w:t>
      </w:r>
      <w:r w:rsidRPr="00BC4EDC">
        <w:t>1 (celkem 15 nových kamerových bodů)</w:t>
      </w:r>
      <w:r w:rsidR="009D4290">
        <w:t>,</w:t>
      </w:r>
      <w:r>
        <w:t xml:space="preserve"> </w:t>
      </w:r>
      <w:r w:rsidR="00BC4EDC" w:rsidRPr="00BC4EDC">
        <w:t>pokračovala pátá etapa obnovy a výstavby kamerového systému.</w:t>
      </w:r>
      <w:r w:rsidR="00BC4EDC" w:rsidRPr="00A46F1B">
        <w:rPr>
          <w:bCs/>
        </w:rPr>
        <w:t xml:space="preserve"> </w:t>
      </w:r>
      <w:r w:rsidR="00DB7B23">
        <w:rPr>
          <w:bCs/>
        </w:rPr>
        <w:t>N</w:t>
      </w:r>
      <w:r w:rsidR="00DB7B23" w:rsidRPr="008C6E3D">
        <w:t>a rozšíření kamerového systému na území M</w:t>
      </w:r>
      <w:r w:rsidR="00DB7B23">
        <w:t>O</w:t>
      </w:r>
      <w:r w:rsidR="00DB7B23" w:rsidRPr="008C6E3D">
        <w:t xml:space="preserve"> Plzeň 9 </w:t>
      </w:r>
      <w:r w:rsidR="001A7172">
        <w:t xml:space="preserve">– </w:t>
      </w:r>
      <w:proofErr w:type="spellStart"/>
      <w:r w:rsidR="001A7172">
        <w:t>Malesice</w:t>
      </w:r>
      <w:proofErr w:type="spellEnd"/>
      <w:r w:rsidR="001A7172">
        <w:t xml:space="preserve"> </w:t>
      </w:r>
      <w:r w:rsidR="00DB7B23">
        <w:t>(</w:t>
      </w:r>
      <w:r w:rsidR="00DB7B23" w:rsidRPr="008C6E3D">
        <w:t>Malesick</w:t>
      </w:r>
      <w:r w:rsidR="00DB7B23">
        <w:t>á</w:t>
      </w:r>
      <w:r w:rsidR="00DB7B23" w:rsidRPr="008C6E3D">
        <w:t xml:space="preserve"> náv</w:t>
      </w:r>
      <w:r w:rsidR="00DB7B23">
        <w:t>e</w:t>
      </w:r>
      <w:r w:rsidR="00DB7B23" w:rsidRPr="008C6E3D">
        <w:t>s</w:t>
      </w:r>
      <w:r w:rsidR="00DB7B23">
        <w:t>)</w:t>
      </w:r>
      <w:r w:rsidR="00DB7B23" w:rsidRPr="008C6E3D">
        <w:t xml:space="preserve"> </w:t>
      </w:r>
      <w:r w:rsidR="00D7687E" w:rsidRPr="008C6E3D">
        <w:t xml:space="preserve">získalo město </w:t>
      </w:r>
      <w:r w:rsidR="00DB7B23">
        <w:t>d</w:t>
      </w:r>
      <w:r w:rsidR="00DB7B23" w:rsidRPr="008C6E3D">
        <w:t>otaci</w:t>
      </w:r>
      <w:r w:rsidR="00DB7B23">
        <w:t>.</w:t>
      </w:r>
      <w:r w:rsidR="000D7959">
        <w:rPr>
          <w:bCs/>
        </w:rPr>
        <w:t xml:space="preserve"> </w:t>
      </w:r>
      <w:r w:rsidR="00D7687E" w:rsidRPr="008C6E3D">
        <w:t xml:space="preserve">Stát dále přispěl na projekt Prevence protiprávního jednání, který cílil na nezletilé a mladistvé z rizikových skupin. </w:t>
      </w:r>
    </w:p>
    <w:p w:rsidR="00D7687E" w:rsidRPr="008C6E3D" w:rsidRDefault="00D7687E" w:rsidP="00D7687E">
      <w:pPr>
        <w:pStyle w:val="Normlnweb"/>
        <w:shd w:val="clear" w:color="auto" w:fill="FFFFFF"/>
        <w:spacing w:before="0" w:beforeAutospacing="0" w:after="0" w:afterAutospacing="0"/>
        <w:jc w:val="both"/>
      </w:pPr>
      <w:r w:rsidRPr="008C6E3D">
        <w:t>V</w:t>
      </w:r>
      <w:r w:rsidR="006F1F75">
        <w:t> minulém r</w:t>
      </w:r>
      <w:r w:rsidRPr="008C6E3D">
        <w:t>oce pokračovala Plzeňská senior akademie zaměřená na vzdělávání seniorů a zdravotně a tělesně postižených. Formou přednáškových bloků</w:t>
      </w:r>
      <w:r w:rsidR="009D4290">
        <w:t xml:space="preserve"> byl zájemcům představen způsob</w:t>
      </w:r>
      <w:r w:rsidRPr="008C6E3D">
        <w:t xml:space="preserve"> jak se bránit a reagovat na mimořádné a nebezpečné události. </w:t>
      </w:r>
    </w:p>
    <w:p w:rsidR="006C2A76" w:rsidRDefault="00DB7B23" w:rsidP="00D7687E">
      <w:pPr>
        <w:pStyle w:val="Normlnweb"/>
        <w:shd w:val="clear" w:color="auto" w:fill="FFFFFF"/>
        <w:spacing w:before="0" w:beforeAutospacing="0" w:after="0" w:afterAutospacing="0"/>
        <w:jc w:val="both"/>
      </w:pPr>
      <w:r>
        <w:t xml:space="preserve">Dlouhodobě </w:t>
      </w:r>
      <w:r w:rsidR="00D7687E" w:rsidRPr="008C6E3D">
        <w:t>pokračuje projekt sebeobrana pro ženy, kterým do dnešního dne prošlo na 200</w:t>
      </w:r>
      <w:r w:rsidR="006F1F75">
        <w:t xml:space="preserve"> žen</w:t>
      </w:r>
      <w:r w:rsidR="00D7687E" w:rsidRPr="008C6E3D">
        <w:t>.</w:t>
      </w:r>
    </w:p>
    <w:p w:rsidR="00D7687E" w:rsidRDefault="00D7687E" w:rsidP="00D7687E">
      <w:pPr>
        <w:pStyle w:val="Normlnweb"/>
        <w:shd w:val="clear" w:color="auto" w:fill="FFFFFF"/>
        <w:spacing w:before="0" w:beforeAutospacing="0" w:after="0" w:afterAutospacing="0"/>
        <w:jc w:val="both"/>
      </w:pPr>
      <w:r w:rsidRPr="008C6E3D">
        <w:t xml:space="preserve">Masivní informační kampaň nazvanou </w:t>
      </w:r>
      <w:r w:rsidR="00C46E28">
        <w:t>„</w:t>
      </w:r>
      <w:r w:rsidRPr="008C6E3D">
        <w:t>Piješ. Řídíš. Zabíjíš.</w:t>
      </w:r>
      <w:r w:rsidR="00C46E28">
        <w:t>“</w:t>
      </w:r>
      <w:r w:rsidRPr="008C6E3D">
        <w:t xml:space="preserve"> spustila policie v Plzeňském kraji. Cílem akce</w:t>
      </w:r>
      <w:r w:rsidR="006C2A76">
        <w:t xml:space="preserve">, </w:t>
      </w:r>
      <w:r w:rsidR="006C2A76" w:rsidRPr="008C6E3D">
        <w:t>kter</w:t>
      </w:r>
      <w:r w:rsidR="006C2A76">
        <w:t>ou</w:t>
      </w:r>
      <w:r w:rsidR="006C2A76" w:rsidRPr="008C6E3D">
        <w:t xml:space="preserve"> policie připravila ve spolupráci s </w:t>
      </w:r>
      <w:r w:rsidR="006C2A76">
        <w:rPr>
          <w:rFonts w:eastAsiaTheme="minorHAnsi"/>
          <w:lang w:eastAsia="en-US"/>
        </w:rPr>
        <w:t>BEZP MMP a</w:t>
      </w:r>
      <w:r w:rsidR="006C2A76" w:rsidRPr="008C6E3D">
        <w:t xml:space="preserve"> s dotací od Plzeňského kraje</w:t>
      </w:r>
      <w:r w:rsidR="006C2A76">
        <w:t xml:space="preserve">, </w:t>
      </w:r>
      <w:r w:rsidRPr="008C6E3D">
        <w:lastRenderedPageBreak/>
        <w:t>bylo snížit počet nehod pod vlivem alkoholu.</w:t>
      </w:r>
      <w:r w:rsidR="006C2A76">
        <w:t xml:space="preserve"> Na </w:t>
      </w:r>
      <w:r w:rsidR="006C2A76" w:rsidRPr="008C6E3D">
        <w:t>stále vysokou toleranci pití alkoholu u dětí a mladistvých</w:t>
      </w:r>
      <w:r w:rsidR="006C2A76">
        <w:t xml:space="preserve"> </w:t>
      </w:r>
      <w:r w:rsidR="006C2A76" w:rsidRPr="008C6E3D">
        <w:t>upozor</w:t>
      </w:r>
      <w:r w:rsidR="006C2A76">
        <w:t xml:space="preserve">ňuje společný </w:t>
      </w:r>
      <w:r w:rsidR="006C2A76" w:rsidRPr="008C6E3D">
        <w:t xml:space="preserve">projekt města Plzně, Centra protidrogové prevence a terapie a Plzeňského Prazdroje </w:t>
      </w:r>
      <w:r w:rsidR="006C2A76">
        <w:t>„</w:t>
      </w:r>
      <w:r w:rsidR="006C2A76" w:rsidRPr="008C6E3D">
        <w:t>Respektuj 18</w:t>
      </w:r>
      <w:r w:rsidR="006C2A76">
        <w:t xml:space="preserve">“. </w:t>
      </w:r>
    </w:p>
    <w:p w:rsidR="00864F9B" w:rsidRPr="008C6E3D" w:rsidRDefault="00864F9B" w:rsidP="00864F9B">
      <w:pPr>
        <w:pStyle w:val="Normlnweb"/>
        <w:shd w:val="clear" w:color="auto" w:fill="FFFFFF"/>
        <w:spacing w:before="0" w:beforeAutospacing="0" w:after="0" w:afterAutospacing="0"/>
        <w:jc w:val="both"/>
      </w:pPr>
      <w:r w:rsidRPr="008C6E3D">
        <w:t>Loni také pokračoval</w:t>
      </w:r>
      <w:r>
        <w:t xml:space="preserve">a registrace </w:t>
      </w:r>
      <w:r w:rsidRPr="008C6E3D">
        <w:t xml:space="preserve">jízdních kol prostřednictvím syntetické DNA. </w:t>
      </w:r>
    </w:p>
    <w:p w:rsidR="00D7687E" w:rsidRPr="008C6E3D" w:rsidRDefault="006C2A76" w:rsidP="00D7687E">
      <w:pPr>
        <w:pStyle w:val="Normlnweb"/>
        <w:shd w:val="clear" w:color="auto" w:fill="FFFFFF"/>
        <w:spacing w:before="0" w:beforeAutospacing="0" w:after="0" w:afterAutospacing="0"/>
        <w:jc w:val="both"/>
      </w:pPr>
      <w:r>
        <w:t xml:space="preserve">Postupnou </w:t>
      </w:r>
      <w:r w:rsidR="00D7687E" w:rsidRPr="008C6E3D">
        <w:t>revitalizac</w:t>
      </w:r>
      <w:r>
        <w:t xml:space="preserve">í procházejí </w:t>
      </w:r>
      <w:r w:rsidR="00D7687E" w:rsidRPr="008C6E3D">
        <w:t>schránk</w:t>
      </w:r>
      <w:r>
        <w:t>y</w:t>
      </w:r>
      <w:r w:rsidR="00D7687E" w:rsidRPr="008C6E3D">
        <w:t xml:space="preserve"> </w:t>
      </w:r>
      <w:r>
        <w:t>B</w:t>
      </w:r>
      <w:r w:rsidR="00D7687E" w:rsidRPr="008C6E3D">
        <w:t>ezpečná Plzeň</w:t>
      </w:r>
      <w:r w:rsidR="006F1F75">
        <w:t xml:space="preserve">, které </w:t>
      </w:r>
      <w:r w:rsidR="00D7687E" w:rsidRPr="008C6E3D">
        <w:t>dávají lidem možnost být ve styku s příslušným pracovníkem okrsku</w:t>
      </w:r>
      <w:r w:rsidR="00E36547">
        <w:t>.</w:t>
      </w:r>
    </w:p>
    <w:p w:rsidR="00D7687E" w:rsidRPr="002905C1" w:rsidRDefault="00E36547" w:rsidP="008C6E3D">
      <w:pPr>
        <w:pStyle w:val="Normlnweb"/>
        <w:shd w:val="clear" w:color="auto" w:fill="FFFFFF"/>
        <w:spacing w:before="0" w:beforeAutospacing="0" w:after="0" w:afterAutospacing="0"/>
        <w:jc w:val="both"/>
      </w:pPr>
      <w:r>
        <w:t>V</w:t>
      </w:r>
      <w:r w:rsidRPr="008C6E3D">
        <w:t xml:space="preserve"> roce 2017 </w:t>
      </w:r>
      <w:r w:rsidR="00D7687E" w:rsidRPr="008C6E3D">
        <w:t xml:space="preserve">podalo </w:t>
      </w:r>
      <w:r w:rsidR="001562A4">
        <w:t>m</w:t>
      </w:r>
      <w:r w:rsidR="001562A4" w:rsidRPr="008C6E3D">
        <w:t xml:space="preserve">ěsto Plzeň </w:t>
      </w:r>
      <w:r w:rsidR="00D7687E" w:rsidRPr="008C6E3D">
        <w:t xml:space="preserve">žádost o dotaci v rámci ESF – OP </w:t>
      </w:r>
      <w:r w:rsidR="006C2A76">
        <w:t>Z</w:t>
      </w:r>
      <w:r w:rsidR="00D7687E" w:rsidRPr="008C6E3D">
        <w:t xml:space="preserve">aměstnanost na </w:t>
      </w:r>
      <w:r w:rsidR="006C2A76">
        <w:t>„</w:t>
      </w:r>
      <w:r w:rsidR="00D7687E" w:rsidRPr="008C6E3D">
        <w:t xml:space="preserve">Efektivní veřejnou správu města Plzně </w:t>
      </w:r>
      <w:r w:rsidR="009D4290">
        <w:t>–</w:t>
      </w:r>
      <w:r w:rsidR="00D7687E" w:rsidRPr="008C6E3D">
        <w:t xml:space="preserve"> strategický plán SCP a vzdělávání úředníků města Plzně</w:t>
      </w:r>
      <w:r w:rsidR="006C2A76">
        <w:t>“</w:t>
      </w:r>
      <w:r w:rsidR="00D7687E" w:rsidRPr="008C6E3D">
        <w:t>. Jednou z klíčových aktivit je i tvorba strategického dokumentu „Zajišťování ochrany měkkých cílů na období 2018 – 2023“</w:t>
      </w:r>
      <w:r w:rsidR="008F07A1">
        <w:t>.</w:t>
      </w:r>
    </w:p>
    <w:p w:rsidR="0071677B" w:rsidRPr="003A50F6" w:rsidRDefault="0071677B" w:rsidP="008C6E3D">
      <w:pPr>
        <w:pStyle w:val="Normlnweb"/>
        <w:shd w:val="clear" w:color="auto" w:fill="FFFFFF"/>
        <w:spacing w:before="0" w:beforeAutospacing="0" w:after="0" w:afterAutospacing="0"/>
        <w:jc w:val="both"/>
      </w:pPr>
    </w:p>
    <w:p w:rsidR="00D60C94" w:rsidRDefault="006266CC" w:rsidP="006266CC">
      <w:pPr>
        <w:pStyle w:val="Normlnweb"/>
        <w:shd w:val="clear" w:color="auto" w:fill="FFFFFF"/>
        <w:spacing w:before="0" w:beforeAutospacing="0" w:after="0" w:afterAutospacing="0"/>
        <w:jc w:val="both"/>
      </w:pPr>
      <w:r w:rsidRPr="008C6E3D">
        <w:t>V oblasti sociálních služeb pokračovala podpora služeb garantovaných OSS MMP</w:t>
      </w:r>
      <w:r w:rsidR="006B1B05">
        <w:t>, prostřednictvím kterého</w:t>
      </w:r>
      <w:r w:rsidRPr="008C6E3D">
        <w:t xml:space="preserve"> město Plzeň poskytuje dotace na financování sociálních služeb. O</w:t>
      </w:r>
      <w:r w:rsidR="006B1B05">
        <w:t xml:space="preserve">SS </w:t>
      </w:r>
      <w:r w:rsidRPr="008C6E3D">
        <w:t xml:space="preserve">MMP pokračoval v realizaci svých projektů </w:t>
      </w:r>
      <w:r w:rsidR="009D4290">
        <w:t>–</w:t>
      </w:r>
      <w:r w:rsidRPr="008C6E3D">
        <w:t xml:space="preserve"> mezi nejvýznamnější i nadále patří: Senior Expres (celkem </w:t>
      </w:r>
      <w:r w:rsidR="006E34F4" w:rsidRPr="008C6E3D">
        <w:t xml:space="preserve">5 vozů </w:t>
      </w:r>
      <w:r w:rsidRPr="008C6E3D">
        <w:t>v provozu), distribuce školních potřeb sociálně potřebným rodinám s dětmi s trvalým pobytem na území města Plzně, zajištění provozu ordinace praktického lékaře pro bezdomovce, bezplatná právní poradna, festival Šikovné ruce či Senioři baví seniory, sportovní pětiboj pro ZP („Dáme to!“) a děti z azylových domů („Tak se ukaž!“) atd. V oblasti cizinců se jedná především o zajištění humanitární pomoci prostřednictvím Poradny pro cizince a uprchlíky a realizaci projektu MV ČR. Základními pilíři projektu byly jazykové kurzy</w:t>
      </w:r>
      <w:r w:rsidR="009C3FB1">
        <w:t xml:space="preserve"> se </w:t>
      </w:r>
      <w:r w:rsidRPr="008C6E3D">
        <w:t>zaměření</w:t>
      </w:r>
      <w:r w:rsidR="009C3FB1">
        <w:t>m</w:t>
      </w:r>
      <w:r w:rsidRPr="008C6E3D">
        <w:t xml:space="preserve"> na děti s odlišným mateřským jazykem a vznik magistrátní platformy, jejímž výs</w:t>
      </w:r>
      <w:r w:rsidR="009C3FB1">
        <w:t xml:space="preserve">tupem </w:t>
      </w:r>
      <w:r w:rsidRPr="008C6E3D">
        <w:t xml:space="preserve">byl manuál pro cizince (včetně jazykových mutací) </w:t>
      </w:r>
      <w:r w:rsidR="00CE2314">
        <w:t>a p</w:t>
      </w:r>
      <w:r w:rsidRPr="008C6E3D">
        <w:t xml:space="preserve">oslední aktivitou bylo vzdělávání pedagogů. </w:t>
      </w:r>
    </w:p>
    <w:p w:rsidR="00241282" w:rsidRDefault="006266CC" w:rsidP="006266CC">
      <w:pPr>
        <w:pStyle w:val="Normlnweb"/>
        <w:shd w:val="clear" w:color="auto" w:fill="FFFFFF"/>
        <w:spacing w:before="0" w:beforeAutospacing="0" w:after="0" w:afterAutospacing="0"/>
        <w:jc w:val="both"/>
      </w:pPr>
      <w:r w:rsidRPr="008C6E3D">
        <w:t xml:space="preserve">Pro </w:t>
      </w:r>
      <w:r w:rsidR="00CE2314">
        <w:t>z</w:t>
      </w:r>
      <w:r w:rsidR="00CE2314" w:rsidRPr="00CE2314">
        <w:t xml:space="preserve">mapování potřeb, spokojenosti a očekávání, včetně predikce vývoje sociálních služeb </w:t>
      </w:r>
      <w:r w:rsidR="0047489E">
        <w:br/>
      </w:r>
      <w:r w:rsidR="00CE2314" w:rsidRPr="00CE2314">
        <w:t>v Plzni</w:t>
      </w:r>
      <w:r w:rsidR="00C86021">
        <w:t>,</w:t>
      </w:r>
      <w:r w:rsidR="00CE2314" w:rsidRPr="00CE2314">
        <w:t xml:space="preserve"> </w:t>
      </w:r>
      <w:r w:rsidR="00241282">
        <w:t xml:space="preserve">zadal </w:t>
      </w:r>
      <w:r w:rsidRPr="008C6E3D">
        <w:t xml:space="preserve">OSS MMP </w:t>
      </w:r>
      <w:r w:rsidR="00241282">
        <w:t xml:space="preserve">u </w:t>
      </w:r>
      <w:r w:rsidR="00CE2314">
        <w:t>K</w:t>
      </w:r>
      <w:r w:rsidR="00CE2314" w:rsidRPr="008C6E3D">
        <w:t>atedr</w:t>
      </w:r>
      <w:r w:rsidR="00241282">
        <w:t>y</w:t>
      </w:r>
      <w:r w:rsidR="00CE2314" w:rsidRPr="008C6E3D">
        <w:t xml:space="preserve"> sociologie </w:t>
      </w:r>
      <w:r w:rsidRPr="008C6E3D">
        <w:t xml:space="preserve">ZČU zpracování studie, jejímž cílem je definování potřeb sociálních služeb u cílových skupin (senioři, zdravotně postižení, rodiny </w:t>
      </w:r>
      <w:r w:rsidR="00C86021">
        <w:br/>
      </w:r>
      <w:r w:rsidRPr="008C6E3D">
        <w:t xml:space="preserve">s malými dětmi, děti a mladiství </w:t>
      </w:r>
      <w:r w:rsidR="00C86021">
        <w:t>–</w:t>
      </w:r>
      <w:r w:rsidRPr="008C6E3D">
        <w:t xml:space="preserve"> ohrožená mládež, osoby ohrožené vyloučením, cizinci). </w:t>
      </w:r>
    </w:p>
    <w:p w:rsidR="006266CC" w:rsidRPr="008C6E3D" w:rsidRDefault="006266CC" w:rsidP="006266CC">
      <w:pPr>
        <w:pStyle w:val="Normlnweb"/>
        <w:shd w:val="clear" w:color="auto" w:fill="FFFFFF"/>
        <w:spacing w:before="0" w:beforeAutospacing="0" w:after="0" w:afterAutospacing="0"/>
        <w:jc w:val="both"/>
      </w:pPr>
      <w:r w:rsidRPr="008C6E3D">
        <w:t>OSS MMP vydal aktualizovaný, v řadě již pátý, Katalog (nejen) sociálních služeb, který obsahuje ucelený přehled veškerých sociálních služeb pos</w:t>
      </w:r>
      <w:r w:rsidR="006C4CC1">
        <w:t xml:space="preserve">kytovaných na území města Plzně </w:t>
      </w:r>
      <w:r w:rsidRPr="008C6E3D">
        <w:t>a v nejbližším okolí. Katalog je</w:t>
      </w:r>
      <w:r w:rsidR="00203EE0">
        <w:t xml:space="preserve"> také dostupný</w:t>
      </w:r>
      <w:r w:rsidR="00203EE0" w:rsidRPr="00203EE0">
        <w:t xml:space="preserve"> </w:t>
      </w:r>
      <w:r w:rsidR="00203EE0">
        <w:t xml:space="preserve">v </w:t>
      </w:r>
      <w:r w:rsidR="00203EE0" w:rsidRPr="008C6E3D">
        <w:t xml:space="preserve">elektronické podobě na </w:t>
      </w:r>
      <w:proofErr w:type="spellStart"/>
      <w:r w:rsidR="00203EE0" w:rsidRPr="008C6E3D">
        <w:t>upgrad</w:t>
      </w:r>
      <w:r w:rsidR="00203EE0">
        <w:t>ovaném</w:t>
      </w:r>
      <w:proofErr w:type="spellEnd"/>
      <w:r w:rsidR="00203EE0">
        <w:t xml:space="preserve"> </w:t>
      </w:r>
      <w:r w:rsidR="00203EE0" w:rsidRPr="008C6E3D">
        <w:t>webové</w:t>
      </w:r>
      <w:r w:rsidR="00203EE0">
        <w:t xml:space="preserve">m </w:t>
      </w:r>
      <w:r w:rsidR="00203EE0" w:rsidRPr="008C6E3D">
        <w:t xml:space="preserve">portálu Sociální služby města Plzně </w:t>
      </w:r>
      <w:hyperlink r:id="rId9" w:tgtFrame="_blank" w:tooltip="Portál se otevře v novém okně" w:history="1">
        <w:r w:rsidR="00203EE0" w:rsidRPr="007C293C">
          <w:rPr>
            <w:u w:val="single"/>
          </w:rPr>
          <w:t>http://socialnisluzby.plzen.eu</w:t>
        </w:r>
      </w:hyperlink>
      <w:r w:rsidR="00203EE0">
        <w:rPr>
          <w:u w:val="single"/>
        </w:rPr>
        <w:t>.</w:t>
      </w:r>
      <w:r w:rsidRPr="008C6E3D">
        <w:t xml:space="preserve"> V rámci webu funguje i </w:t>
      </w:r>
      <w:proofErr w:type="spellStart"/>
      <w:r w:rsidRPr="008C6E3D">
        <w:t>ePoradna</w:t>
      </w:r>
      <w:proofErr w:type="spellEnd"/>
      <w:r w:rsidR="00203EE0">
        <w:t xml:space="preserve"> s g</w:t>
      </w:r>
      <w:r w:rsidR="00203EE0" w:rsidRPr="008C6E3D">
        <w:t>aranc</w:t>
      </w:r>
      <w:r w:rsidR="00203EE0">
        <w:t xml:space="preserve">í </w:t>
      </w:r>
      <w:r w:rsidR="00203EE0" w:rsidRPr="008C6E3D">
        <w:t>odpovědi do 36 hodin</w:t>
      </w:r>
      <w:r w:rsidR="00203EE0">
        <w:t xml:space="preserve"> </w:t>
      </w:r>
      <w:r w:rsidRPr="008C6E3D">
        <w:t>pro osoby, které se nach</w:t>
      </w:r>
      <w:r w:rsidRPr="008C6E3D">
        <w:rPr>
          <w:rFonts w:hint="eastAsia"/>
        </w:rPr>
        <w:t>á</w:t>
      </w:r>
      <w:r w:rsidRPr="008C6E3D">
        <w:t>z</w:t>
      </w:r>
      <w:r w:rsidRPr="008C6E3D">
        <w:rPr>
          <w:rFonts w:hint="eastAsia"/>
        </w:rPr>
        <w:t>í</w:t>
      </w:r>
      <w:r w:rsidRPr="008C6E3D">
        <w:t xml:space="preserve"> v</w:t>
      </w:r>
      <w:r w:rsidRPr="008C6E3D">
        <w:rPr>
          <w:rFonts w:hint="eastAsia"/>
        </w:rPr>
        <w:t> </w:t>
      </w:r>
      <w:r w:rsidRPr="008C6E3D">
        <w:t>nep</w:t>
      </w:r>
      <w:r w:rsidRPr="008C6E3D">
        <w:rPr>
          <w:rFonts w:hint="eastAsia"/>
        </w:rPr>
        <w:t>ří</w:t>
      </w:r>
      <w:r w:rsidRPr="008C6E3D">
        <w:t>zniv</w:t>
      </w:r>
      <w:r w:rsidRPr="008C6E3D">
        <w:rPr>
          <w:rFonts w:hint="eastAsia"/>
        </w:rPr>
        <w:t>é</w:t>
      </w:r>
      <w:r w:rsidRPr="008C6E3D">
        <w:t xml:space="preserve"> </w:t>
      </w:r>
      <w:r w:rsidRPr="008C6E3D">
        <w:rPr>
          <w:rFonts w:hint="eastAsia"/>
        </w:rPr>
        <w:t>ž</w:t>
      </w:r>
      <w:r w:rsidRPr="008C6E3D">
        <w:t>ivotn</w:t>
      </w:r>
      <w:r w:rsidRPr="008C6E3D">
        <w:rPr>
          <w:rFonts w:hint="eastAsia"/>
        </w:rPr>
        <w:t>í</w:t>
      </w:r>
      <w:r w:rsidRPr="008C6E3D">
        <w:t xml:space="preserve"> situaci, potřebují poradit, ale z časových, zdravotních nebo osobních důvodů se nemohou dostavit na odbor nebo konzultovat problém telefonicky. </w:t>
      </w:r>
    </w:p>
    <w:p w:rsidR="006266CC" w:rsidRDefault="006266CC" w:rsidP="006266CC">
      <w:pPr>
        <w:pStyle w:val="Normlnweb"/>
        <w:shd w:val="clear" w:color="auto" w:fill="FFFFFF"/>
        <w:spacing w:before="0" w:beforeAutospacing="0" w:after="0" w:afterAutospacing="0"/>
        <w:jc w:val="both"/>
      </w:pPr>
      <w:r w:rsidRPr="008C6E3D">
        <w:t xml:space="preserve">Ve spolupráci s FZS ZČU připravil OSS MMP intenzivní vzdělávací program cílený na seniory, který navázal na projekt </w:t>
      </w:r>
      <w:proofErr w:type="spellStart"/>
      <w:r w:rsidRPr="008C6E3D">
        <w:t>Seniorfest</w:t>
      </w:r>
      <w:proofErr w:type="spellEnd"/>
      <w:r w:rsidRPr="008C6E3D">
        <w:t xml:space="preserve">. Workshop Škola zdraví pro seniory z oblasti zdravotní prevence přilákal na tři desítky seniorů. Požadavek na přednášky z oblasti zdravotní prevence vzešel od samotných seniorů při mapování potřeb v rámci přípravy Akčního plánu stárnutí. </w:t>
      </w:r>
    </w:p>
    <w:p w:rsidR="006C4CC1" w:rsidRDefault="006C4CC1" w:rsidP="006C4CC1">
      <w:pPr>
        <w:pStyle w:val="Normlnweb"/>
        <w:shd w:val="clear" w:color="auto" w:fill="FFFFFF"/>
        <w:spacing w:before="0" w:beforeAutospacing="0" w:after="0" w:afterAutospacing="0"/>
        <w:jc w:val="both"/>
      </w:pPr>
      <w:r>
        <w:t>U</w:t>
      </w:r>
      <w:r w:rsidRPr="008C6E3D">
        <w:t xml:space="preserve">nikátní projekt „Nedám se!“, který vznikl ve spolupráci OSS </w:t>
      </w:r>
      <w:r>
        <w:t xml:space="preserve">MMP </w:t>
      </w:r>
      <w:r w:rsidRPr="008C6E3D">
        <w:t xml:space="preserve">a Městské policie Plzeň, </w:t>
      </w:r>
      <w:r>
        <w:t xml:space="preserve">pokračoval v minulém roce </w:t>
      </w:r>
      <w:r w:rsidRPr="008C6E3D">
        <w:t>3 workshopy o celkovém počtu cca 100 účastníků ze všech městských obvodů.</w:t>
      </w:r>
      <w:r w:rsidRPr="008E0470">
        <w:t xml:space="preserve"> </w:t>
      </w:r>
      <w:r>
        <w:t>Cí</w:t>
      </w:r>
      <w:r w:rsidRPr="008C6E3D">
        <w:t>lem</w:t>
      </w:r>
      <w:r>
        <w:t xml:space="preserve"> projektu je </w:t>
      </w:r>
      <w:r w:rsidRPr="008C6E3D">
        <w:t>zlepšit informovanost seniorů</w:t>
      </w:r>
      <w:r>
        <w:t xml:space="preserve"> a</w:t>
      </w:r>
      <w:r w:rsidRPr="008C6E3D">
        <w:t xml:space="preserve"> schopnost adekvátně reagovat v nepředvídatelných situacích</w:t>
      </w:r>
      <w:r>
        <w:t xml:space="preserve">. </w:t>
      </w:r>
      <w:r w:rsidRPr="008C6E3D">
        <w:t xml:space="preserve">Projekt nabízí </w:t>
      </w:r>
      <w:r>
        <w:t xml:space="preserve">např. </w:t>
      </w:r>
      <w:r w:rsidRPr="008C6E3D">
        <w:t xml:space="preserve">praktický výcvik v sebeobraně, orientaci v terénu, sestavování </w:t>
      </w:r>
      <w:proofErr w:type="spellStart"/>
      <w:r w:rsidRPr="008C6E3D">
        <w:t>identikitu</w:t>
      </w:r>
      <w:proofErr w:type="spellEnd"/>
      <w:r w:rsidRPr="008C6E3D">
        <w:t>, trénink paměti</w:t>
      </w:r>
      <w:r>
        <w:t xml:space="preserve">, </w:t>
      </w:r>
      <w:r w:rsidRPr="008C6E3D">
        <w:t xml:space="preserve">přednášky s problematikou exekucí, návody, jak nenaletět podvodníkům </w:t>
      </w:r>
      <w:r>
        <w:t>apod.</w:t>
      </w:r>
    </w:p>
    <w:p w:rsidR="006C4CC1" w:rsidRDefault="006C4CC1" w:rsidP="006C4CC1">
      <w:pPr>
        <w:pStyle w:val="Normlnweb"/>
        <w:shd w:val="clear" w:color="auto" w:fill="FFFFFF"/>
        <w:spacing w:before="0" w:beforeAutospacing="0" w:after="0" w:afterAutospacing="0"/>
        <w:jc w:val="both"/>
      </w:pPr>
    </w:p>
    <w:p w:rsidR="006266CC" w:rsidRPr="008C6E3D" w:rsidRDefault="006266CC" w:rsidP="006266CC">
      <w:pPr>
        <w:pStyle w:val="Normlnweb"/>
        <w:shd w:val="clear" w:color="auto" w:fill="FFFFFF"/>
        <w:spacing w:before="0" w:beforeAutospacing="0" w:after="0" w:afterAutospacing="0"/>
        <w:jc w:val="both"/>
      </w:pPr>
      <w:r w:rsidRPr="008C6E3D">
        <w:t>V oblasti bydlení město Plzeň postupuje podle schválené „Koncepce sociálního a dostupného bydlení statutárního města Plzně na roky 2016 – 2020</w:t>
      </w:r>
      <w:r w:rsidR="000A15DC">
        <w:t>“</w:t>
      </w:r>
      <w:r w:rsidRPr="008C6E3D">
        <w:t>. OSS MMP ve spolupráci s</w:t>
      </w:r>
      <w:r w:rsidR="00203EE0">
        <w:t> Bytovým od</w:t>
      </w:r>
      <w:r w:rsidRPr="008C6E3D">
        <w:t xml:space="preserve">borem MMP realizuje projekt s názvem </w:t>
      </w:r>
      <w:r w:rsidR="00203EE0">
        <w:t>„</w:t>
      </w:r>
      <w:r w:rsidRPr="008C6E3D">
        <w:t>Pilotní testování koncepce sociálního bydlení v</w:t>
      </w:r>
      <w:r w:rsidR="00203EE0">
        <w:t> </w:t>
      </w:r>
      <w:r w:rsidRPr="008C6E3D">
        <w:t>Plzni</w:t>
      </w:r>
      <w:r w:rsidR="00203EE0">
        <w:t>“</w:t>
      </w:r>
      <w:r w:rsidRPr="008C6E3D">
        <w:t xml:space="preserve">. Pro osoby či rodiny s nízkými příjmy je rekonstruováno 15 bytů za přispění finančních prostředků z dotačních programů v rámci výzev IROP. Rekonstrukce 5 bytů byla dokončena </w:t>
      </w:r>
      <w:r w:rsidRPr="008C6E3D">
        <w:lastRenderedPageBreak/>
        <w:t>k 30. 11. 2017</w:t>
      </w:r>
      <w:r w:rsidR="00203EE0">
        <w:t xml:space="preserve"> a z</w:t>
      </w:r>
      <w:r w:rsidRPr="008C6E3D">
        <w:t>bývajících 10 bude realizováno do 30. 6. 2018. O</w:t>
      </w:r>
      <w:r w:rsidR="00203EE0">
        <w:t xml:space="preserve">SS MMP </w:t>
      </w:r>
      <w:r w:rsidRPr="008C6E3D">
        <w:t>v těchto bytech poskytuje nájemníkům podporu sociálního pracovníka.</w:t>
      </w:r>
    </w:p>
    <w:p w:rsidR="006266CC" w:rsidRDefault="006266CC" w:rsidP="006266CC">
      <w:pPr>
        <w:pStyle w:val="Normlnweb"/>
        <w:shd w:val="clear" w:color="auto" w:fill="FFFFFF"/>
        <w:spacing w:before="0" w:beforeAutospacing="0" w:after="0" w:afterAutospacing="0"/>
        <w:jc w:val="both"/>
      </w:pPr>
      <w:r w:rsidRPr="008C6E3D">
        <w:t>V rámci projektu Pilotní testování koncepce sociálního bydlen</w:t>
      </w:r>
      <w:r w:rsidR="00BC4EDC">
        <w:t xml:space="preserve">í, na který získalo město Plzeň </w:t>
      </w:r>
      <w:r w:rsidRPr="008C6E3D">
        <w:t>dotaci</w:t>
      </w:r>
      <w:r w:rsidR="00BC4EDC">
        <w:t xml:space="preserve"> </w:t>
      </w:r>
      <w:r w:rsidR="008801ED">
        <w:t>z </w:t>
      </w:r>
      <w:proofErr w:type="gramStart"/>
      <w:r w:rsidR="008801ED">
        <w:t>OP</w:t>
      </w:r>
      <w:proofErr w:type="gramEnd"/>
      <w:r w:rsidR="008801ED">
        <w:t xml:space="preserve"> </w:t>
      </w:r>
      <w:r w:rsidRPr="008C6E3D">
        <w:t>Zaměstnanost</w:t>
      </w:r>
      <w:r w:rsidR="00BC4EDC">
        <w:t>,</w:t>
      </w:r>
      <w:r w:rsidRPr="008C6E3D">
        <w:t xml:space="preserve"> bude vyčleněno min. 35 bytů – bydlení s podporou sociálního pracovníka. Součástí projektu bylo také zpracování „Analýzy prostorové segregace na území města Plzně“ (Univerzita Karlova, Přírodovědecká fakulta, 11/2017), jejímž úkolem bylo vytipovat území, která jsou nevhodná a naopak vhodná pro plánování a realizaci sociálního bydlení tak, aby lokalizace tohoto druhu bydlení podporovala sociální začleňování a interakci mezi různými sociálními skupinami a předcházela nežádoucí segregaci. O</w:t>
      </w:r>
      <w:r w:rsidR="006B48C6">
        <w:t>SS MM</w:t>
      </w:r>
      <w:r w:rsidRPr="008C6E3D">
        <w:t xml:space="preserve">P </w:t>
      </w:r>
      <w:r w:rsidR="000A15DC">
        <w:t xml:space="preserve">také </w:t>
      </w:r>
      <w:r w:rsidRPr="008C6E3D">
        <w:t>realizuje program prevence ztráty bydlení.</w:t>
      </w:r>
    </w:p>
    <w:p w:rsidR="006266CC" w:rsidRPr="008C6E3D" w:rsidRDefault="006266CC" w:rsidP="006266CC">
      <w:pPr>
        <w:pStyle w:val="Normlnweb"/>
        <w:shd w:val="clear" w:color="auto" w:fill="FFFFFF"/>
        <w:spacing w:before="0" w:beforeAutospacing="0" w:after="0" w:afterAutospacing="0"/>
        <w:jc w:val="both"/>
      </w:pPr>
      <w:r w:rsidRPr="008C6E3D">
        <w:t xml:space="preserve">V červnu 2017 byla dokončena nástavba komunitního domu seniorů U Jam 23, kde vzniklo </w:t>
      </w:r>
      <w:r w:rsidR="003338C8">
        <w:br/>
      </w:r>
      <w:r w:rsidRPr="008C6E3D">
        <w:t xml:space="preserve">11 nových bytů pro seniory a zdravotně znevýhodněné. Vybudována byla také společenská místnost pro volnočasové aktivity nájemců. Z těchto bytů byly tři byty vyčleněny jako byty sociální s podporou sociálního pracovníka. </w:t>
      </w:r>
    </w:p>
    <w:p w:rsidR="006266CC" w:rsidRPr="008C6E3D" w:rsidRDefault="006266CC" w:rsidP="006266CC">
      <w:pPr>
        <w:pStyle w:val="Normlnweb"/>
        <w:shd w:val="clear" w:color="auto" w:fill="FFFFFF"/>
        <w:spacing w:before="0" w:beforeAutospacing="0" w:after="0" w:afterAutospacing="0"/>
        <w:jc w:val="both"/>
      </w:pPr>
      <w:r w:rsidRPr="008C6E3D">
        <w:t>Jako další prostor pro komunitní bydlení seniorů byly vytipovány bývalé kancelářské prostory po PMDP na Palackého 16</w:t>
      </w:r>
      <w:r w:rsidR="003338C8">
        <w:t xml:space="preserve">, pro které </w:t>
      </w:r>
      <w:r w:rsidRPr="008C6E3D">
        <w:t>bylo zadáno vypracování studie možnosti jejich přestavby.</w:t>
      </w:r>
    </w:p>
    <w:p w:rsidR="006266CC" w:rsidRDefault="006266CC" w:rsidP="006266CC">
      <w:pPr>
        <w:pStyle w:val="Normlnweb"/>
        <w:shd w:val="clear" w:color="auto" w:fill="FFFFFF"/>
        <w:spacing w:before="0" w:beforeAutospacing="0" w:after="0" w:afterAutospacing="0"/>
        <w:jc w:val="both"/>
      </w:pPr>
      <w:r w:rsidRPr="008C6E3D">
        <w:t>V září 2017 byla dokončena kompletní rekonstrukce bytového domu v </w:t>
      </w:r>
      <w:proofErr w:type="gramStart"/>
      <w:r w:rsidRPr="008C6E3D">
        <w:t>Plachého</w:t>
      </w:r>
      <w:proofErr w:type="gramEnd"/>
      <w:r w:rsidRPr="008C6E3D">
        <w:t xml:space="preserve"> ulici č. 42</w:t>
      </w:r>
      <w:r w:rsidR="003338C8">
        <w:t xml:space="preserve">, kde </w:t>
      </w:r>
      <w:r w:rsidRPr="008C6E3D">
        <w:t xml:space="preserve"> vzniklo celkem 13 </w:t>
      </w:r>
      <w:r w:rsidR="003338C8">
        <w:t>bytů (</w:t>
      </w:r>
      <w:r w:rsidRPr="008C6E3D">
        <w:t>1+1</w:t>
      </w:r>
      <w:r w:rsidR="003338C8">
        <w:t>,</w:t>
      </w:r>
      <w:r w:rsidRPr="008C6E3D">
        <w:t xml:space="preserve"> 1+kk</w:t>
      </w:r>
      <w:r w:rsidR="003338C8">
        <w:t>)</w:t>
      </w:r>
      <w:r w:rsidRPr="008C6E3D">
        <w:t xml:space="preserve"> určených pro tréninkové bydlení a 2 kancelářské prostory. Nové byty budou použity pro pilotní testování koncepce sociálního bydlení</w:t>
      </w:r>
      <w:r w:rsidR="008801ED">
        <w:t>,</w:t>
      </w:r>
      <w:r w:rsidRPr="008C6E3D">
        <w:t xml:space="preserve"> a to jako byty sociální s nájemní smlouvou, která bude obsahovat doložku přímé vymahatelnosti. </w:t>
      </w:r>
      <w:r w:rsidR="003338C8">
        <w:br/>
      </w:r>
      <w:r w:rsidRPr="008C6E3D">
        <w:t xml:space="preserve">Na rekonstrukci domu v Plachého 44, 46 a 48 proběhlo výběrové řízení na zhotovitele stavby </w:t>
      </w:r>
      <w:r w:rsidR="003338C8">
        <w:br/>
      </w:r>
      <w:r w:rsidRPr="008C6E3D">
        <w:t xml:space="preserve">a stavba byla zahájena. Byty v Plachého 44 a 46 jsou vyčleněny seniorům, kteří bydlí v nevyhovujících bytových podmínkách a byty v Plachého 48 jsou určeny pro dostupné bydlení.  </w:t>
      </w:r>
    </w:p>
    <w:p w:rsidR="006266CC" w:rsidRPr="000A1851" w:rsidRDefault="006266CC" w:rsidP="006266CC">
      <w:pPr>
        <w:jc w:val="both"/>
      </w:pPr>
    </w:p>
    <w:p w:rsidR="00133036" w:rsidRPr="00833643" w:rsidRDefault="00133036" w:rsidP="00133036">
      <w:pPr>
        <w:pStyle w:val="Default"/>
        <w:jc w:val="both"/>
        <w:rPr>
          <w:rFonts w:ascii="Times New Roman" w:hAnsi="Times New Roman" w:cs="Times New Roman"/>
          <w:b/>
          <w:color w:val="auto"/>
        </w:rPr>
      </w:pPr>
      <w:r w:rsidRPr="00833643">
        <w:rPr>
          <w:rFonts w:ascii="Times New Roman" w:hAnsi="Times New Roman" w:cs="Times New Roman"/>
          <w:b/>
          <w:color w:val="auto"/>
        </w:rPr>
        <w:t>Cíl 1.4 Podpora sportovních a volnočasových aktivit</w:t>
      </w:r>
    </w:p>
    <w:p w:rsidR="005655C6" w:rsidRPr="008C6E3D" w:rsidRDefault="000F2A48" w:rsidP="008C6E3D">
      <w:pPr>
        <w:ind w:right="139"/>
        <w:jc w:val="both"/>
      </w:pPr>
      <w:r w:rsidRPr="008C6E3D">
        <w:t xml:space="preserve">Na úspěšný „Olympijský park Plzeň 2016“ navázal v roce 2017 nový sportovní projekt „Letní SPORTMANIE Plzeň 2017“. </w:t>
      </w:r>
      <w:r w:rsidR="000C3250" w:rsidRPr="008C6E3D">
        <w:t>Místem konání d</w:t>
      </w:r>
      <w:r w:rsidRPr="008C6E3D">
        <w:t xml:space="preserve">esetidenní akce </w:t>
      </w:r>
      <w:r w:rsidR="000C3250" w:rsidRPr="008C6E3D">
        <w:t>se opět stal</w:t>
      </w:r>
      <w:r w:rsidRPr="008C6E3D">
        <w:t> amfiteátr a park za OC Plzeň Plaza. </w:t>
      </w:r>
      <w:r w:rsidR="005655C6" w:rsidRPr="008C6E3D">
        <w:t xml:space="preserve">Od 18. do 27. srpna 2017 měli nejen obyvatelé Plzně, ale i </w:t>
      </w:r>
      <w:r w:rsidR="000A15DC">
        <w:t xml:space="preserve">z </w:t>
      </w:r>
      <w:r w:rsidR="005655C6" w:rsidRPr="008C6E3D">
        <w:t>celého okolí</w:t>
      </w:r>
      <w:r w:rsidR="008801ED">
        <w:t>,</w:t>
      </w:r>
      <w:r w:rsidR="005655C6" w:rsidRPr="008C6E3D">
        <w:t xml:space="preserve"> možnost vyzkoušet si až 60 sportovních disciplín, účastnit se besed se sportovci, ranních cvičení a autogramiád. Akce se setkala s velkým zájmem, během 10 dní ji navštívilo cca </w:t>
      </w:r>
      <w:r w:rsidR="000C7321">
        <w:br/>
      </w:r>
      <w:r w:rsidR="005655C6" w:rsidRPr="008C6E3D">
        <w:t xml:space="preserve">55 tisíc lidí. </w:t>
      </w:r>
    </w:p>
    <w:p w:rsidR="00E80B0E" w:rsidRDefault="00E80B0E" w:rsidP="00E80B0E">
      <w:pPr>
        <w:ind w:right="139"/>
        <w:jc w:val="both"/>
      </w:pPr>
      <w:r w:rsidRPr="00972B41">
        <w:t>V roce 2017 proběhl druhý ročník soutěže „Sportovní hry mateřských škol“, kterou pořádá město Plzeň ve spolupráci s o.p.s. Pohyb a zdraví. Cílem soutěže, které se zúčastnilo cca 500 dětí z 25 mateřských škol, je rozvíje</w:t>
      </w:r>
      <w:r>
        <w:t>ní</w:t>
      </w:r>
      <w:r w:rsidRPr="00972B41">
        <w:t xml:space="preserve"> </w:t>
      </w:r>
      <w:r>
        <w:t xml:space="preserve">jejich </w:t>
      </w:r>
      <w:r w:rsidRPr="00972B41">
        <w:t>pohybov</w:t>
      </w:r>
      <w:r>
        <w:t xml:space="preserve">ých </w:t>
      </w:r>
      <w:r w:rsidRPr="00972B41">
        <w:t>dovednost</w:t>
      </w:r>
      <w:r>
        <w:t>í</w:t>
      </w:r>
      <w:r w:rsidRPr="00972B41">
        <w:t xml:space="preserve">. Další sportovní akce pro děti z MŠ a ZŠ a veřejnost tzv. „Festival sportu Plzeň“ se uskutečnil červnu 2017 a v září na něj navázal </w:t>
      </w:r>
      <w:proofErr w:type="spellStart"/>
      <w:r w:rsidRPr="00972B41">
        <w:t>Sporťáček</w:t>
      </w:r>
      <w:proofErr w:type="spellEnd"/>
      <w:r w:rsidRPr="00972B41">
        <w:t xml:space="preserve"> 2017.</w:t>
      </w:r>
    </w:p>
    <w:p w:rsidR="009C065C" w:rsidRPr="008C6E3D" w:rsidRDefault="009C065C" w:rsidP="008C6E3D">
      <w:pPr>
        <w:ind w:right="139"/>
        <w:jc w:val="both"/>
      </w:pPr>
    </w:p>
    <w:p w:rsidR="00BC7E27" w:rsidRPr="008C6E3D" w:rsidRDefault="004B7F23" w:rsidP="008C6E3D">
      <w:pPr>
        <w:ind w:right="139"/>
        <w:jc w:val="both"/>
      </w:pPr>
      <w:r w:rsidRPr="008C6E3D">
        <w:t>V uplynulém roce pokračovala projektová příprava a rekonstrukce jednotlivých sportovišť ve vlastnictví města Plzně.</w:t>
      </w:r>
      <w:r w:rsidR="00CB66C2" w:rsidRPr="008C6E3D">
        <w:t xml:space="preserve"> Na bazénu Slovany je projekčně připravena rekonstrukce sauny a byla dokončena rekonstrukce částí plaveckého bazénu </w:t>
      </w:r>
      <w:r w:rsidR="000C7321">
        <w:t>(</w:t>
      </w:r>
      <w:r w:rsidR="00CB66C2" w:rsidRPr="008C6E3D">
        <w:t>nová terasa, rekonstrukce ochozu venkovního bazénu, osazení parkovacího systému se závorou</w:t>
      </w:r>
      <w:r w:rsidR="000C7321">
        <w:t>)</w:t>
      </w:r>
      <w:r w:rsidR="00CB66C2" w:rsidRPr="008C6E3D">
        <w:t>. Na plaveckém bazénu na Lochotíně proběhla výměna výměníku tepla velkého bazénu</w:t>
      </w:r>
      <w:r w:rsidR="00D15E18" w:rsidRPr="008C6E3D">
        <w:t xml:space="preserve">. </w:t>
      </w:r>
      <w:r w:rsidR="00BC7E27" w:rsidRPr="008C6E3D">
        <w:t>Ve sportovním areálu na Slovanech byl v červnu 2017 otevřen nově zrekonstruovaný objekt se šatnami a recepcí pro venkovní sportoviště. V</w:t>
      </w:r>
      <w:r w:rsidR="00270E99" w:rsidRPr="008C6E3D">
        <w:t> září</w:t>
      </w:r>
      <w:r w:rsidR="00BC7E27" w:rsidRPr="008C6E3D">
        <w:t xml:space="preserve"> pak začala výstavba třetí tréninkové haly na volejbal, basketbal, házenou a tenis</w:t>
      </w:r>
      <w:r w:rsidR="00270E99" w:rsidRPr="008C6E3D">
        <w:t xml:space="preserve">, jejímž </w:t>
      </w:r>
      <w:r w:rsidR="00CB66C2" w:rsidRPr="008C6E3D">
        <w:t xml:space="preserve">realizátorem </w:t>
      </w:r>
      <w:r w:rsidR="00270E99" w:rsidRPr="008C6E3D">
        <w:t xml:space="preserve">je TJ Lokomotiva Plzeň. </w:t>
      </w:r>
    </w:p>
    <w:p w:rsidR="00F1509B" w:rsidRDefault="00823241" w:rsidP="008C6E3D">
      <w:pPr>
        <w:ind w:right="139"/>
        <w:jc w:val="both"/>
      </w:pPr>
      <w:r w:rsidRPr="008C6E3D">
        <w:t>V areálu bývalé školy v Krašovské ulici vzniklo nové volnočasové zařízení nabízející sportovní, kulturní a vzdělávací akce pro děti, mládež i dospělé „Krašovská Aktivity centrum Plzeň“.</w:t>
      </w:r>
    </w:p>
    <w:p w:rsidR="00F01E5C" w:rsidRPr="00CE4236" w:rsidRDefault="00785B7E" w:rsidP="00F01E5C">
      <w:pPr>
        <w:pStyle w:val="Normlnweb"/>
        <w:shd w:val="clear" w:color="auto" w:fill="FFFFFF"/>
        <w:spacing w:before="0" w:beforeAutospacing="0" w:after="0" w:afterAutospacing="0"/>
        <w:jc w:val="both"/>
        <w:rPr>
          <w:bCs/>
        </w:rPr>
      </w:pPr>
      <w:r w:rsidRPr="00C71547">
        <w:rPr>
          <w:bCs/>
        </w:rPr>
        <w:t>MO Plzeň 2</w:t>
      </w:r>
      <w:r w:rsidR="008B59F4">
        <w:rPr>
          <w:bCs/>
        </w:rPr>
        <w:t xml:space="preserve"> </w:t>
      </w:r>
      <w:r w:rsidR="008801ED">
        <w:rPr>
          <w:bCs/>
        </w:rPr>
        <w:t>–</w:t>
      </w:r>
      <w:r w:rsidR="008B59F4">
        <w:rPr>
          <w:bCs/>
        </w:rPr>
        <w:t xml:space="preserve"> Slovany</w:t>
      </w:r>
      <w:r w:rsidRPr="00C71547">
        <w:rPr>
          <w:bCs/>
        </w:rPr>
        <w:t xml:space="preserve"> dokončil v rámci modernizace areálu </w:t>
      </w:r>
      <w:r w:rsidRPr="00785B7E">
        <w:rPr>
          <w:bCs/>
        </w:rPr>
        <w:t>Škoda Sport Park</w:t>
      </w:r>
      <w:r w:rsidRPr="00C71547">
        <w:rPr>
          <w:bCs/>
        </w:rPr>
        <w:t xml:space="preserve"> v Malostranské ulici betonový skateboardový bazén. </w:t>
      </w:r>
      <w:r w:rsidR="00F01E5C" w:rsidRPr="00C71547">
        <w:rPr>
          <w:bCs/>
        </w:rPr>
        <w:t xml:space="preserve">Na </w:t>
      </w:r>
      <w:r w:rsidR="00F01E5C" w:rsidRPr="00F01E5C">
        <w:rPr>
          <w:bCs/>
        </w:rPr>
        <w:t>Božkovském ostrově</w:t>
      </w:r>
      <w:r w:rsidR="00F01E5C" w:rsidRPr="00C71547">
        <w:rPr>
          <w:bCs/>
        </w:rPr>
        <w:t xml:space="preserve"> byla dokončena 1. etapa instalace </w:t>
      </w:r>
      <w:r w:rsidR="00F01E5C" w:rsidRPr="00C71547">
        <w:rPr>
          <w:bCs/>
        </w:rPr>
        <w:lastRenderedPageBreak/>
        <w:t xml:space="preserve">dřevěných </w:t>
      </w:r>
      <w:proofErr w:type="gramStart"/>
      <w:r w:rsidR="00F01E5C" w:rsidRPr="00C71547">
        <w:rPr>
          <w:bCs/>
        </w:rPr>
        <w:t>soch</w:t>
      </w:r>
      <w:proofErr w:type="gramEnd"/>
      <w:r w:rsidR="003F559B">
        <w:rPr>
          <w:bCs/>
        </w:rPr>
        <w:t>–</w:t>
      </w:r>
      <w:proofErr w:type="gramStart"/>
      <w:r w:rsidR="00F01E5C" w:rsidRPr="00C71547">
        <w:rPr>
          <w:bCs/>
        </w:rPr>
        <w:t>herních</w:t>
      </w:r>
      <w:proofErr w:type="gramEnd"/>
      <w:r w:rsidR="00F01E5C" w:rsidRPr="00C71547">
        <w:rPr>
          <w:bCs/>
        </w:rPr>
        <w:t xml:space="preserve"> prvků tzv. </w:t>
      </w:r>
      <w:r w:rsidR="003338C8">
        <w:rPr>
          <w:bCs/>
        </w:rPr>
        <w:t>„</w:t>
      </w:r>
      <w:r w:rsidR="00F01E5C" w:rsidRPr="00F01E5C">
        <w:rPr>
          <w:bCs/>
        </w:rPr>
        <w:t xml:space="preserve">Moře pro </w:t>
      </w:r>
      <w:r w:rsidR="000A15DC">
        <w:rPr>
          <w:bCs/>
        </w:rPr>
        <w:t>B</w:t>
      </w:r>
      <w:r w:rsidR="00F01E5C" w:rsidRPr="00F01E5C">
        <w:rPr>
          <w:bCs/>
        </w:rPr>
        <w:t>ožkovský ostrov</w:t>
      </w:r>
      <w:r w:rsidR="003338C8">
        <w:rPr>
          <w:bCs/>
        </w:rPr>
        <w:t>“</w:t>
      </w:r>
      <w:r w:rsidR="00F01E5C" w:rsidRPr="00C71547">
        <w:rPr>
          <w:bCs/>
        </w:rPr>
        <w:t xml:space="preserve"> a na stavbu zázemí pro správce a veřejné WC bylo vydáno SP a zpracována </w:t>
      </w:r>
      <w:r w:rsidR="000C7321">
        <w:rPr>
          <w:bCs/>
        </w:rPr>
        <w:t>PDPS.</w:t>
      </w:r>
      <w:r w:rsidR="00F01E5C" w:rsidRPr="0071034F">
        <w:rPr>
          <w:bCs/>
        </w:rPr>
        <w:t xml:space="preserve">        </w:t>
      </w:r>
    </w:p>
    <w:p w:rsidR="00823241" w:rsidRPr="008C6E3D" w:rsidRDefault="00823241" w:rsidP="008C6E3D">
      <w:pPr>
        <w:ind w:right="139"/>
        <w:jc w:val="both"/>
      </w:pPr>
      <w:r w:rsidRPr="008C6E3D">
        <w:t>Na zimním stadionu byla zah</w:t>
      </w:r>
      <w:r w:rsidR="00A34FD5" w:rsidRPr="008C6E3D">
        <w:t>ájen</w:t>
      </w:r>
      <w:r w:rsidRPr="008C6E3D">
        <w:t xml:space="preserve">a stavba nového </w:t>
      </w:r>
      <w:r w:rsidR="00CB66C2" w:rsidRPr="008C6E3D">
        <w:t xml:space="preserve">venkovního víceúčelového </w:t>
      </w:r>
      <w:r w:rsidR="00817C4E" w:rsidRPr="008C6E3D">
        <w:t xml:space="preserve">hřiště </w:t>
      </w:r>
      <w:r w:rsidRPr="008C6E3D">
        <w:t xml:space="preserve">pro potřeby hokejové akademie. </w:t>
      </w:r>
    </w:p>
    <w:p w:rsidR="0066244D" w:rsidRDefault="0066244D" w:rsidP="008C6E3D">
      <w:pPr>
        <w:ind w:right="139"/>
        <w:jc w:val="both"/>
      </w:pPr>
      <w:r w:rsidRPr="008C6E3D">
        <w:t xml:space="preserve">V létě </w:t>
      </w:r>
      <w:r w:rsidR="000A15DC">
        <w:t xml:space="preserve">2017 se začala zpracovávat </w:t>
      </w:r>
      <w:r w:rsidRPr="008C6E3D">
        <w:t xml:space="preserve">DÚR na výstavbu nové víceúčelové sportovní haly v Krašovské ulici. </w:t>
      </w:r>
    </w:p>
    <w:p w:rsidR="000C7321" w:rsidRDefault="008C6E3D" w:rsidP="008C6E3D">
      <w:pPr>
        <w:ind w:right="139"/>
        <w:jc w:val="both"/>
      </w:pPr>
      <w:r w:rsidRPr="008C6E3D">
        <w:t>Město Plzeň společně s městskými obvody pokrač</w:t>
      </w:r>
      <w:r w:rsidR="003F559B">
        <w:t xml:space="preserve">uje v instalaci hřišť se </w:t>
      </w:r>
      <w:proofErr w:type="spellStart"/>
      <w:r w:rsidR="003F559B">
        <w:t>street</w:t>
      </w:r>
      <w:r w:rsidRPr="008C6E3D">
        <w:t>workoutovými</w:t>
      </w:r>
      <w:proofErr w:type="spellEnd"/>
      <w:r w:rsidRPr="008C6E3D">
        <w:t xml:space="preserve"> prvky. </w:t>
      </w:r>
      <w:r w:rsidR="000C7321" w:rsidRPr="008C6E3D">
        <w:t xml:space="preserve">Do konce roku 2017 tak byla zbudována </w:t>
      </w:r>
      <w:proofErr w:type="spellStart"/>
      <w:r w:rsidR="000C7321" w:rsidRPr="008C6E3D">
        <w:t>streetworkoutová</w:t>
      </w:r>
      <w:proofErr w:type="spellEnd"/>
      <w:r w:rsidR="000C7321" w:rsidRPr="008C6E3D">
        <w:t xml:space="preserve"> hřiště v ulici Žlutické (na Zemníku), Habrmannově ulici, Terezie Brzkové, ve Špitálském lese, Červeném Hrádku, Černicích, </w:t>
      </w:r>
      <w:proofErr w:type="spellStart"/>
      <w:r w:rsidR="000C7321" w:rsidRPr="008C6E3D">
        <w:t>Malesicích</w:t>
      </w:r>
      <w:proofErr w:type="spellEnd"/>
      <w:r w:rsidR="000C7321" w:rsidRPr="008C6E3D">
        <w:t xml:space="preserve"> a Křimicích.  </w:t>
      </w:r>
    </w:p>
    <w:p w:rsidR="000C7321" w:rsidRDefault="000C7321" w:rsidP="008C6E3D">
      <w:pPr>
        <w:ind w:right="139"/>
        <w:jc w:val="both"/>
      </w:pPr>
    </w:p>
    <w:p w:rsidR="00D566E0" w:rsidRPr="00972B41" w:rsidRDefault="00D566E0" w:rsidP="00D566E0">
      <w:pPr>
        <w:ind w:right="139"/>
        <w:jc w:val="both"/>
      </w:pPr>
      <w:r w:rsidRPr="00972B41">
        <w:t xml:space="preserve">Město i nadále pokračuje v poskytování finanční dotace tělovýchovným jednotám a sportovním klubům na činnost a provozní výdaje, vč. podpory handicapovaných sportovců. Sportovní činnosti dětí a mládeže podporuje město formou grantového programu „Podpora tělovýchovných aktivit“, který je určen pro základní školy na území města Plzně. </w:t>
      </w:r>
    </w:p>
    <w:p w:rsidR="00D566E0" w:rsidRPr="00972B41" w:rsidRDefault="00D566E0" w:rsidP="00D566E0">
      <w:pPr>
        <w:ind w:right="139"/>
        <w:jc w:val="both"/>
      </w:pPr>
      <w:r w:rsidRPr="00972B41">
        <w:t>V roce 2017 byl vyhlášen dotační program Rekonstrukce, oprava a výstavba sportovních zařízení, areálů a související infrastruktury na území města Plzně určený především neziskovým subjektům.</w:t>
      </w:r>
    </w:p>
    <w:p w:rsidR="00D566E0" w:rsidRDefault="00D566E0" w:rsidP="00D566E0">
      <w:pPr>
        <w:ind w:right="139"/>
        <w:jc w:val="both"/>
      </w:pPr>
      <w:r>
        <w:t xml:space="preserve">Podpoře sportu má napomoci i </w:t>
      </w:r>
      <w:r w:rsidRPr="00CC4585">
        <w:t>memorand</w:t>
      </w:r>
      <w:r>
        <w:t>um</w:t>
      </w:r>
      <w:r w:rsidRPr="00CC4585">
        <w:t xml:space="preserve"> o spolupráci</w:t>
      </w:r>
      <w:r w:rsidRPr="003349FB">
        <w:t xml:space="preserve"> </w:t>
      </w:r>
      <w:r w:rsidRPr="00CC4585">
        <w:t>v oblasti sportu, konkrétně hokeje, fotbalu a tenisu</w:t>
      </w:r>
      <w:r>
        <w:t xml:space="preserve">, které město Plzeň uzavřelo s Plzeňským </w:t>
      </w:r>
      <w:r w:rsidRPr="00CC4585">
        <w:t>kraj</w:t>
      </w:r>
      <w:r>
        <w:t xml:space="preserve">em, </w:t>
      </w:r>
      <w:r w:rsidRPr="00CC4585">
        <w:t>sportovní</w:t>
      </w:r>
      <w:r>
        <w:t>mi</w:t>
      </w:r>
      <w:r w:rsidRPr="00CC4585">
        <w:t xml:space="preserve"> svazy a místní</w:t>
      </w:r>
      <w:r>
        <w:t>mi</w:t>
      </w:r>
      <w:r w:rsidRPr="00CC4585">
        <w:t xml:space="preserve"> kluby</w:t>
      </w:r>
      <w:r>
        <w:t xml:space="preserve">. </w:t>
      </w:r>
    </w:p>
    <w:p w:rsidR="00D566E0" w:rsidRDefault="00D566E0" w:rsidP="00D566E0">
      <w:pPr>
        <w:ind w:right="139"/>
        <w:jc w:val="both"/>
      </w:pPr>
    </w:p>
    <w:p w:rsidR="00D566E0" w:rsidRPr="00972B41" w:rsidRDefault="00D566E0" w:rsidP="00D566E0">
      <w:pPr>
        <w:ind w:right="139"/>
        <w:jc w:val="both"/>
      </w:pPr>
      <w:r w:rsidRPr="00972B41">
        <w:t>V minulém roce prověřil Ú</w:t>
      </w:r>
      <w:r>
        <w:t xml:space="preserve">KRMP </w:t>
      </w:r>
      <w:r w:rsidRPr="00972B41">
        <w:t xml:space="preserve">možnosti umísťování nových sportovišť v Územním plánu Plzeň. Studie definuje plochy pro možnou výstavbu nových sportovišť pro organizovaný </w:t>
      </w:r>
      <w:r>
        <w:br/>
      </w:r>
      <w:r w:rsidRPr="00972B41">
        <w:t>i neorganizovaný sport (např. sportovní haly a tělocvičny, hřiště pro fotbal, baseball, lezectví, sportovní areál pro biatlon, areály pro volný čas apod</w:t>
      </w:r>
      <w:r w:rsidR="003F559B">
        <w:t>.</w:t>
      </w:r>
      <w:r w:rsidRPr="00972B41">
        <w:t>).</w:t>
      </w:r>
    </w:p>
    <w:p w:rsidR="007D6FED" w:rsidRDefault="007D6FED" w:rsidP="001B3BBD">
      <w:pPr>
        <w:pStyle w:val="Normlnweb"/>
        <w:shd w:val="clear" w:color="auto" w:fill="FFFFFF"/>
        <w:spacing w:before="0" w:beforeAutospacing="0" w:after="0" w:afterAutospacing="0"/>
        <w:jc w:val="both"/>
        <w:rPr>
          <w:bCs/>
          <w:color w:val="FF0000"/>
        </w:rPr>
      </w:pPr>
    </w:p>
    <w:p w:rsidR="00094EE9" w:rsidRPr="00D3253C" w:rsidRDefault="00094EE9" w:rsidP="00094EE9">
      <w:pPr>
        <w:pStyle w:val="Default"/>
        <w:jc w:val="both"/>
        <w:rPr>
          <w:rFonts w:ascii="Times New Roman" w:hAnsi="Times New Roman" w:cs="Times New Roman"/>
          <w:b/>
          <w:color w:val="auto"/>
          <w:u w:val="single"/>
        </w:rPr>
      </w:pPr>
      <w:r w:rsidRPr="00D3253C">
        <w:rPr>
          <w:rFonts w:ascii="Times New Roman" w:hAnsi="Times New Roman" w:cs="Times New Roman"/>
          <w:b/>
          <w:color w:val="auto"/>
          <w:u w:val="single"/>
        </w:rPr>
        <w:t>Prioritní oblast 2 - Doprava a technická infrastruktura</w:t>
      </w:r>
    </w:p>
    <w:p w:rsidR="00094EE9" w:rsidRPr="00E46F61" w:rsidRDefault="00094EE9" w:rsidP="00094EE9">
      <w:pPr>
        <w:pStyle w:val="Default"/>
        <w:jc w:val="both"/>
        <w:rPr>
          <w:rFonts w:ascii="Times New Roman" w:hAnsi="Times New Roman" w:cs="Times New Roman"/>
          <w:b/>
          <w:color w:val="FF0000"/>
        </w:rPr>
      </w:pPr>
    </w:p>
    <w:p w:rsidR="00094EE9" w:rsidRPr="00A247CB" w:rsidRDefault="00094EE9" w:rsidP="00094EE9">
      <w:pPr>
        <w:pStyle w:val="Default"/>
        <w:jc w:val="both"/>
        <w:rPr>
          <w:rFonts w:ascii="Times New Roman" w:hAnsi="Times New Roman" w:cs="Times New Roman"/>
          <w:b/>
          <w:color w:val="auto"/>
        </w:rPr>
      </w:pPr>
      <w:r w:rsidRPr="00A247CB">
        <w:rPr>
          <w:rFonts w:ascii="Times New Roman" w:hAnsi="Times New Roman" w:cs="Times New Roman"/>
          <w:b/>
          <w:color w:val="auto"/>
        </w:rPr>
        <w:t xml:space="preserve">Cíl 2.1 Rozvíjet a modernizovat systém veřejné dopravy </w:t>
      </w:r>
    </w:p>
    <w:p w:rsidR="006266CC" w:rsidRDefault="00A267EB" w:rsidP="00B237FE">
      <w:pPr>
        <w:ind w:right="139"/>
        <w:jc w:val="both"/>
      </w:pPr>
      <w:r w:rsidRPr="00B237FE">
        <w:t xml:space="preserve">V roce 2017 pokračovala </w:t>
      </w:r>
      <w:r w:rsidR="000B44B6">
        <w:t>a</w:t>
      </w:r>
      <w:r w:rsidRPr="00B237FE">
        <w:t xml:space="preserve">nebo byla zahájena projektová příprava důležitých investičních akcí v systému </w:t>
      </w:r>
      <w:r w:rsidR="009A03B1">
        <w:t>MHD</w:t>
      </w:r>
      <w:r w:rsidRPr="00B237FE">
        <w:t xml:space="preserve">. Jednalo se např. o projekty modernizace tramvajové trati na Klatovské třídě, úpravu tramvajových obratišť </w:t>
      </w:r>
      <w:proofErr w:type="spellStart"/>
      <w:r w:rsidRPr="00B237FE">
        <w:t>Košutka</w:t>
      </w:r>
      <w:proofErr w:type="spellEnd"/>
      <w:r w:rsidRPr="00B237FE">
        <w:t xml:space="preserve"> a Malesická pro možnost odstavování tramvají, rekonstrukce tramvajových tratí v ulicích Zbrojnická, Solní, T</w:t>
      </w:r>
      <w:r w:rsidR="009A03B1">
        <w:t xml:space="preserve">. </w:t>
      </w:r>
      <w:r w:rsidRPr="00B237FE">
        <w:t>Brzkové</w:t>
      </w:r>
      <w:r w:rsidR="000B44B6">
        <w:t xml:space="preserve">, </w:t>
      </w:r>
      <w:r w:rsidR="000B44B6" w:rsidRPr="00B237FE">
        <w:t>Koterovská</w:t>
      </w:r>
      <w:r w:rsidR="000B44B6">
        <w:t xml:space="preserve">, </w:t>
      </w:r>
      <w:r w:rsidR="000B44B6" w:rsidRPr="00B237FE">
        <w:t>Skvrňanská</w:t>
      </w:r>
      <w:r w:rsidR="000B44B6">
        <w:t xml:space="preserve"> a </w:t>
      </w:r>
      <w:r w:rsidRPr="00B237FE">
        <w:t>Slovanská nebo rekonstrukce rozvodů trakčních napájecích kabelů.</w:t>
      </w:r>
      <w:r w:rsidR="009A03B1">
        <w:t xml:space="preserve"> </w:t>
      </w:r>
      <w:r w:rsidR="006266CC" w:rsidRPr="00B237FE">
        <w:t xml:space="preserve">U projektu „Prodloužení tramvajové trati na Borská pole“ byla dokončena PDPS a byla podána žádost </w:t>
      </w:r>
      <w:r w:rsidR="003F559B">
        <w:br/>
      </w:r>
      <w:r w:rsidR="006266CC" w:rsidRPr="00B237FE">
        <w:t>o přidělení dotace.</w:t>
      </w:r>
      <w:r w:rsidR="009A03B1">
        <w:t xml:space="preserve"> </w:t>
      </w:r>
      <w:r w:rsidR="006266CC" w:rsidRPr="00B237FE">
        <w:t>V souvislosti s výstavbou tramvajové trati byl zadán projekt na dořešení zázemí točky v lokalitě mezi ulicemi Kaplířova a Dobřanská. Pro tuto akci bylo zadáno zpracování DÚR.</w:t>
      </w:r>
      <w:r w:rsidR="009A03B1">
        <w:t xml:space="preserve"> </w:t>
      </w:r>
      <w:r w:rsidR="006266CC" w:rsidRPr="00B237FE">
        <w:t xml:space="preserve">S dokončením tramvajové trati na Borská pole rovněž souvisí projekt revitalizace konečné stanice č. 4 u Borského parku. Cílem projektu, pro který </w:t>
      </w:r>
      <w:r w:rsidR="000B44B6">
        <w:t xml:space="preserve">se zpracovává </w:t>
      </w:r>
      <w:r w:rsidR="006266CC" w:rsidRPr="00B237FE">
        <w:t xml:space="preserve">DÚR </w:t>
      </w:r>
      <w:r w:rsidR="009A03B1">
        <w:t>a</w:t>
      </w:r>
      <w:r w:rsidR="003F559B">
        <w:t xml:space="preserve"> DSP, je úprava</w:t>
      </w:r>
      <w:r w:rsidR="006266CC" w:rsidRPr="00B237FE">
        <w:t xml:space="preserve"> prostoru po zrušení tramvajové </w:t>
      </w:r>
      <w:r w:rsidR="000B44B6">
        <w:t xml:space="preserve">a autobusové </w:t>
      </w:r>
      <w:r w:rsidR="006266CC" w:rsidRPr="00B237FE">
        <w:t>točky</w:t>
      </w:r>
      <w:r w:rsidR="000B44B6">
        <w:t xml:space="preserve"> n</w:t>
      </w:r>
      <w:r w:rsidR="006266CC" w:rsidRPr="00B237FE">
        <w:t xml:space="preserve">a Borech. </w:t>
      </w:r>
    </w:p>
    <w:p w:rsidR="006266CC" w:rsidRPr="00B237FE" w:rsidRDefault="006266CC" w:rsidP="00B237FE">
      <w:pPr>
        <w:ind w:right="139"/>
        <w:jc w:val="both"/>
      </w:pPr>
      <w:r w:rsidRPr="00B237FE">
        <w:t xml:space="preserve">Od prosince 2016 probíhá realizace projektu SŽDC „Uzel Plzeň, 2. stavba </w:t>
      </w:r>
      <w:r w:rsidR="003F559B">
        <w:t>–</w:t>
      </w:r>
      <w:r w:rsidRPr="00B237FE">
        <w:t xml:space="preserve"> přestavba osobního nádraží, vč</w:t>
      </w:r>
      <w:r w:rsidR="000B44B6">
        <w:t>.</w:t>
      </w:r>
      <w:r w:rsidRPr="00B237FE">
        <w:t xml:space="preserve"> mostů Mikulášská“. V rámci akce jsou modernizovány železniční mosty přes ulici Mikulášská</w:t>
      </w:r>
      <w:r w:rsidR="000B44B6">
        <w:t xml:space="preserve"> a</w:t>
      </w:r>
      <w:r w:rsidRPr="00B237FE">
        <w:t xml:space="preserve"> probíhá rekonstrukce Mikulášské ulice. Součástí </w:t>
      </w:r>
      <w:r w:rsidR="000B44B6">
        <w:t xml:space="preserve">projektu </w:t>
      </w:r>
      <w:r w:rsidRPr="00B237FE">
        <w:t>je také rekonstrukce přednádražního prostoru, tramvajové trati a výstavba cyklostezky, kde je investorem město Plzeň.</w:t>
      </w:r>
    </w:p>
    <w:p w:rsidR="006266CC" w:rsidRPr="00B237FE" w:rsidRDefault="006266CC" w:rsidP="00B237FE">
      <w:pPr>
        <w:ind w:right="139"/>
        <w:jc w:val="both"/>
      </w:pPr>
      <w:r w:rsidRPr="00B237FE">
        <w:t xml:space="preserve">Pro </w:t>
      </w:r>
      <w:r w:rsidR="00A33AC6">
        <w:t>„</w:t>
      </w:r>
      <w:r w:rsidRPr="00B237FE">
        <w:t xml:space="preserve">Přestupní uzel Plzeň/Šumavská </w:t>
      </w:r>
      <w:r w:rsidR="00F56675">
        <w:t>–</w:t>
      </w:r>
      <w:r w:rsidRPr="00B237FE">
        <w:t xml:space="preserve"> autobusový terminál</w:t>
      </w:r>
      <w:r w:rsidR="00A33AC6">
        <w:t>“</w:t>
      </w:r>
      <w:r w:rsidRPr="00B237FE">
        <w:t xml:space="preserve"> proběhlo výběrové řízení na zhotovitele stavby a </w:t>
      </w:r>
      <w:r w:rsidR="00715D15">
        <w:t xml:space="preserve">začaly </w:t>
      </w:r>
      <w:r w:rsidRPr="00B237FE">
        <w:t>stavební práce. Na realizaci akce získalo město Plzeň dotaci z IROP a ze státního rozpočtu.</w:t>
      </w:r>
    </w:p>
    <w:p w:rsidR="00A267EB" w:rsidRPr="00B237FE" w:rsidRDefault="00A267EB" w:rsidP="00B237FE">
      <w:pPr>
        <w:ind w:right="139"/>
        <w:jc w:val="both"/>
      </w:pPr>
      <w:r w:rsidRPr="00B237FE">
        <w:lastRenderedPageBreak/>
        <w:t>Součástí projektu „Přestupní uzel Slovany“ je vybudování nové zastávky autobusů veřejné dopravy na Nepomucké třídě a úprava napojení ulice Plzeňská cesta do Nepomucké. V roce 2017 probíhalo zadávací řízení na zhotovitele stavby</w:t>
      </w:r>
      <w:r w:rsidR="00A33AC6">
        <w:t>.</w:t>
      </w:r>
    </w:p>
    <w:p w:rsidR="008C6E3D" w:rsidRPr="00B237FE" w:rsidRDefault="00A33AC6" w:rsidP="00B237FE">
      <w:pPr>
        <w:ind w:right="139"/>
        <w:jc w:val="both"/>
      </w:pPr>
      <w:r>
        <w:t xml:space="preserve">V uplynulém </w:t>
      </w:r>
      <w:r w:rsidR="008C6E3D" w:rsidRPr="00B237FE">
        <w:t>roce město osadilo novými inteligentními označníky 3 tramvajové zastávky (Plzeňka</w:t>
      </w:r>
      <w:r>
        <w:t xml:space="preserve"> a 2x </w:t>
      </w:r>
      <w:r w:rsidR="008C6E3D" w:rsidRPr="00B237FE">
        <w:t xml:space="preserve">Anglické nábřeží). Jedná se o úspornější typ tohoto zařízení oproti dříve používaným inteligentním panelům. </w:t>
      </w:r>
    </w:p>
    <w:p w:rsidR="00715D15" w:rsidRDefault="00715D15" w:rsidP="00B237FE">
      <w:pPr>
        <w:ind w:right="139"/>
        <w:jc w:val="both"/>
      </w:pPr>
      <w:r>
        <w:t>N</w:t>
      </w:r>
      <w:r w:rsidR="00180A1A" w:rsidRPr="00B237FE">
        <w:t xml:space="preserve">a obnovu vozového parku s důrazem na ekologičnost provozu </w:t>
      </w:r>
      <w:r>
        <w:t>(</w:t>
      </w:r>
      <w:r w:rsidRPr="00B237FE">
        <w:t xml:space="preserve">2 nové tramvaje </w:t>
      </w:r>
      <w:proofErr w:type="spellStart"/>
      <w:r w:rsidRPr="00B237FE">
        <w:t>vario</w:t>
      </w:r>
      <w:proofErr w:type="spellEnd"/>
      <w:r w:rsidRPr="00B237FE">
        <w:t xml:space="preserve"> LF plus, 5 autobusů SOR NB 12 a 16 trolejbusů vybavených alternativním bateriovým pohonem</w:t>
      </w:r>
      <w:r>
        <w:t xml:space="preserve">) </w:t>
      </w:r>
      <w:r w:rsidRPr="00B237FE">
        <w:t xml:space="preserve">bylo </w:t>
      </w:r>
      <w:r>
        <w:t>v</w:t>
      </w:r>
      <w:r w:rsidRPr="00B237FE">
        <w:t xml:space="preserve"> roce 2017 </w:t>
      </w:r>
      <w:r w:rsidR="00180A1A" w:rsidRPr="00B237FE">
        <w:t xml:space="preserve">investováno </w:t>
      </w:r>
      <w:r>
        <w:t xml:space="preserve">cca </w:t>
      </w:r>
      <w:r w:rsidR="00180A1A" w:rsidRPr="00B237FE">
        <w:t xml:space="preserve">94,6 mil. Kč. </w:t>
      </w:r>
      <w:r w:rsidRPr="00B237FE">
        <w:t>Všechna nově pořízená vozidla jsou nízkopodlažní</w:t>
      </w:r>
      <w:r>
        <w:t xml:space="preserve"> a</w:t>
      </w:r>
      <w:r w:rsidRPr="00715D15">
        <w:t xml:space="preserve"> </w:t>
      </w:r>
      <w:r w:rsidRPr="00B237FE">
        <w:t xml:space="preserve">nahrazují </w:t>
      </w:r>
      <w:proofErr w:type="spellStart"/>
      <w:r w:rsidRPr="00B237FE">
        <w:t>vysokopodlažní</w:t>
      </w:r>
      <w:proofErr w:type="spellEnd"/>
      <w:r w:rsidRPr="00B237FE">
        <w:t xml:space="preserve"> vozy a dále starší vozy s dieselovým agregátem. Celkový počet nízkopodlažních vozidel se </w:t>
      </w:r>
      <w:r>
        <w:t xml:space="preserve">tak </w:t>
      </w:r>
      <w:r w:rsidRPr="00B237FE">
        <w:t>zvýšil na 285, tj. 88</w:t>
      </w:r>
      <w:r>
        <w:t xml:space="preserve"> </w:t>
      </w:r>
      <w:r w:rsidRPr="00B237FE">
        <w:t>% vozového parku PMDP.</w:t>
      </w:r>
    </w:p>
    <w:p w:rsidR="00715D15" w:rsidRDefault="00715D15" w:rsidP="00B237FE">
      <w:pPr>
        <w:ind w:right="139"/>
        <w:jc w:val="both"/>
      </w:pPr>
    </w:p>
    <w:p w:rsidR="00094EE9" w:rsidRDefault="00094EE9" w:rsidP="00094EE9">
      <w:pPr>
        <w:jc w:val="both"/>
        <w:rPr>
          <w:b/>
        </w:rPr>
      </w:pPr>
      <w:r w:rsidRPr="00665769">
        <w:rPr>
          <w:b/>
        </w:rPr>
        <w:t xml:space="preserve">Cíl 2.2 Realizovat základní komunikační systém s cílem snížit automobilovou dopravu v centru města a na hlavních městských třídách </w:t>
      </w:r>
    </w:p>
    <w:p w:rsidR="006266CC" w:rsidRPr="00B237FE" w:rsidRDefault="006266CC" w:rsidP="00B237FE">
      <w:pPr>
        <w:shd w:val="clear" w:color="auto" w:fill="FFFFFF"/>
        <w:jc w:val="both"/>
        <w:rPr>
          <w:bCs/>
        </w:rPr>
      </w:pPr>
      <w:r w:rsidRPr="00B237FE">
        <w:rPr>
          <w:bCs/>
        </w:rPr>
        <w:t xml:space="preserve">Pro realizaci II. úseku západního okruhu (část Křimická – Karlovarská) a pro 2. </w:t>
      </w:r>
      <w:r w:rsidR="00715D15">
        <w:rPr>
          <w:bCs/>
        </w:rPr>
        <w:t>e</w:t>
      </w:r>
      <w:r w:rsidRPr="00B237FE">
        <w:rPr>
          <w:bCs/>
        </w:rPr>
        <w:t>t</w:t>
      </w:r>
      <w:r w:rsidR="00715D15">
        <w:rPr>
          <w:bCs/>
        </w:rPr>
        <w:t xml:space="preserve">. Komunikace </w:t>
      </w:r>
      <w:r w:rsidRPr="00B237FE">
        <w:rPr>
          <w:bCs/>
        </w:rPr>
        <w:t xml:space="preserve">„I/20 a II/231 v Plzni, Plaská – Na Roudné – Chrástecká“, pokračovaly výkupy pozemků. </w:t>
      </w:r>
    </w:p>
    <w:p w:rsidR="006266CC" w:rsidRPr="00B237FE" w:rsidRDefault="006266CC" w:rsidP="00B237FE">
      <w:pPr>
        <w:shd w:val="clear" w:color="auto" w:fill="FFFFFF"/>
        <w:jc w:val="both"/>
        <w:rPr>
          <w:bCs/>
        </w:rPr>
      </w:pPr>
      <w:r w:rsidRPr="00B237FE">
        <w:rPr>
          <w:bCs/>
        </w:rPr>
        <w:t>V dubnu 2017 začaly práce na rekonstrukci mostu generála Pattona, která je společnou akcí ŘSD ČR a města Plzně.</w:t>
      </w:r>
    </w:p>
    <w:p w:rsidR="006266CC" w:rsidRPr="00B237FE" w:rsidRDefault="006266CC" w:rsidP="00B237FE">
      <w:pPr>
        <w:shd w:val="clear" w:color="auto" w:fill="FFFFFF"/>
        <w:jc w:val="both"/>
        <w:rPr>
          <w:bCs/>
        </w:rPr>
      </w:pPr>
      <w:r w:rsidRPr="00B237FE">
        <w:rPr>
          <w:bCs/>
        </w:rPr>
        <w:t xml:space="preserve">Akce ŘSD ČR „I/27 – </w:t>
      </w:r>
      <w:proofErr w:type="spellStart"/>
      <w:r w:rsidRPr="00B237FE">
        <w:rPr>
          <w:bCs/>
        </w:rPr>
        <w:t>Třemošenský</w:t>
      </w:r>
      <w:proofErr w:type="spellEnd"/>
      <w:r w:rsidRPr="00B237FE">
        <w:rPr>
          <w:bCs/>
        </w:rPr>
        <w:t xml:space="preserve"> rybník – Orlík“ získala kladný posudek vlivu stavby na životní prostředí (EIA).</w:t>
      </w:r>
    </w:p>
    <w:p w:rsidR="006266CC" w:rsidRPr="00B237FE" w:rsidRDefault="006266CC" w:rsidP="00B237FE">
      <w:pPr>
        <w:shd w:val="clear" w:color="auto" w:fill="FFFFFF"/>
        <w:jc w:val="both"/>
        <w:rPr>
          <w:bCs/>
        </w:rPr>
      </w:pPr>
      <w:r w:rsidRPr="00B237FE">
        <w:rPr>
          <w:bCs/>
        </w:rPr>
        <w:t>Pro projekt „Silniční systém Roudná“ je zpracována DÚR a je podána žádost o </w:t>
      </w:r>
      <w:r w:rsidR="00CA7D2B">
        <w:rPr>
          <w:bCs/>
        </w:rPr>
        <w:t>ÚR</w:t>
      </w:r>
      <w:r w:rsidRPr="00B237FE">
        <w:rPr>
          <w:bCs/>
        </w:rPr>
        <w:t>.</w:t>
      </w:r>
    </w:p>
    <w:p w:rsidR="006266CC" w:rsidRPr="00B237FE" w:rsidRDefault="00AB2D65" w:rsidP="00B237FE">
      <w:pPr>
        <w:shd w:val="clear" w:color="auto" w:fill="FFFFFF"/>
        <w:jc w:val="both"/>
        <w:rPr>
          <w:bCs/>
        </w:rPr>
      </w:pPr>
      <w:r>
        <w:rPr>
          <w:bCs/>
        </w:rPr>
        <w:t>Dalším p</w:t>
      </w:r>
      <w:r w:rsidR="006266CC" w:rsidRPr="00B237FE">
        <w:rPr>
          <w:bCs/>
        </w:rPr>
        <w:t xml:space="preserve">rojektem, na kterém spolupracuje město Plzeň se SŽDC je „Uzel Plzeň 3. stavba – přesmyk domažlické trati“. V minulém roce proběhly demoliční práce v prostoru ulic Emingerova – Na pile – Domažlická a výběrové řízení na zhotovitele stavby. Stavba byla zahájena předáním staveniště v prosinci 2017.  </w:t>
      </w:r>
    </w:p>
    <w:p w:rsidR="00306572" w:rsidRDefault="00306572" w:rsidP="00306572">
      <w:pPr>
        <w:shd w:val="clear" w:color="auto" w:fill="FFFFFF"/>
        <w:jc w:val="both"/>
        <w:rPr>
          <w:bCs/>
        </w:rPr>
      </w:pPr>
    </w:p>
    <w:p w:rsidR="0068153A" w:rsidRPr="00306572" w:rsidRDefault="006266CC" w:rsidP="00306572">
      <w:pPr>
        <w:shd w:val="clear" w:color="auto" w:fill="FFFFFF"/>
        <w:jc w:val="both"/>
        <w:rPr>
          <w:bCs/>
          <w:highlight w:val="lightGray"/>
        </w:rPr>
      </w:pPr>
      <w:r w:rsidRPr="00B237FE">
        <w:rPr>
          <w:bCs/>
        </w:rPr>
        <w:t xml:space="preserve">V oblasti dopravy v klidu je dokončena DÚR a vydáno ÚR pro záchytné parkoviště P+R </w:t>
      </w:r>
      <w:r w:rsidR="00CA7D2B" w:rsidRPr="00B525D0">
        <w:rPr>
          <w:bCs/>
        </w:rPr>
        <w:t xml:space="preserve">(zaparkuj a jeď) </w:t>
      </w:r>
      <w:r w:rsidRPr="00B237FE">
        <w:rPr>
          <w:bCs/>
        </w:rPr>
        <w:t>mezi ulicemi Dobřanská – Kaplířova (v prostoru původního hřiště TJ Slovan).</w:t>
      </w:r>
      <w:r w:rsidR="00B237FE">
        <w:rPr>
          <w:bCs/>
        </w:rPr>
        <w:t xml:space="preserve"> V</w:t>
      </w:r>
      <w:r w:rsidR="00B525D0" w:rsidRPr="00B525D0">
        <w:rPr>
          <w:bCs/>
        </w:rPr>
        <w:t xml:space="preserve"> Kotkově ulici </w:t>
      </w:r>
      <w:r w:rsidR="00B237FE" w:rsidRPr="00B525D0">
        <w:rPr>
          <w:bCs/>
        </w:rPr>
        <w:t xml:space="preserve">vzniklo </w:t>
      </w:r>
      <w:r w:rsidR="003A1EA4" w:rsidRPr="00B525D0">
        <w:rPr>
          <w:bCs/>
        </w:rPr>
        <w:t xml:space="preserve">nové záchytné parkoviště P+G (zaparkuj a jdi) s kapacitou </w:t>
      </w:r>
      <w:r w:rsidR="00B525D0" w:rsidRPr="00B525D0">
        <w:rPr>
          <w:bCs/>
        </w:rPr>
        <w:t>248 míst vč</w:t>
      </w:r>
      <w:r w:rsidR="00306572">
        <w:rPr>
          <w:bCs/>
        </w:rPr>
        <w:t xml:space="preserve">. </w:t>
      </w:r>
      <w:r w:rsidR="00B525D0" w:rsidRPr="00B525D0">
        <w:rPr>
          <w:bCs/>
        </w:rPr>
        <w:t>vyhrazených stání pro invalidy</w:t>
      </w:r>
      <w:r w:rsidR="003A1EA4" w:rsidRPr="00B525D0">
        <w:rPr>
          <w:bCs/>
        </w:rPr>
        <w:t xml:space="preserve">. </w:t>
      </w:r>
      <w:r w:rsidR="00306572">
        <w:rPr>
          <w:bCs/>
        </w:rPr>
        <w:t>Projektová dokumentace se zpracovává na ú</w:t>
      </w:r>
      <w:r w:rsidR="0068153A" w:rsidRPr="00D80197">
        <w:rPr>
          <w:bCs/>
        </w:rPr>
        <w:t>pravu parkoviště na náměstí Emila Škody</w:t>
      </w:r>
      <w:r w:rsidR="00845277">
        <w:rPr>
          <w:bCs/>
        </w:rPr>
        <w:t>,</w:t>
      </w:r>
      <w:r w:rsidR="0068153A" w:rsidRPr="00D80197">
        <w:rPr>
          <w:bCs/>
        </w:rPr>
        <w:t xml:space="preserve"> a to na záchytné parkoviště P+R s kapacitou cca </w:t>
      </w:r>
      <w:r w:rsidR="00D80197" w:rsidRPr="00D80197">
        <w:rPr>
          <w:bCs/>
        </w:rPr>
        <w:t>163</w:t>
      </w:r>
      <w:r w:rsidR="0068153A" w:rsidRPr="00D80197">
        <w:rPr>
          <w:bCs/>
        </w:rPr>
        <w:t xml:space="preserve"> stání s celodenní sazbou vč. jízdenky na MHD. </w:t>
      </w:r>
    </w:p>
    <w:p w:rsidR="00775B72" w:rsidRPr="00E46F61" w:rsidRDefault="00775B72" w:rsidP="008A3C5B">
      <w:pPr>
        <w:pStyle w:val="Normlnweb"/>
        <w:shd w:val="clear" w:color="auto" w:fill="FFFFFF"/>
        <w:spacing w:before="0" w:beforeAutospacing="0" w:after="0" w:afterAutospacing="0"/>
        <w:jc w:val="both"/>
        <w:rPr>
          <w:color w:val="FF0000"/>
        </w:rPr>
      </w:pPr>
    </w:p>
    <w:p w:rsidR="00094EE9" w:rsidRDefault="00094EE9" w:rsidP="00094EE9">
      <w:pPr>
        <w:jc w:val="both"/>
        <w:rPr>
          <w:b/>
        </w:rPr>
      </w:pPr>
      <w:r w:rsidRPr="00180A1A">
        <w:rPr>
          <w:b/>
        </w:rPr>
        <w:t>Cíl 2.3 Rozvíjet a podporovat ekologické druhy dopravy</w:t>
      </w:r>
    </w:p>
    <w:p w:rsidR="00306572" w:rsidRPr="00B237FE" w:rsidRDefault="00306572" w:rsidP="00306572">
      <w:pPr>
        <w:shd w:val="clear" w:color="auto" w:fill="FFFFFF"/>
        <w:jc w:val="both"/>
        <w:rPr>
          <w:bCs/>
        </w:rPr>
      </w:pPr>
      <w:r w:rsidRPr="00B237FE">
        <w:rPr>
          <w:bCs/>
        </w:rPr>
        <w:t xml:space="preserve">Zkušební provoz </w:t>
      </w:r>
      <w:r>
        <w:rPr>
          <w:bCs/>
        </w:rPr>
        <w:t xml:space="preserve">16 </w:t>
      </w:r>
      <w:r w:rsidRPr="00B237FE">
        <w:rPr>
          <w:bCs/>
        </w:rPr>
        <w:t>nově zakoupen</w:t>
      </w:r>
      <w:r>
        <w:rPr>
          <w:bCs/>
        </w:rPr>
        <w:t xml:space="preserve">ých </w:t>
      </w:r>
      <w:r w:rsidRPr="00B237FE">
        <w:rPr>
          <w:bCs/>
        </w:rPr>
        <w:t>trolejbusů s trakčními bateriemi</w:t>
      </w:r>
      <w:r>
        <w:rPr>
          <w:bCs/>
        </w:rPr>
        <w:t xml:space="preserve"> </w:t>
      </w:r>
      <w:r w:rsidRPr="00B237FE">
        <w:rPr>
          <w:bCs/>
        </w:rPr>
        <w:t xml:space="preserve">potvrdil potenciál tohoto řešení pro budoucí rozvoj trolejbusových linek. Díky tomuto typu trolejbusů bude možné navrhovat nové linky kombinující jízdu pod a mimo trolejového vedení při eliminaci nevýhod </w:t>
      </w:r>
      <w:r w:rsidR="00845277">
        <w:rPr>
          <w:bCs/>
        </w:rPr>
        <w:br/>
      </w:r>
      <w:r w:rsidRPr="00B237FE">
        <w:rPr>
          <w:bCs/>
        </w:rPr>
        <w:t xml:space="preserve">a negativních vlivů pomocných dieselagregátů, především hluku a emisí.   </w:t>
      </w:r>
    </w:p>
    <w:p w:rsidR="00180A1A" w:rsidRDefault="00180A1A" w:rsidP="00B237FE">
      <w:pPr>
        <w:shd w:val="clear" w:color="auto" w:fill="FFFFFF"/>
        <w:jc w:val="both"/>
        <w:rPr>
          <w:bCs/>
        </w:rPr>
      </w:pPr>
      <w:r w:rsidRPr="00B237FE">
        <w:rPr>
          <w:bCs/>
        </w:rPr>
        <w:t xml:space="preserve">V dubnu 2017 byl ukončen 2letý projekt </w:t>
      </w:r>
      <w:proofErr w:type="spellStart"/>
      <w:r w:rsidRPr="00B237FE">
        <w:rPr>
          <w:bCs/>
        </w:rPr>
        <w:t>ZeEUS</w:t>
      </w:r>
      <w:proofErr w:type="spellEnd"/>
      <w:r w:rsidRPr="00B237FE">
        <w:rPr>
          <w:bCs/>
        </w:rPr>
        <w:t xml:space="preserve">, jehož cílem bylo ověřit možnosti využití konceptu </w:t>
      </w:r>
      <w:proofErr w:type="spellStart"/>
      <w:r w:rsidRPr="00B237FE">
        <w:rPr>
          <w:bCs/>
        </w:rPr>
        <w:t>elektrobusů</w:t>
      </w:r>
      <w:proofErr w:type="spellEnd"/>
      <w:r w:rsidRPr="00B237FE">
        <w:rPr>
          <w:bCs/>
        </w:rPr>
        <w:t xml:space="preserve"> s </w:t>
      </w:r>
      <w:proofErr w:type="spellStart"/>
      <w:r w:rsidRPr="00B237FE">
        <w:rPr>
          <w:bCs/>
        </w:rPr>
        <w:t>rychlonabíjením</w:t>
      </w:r>
      <w:proofErr w:type="spellEnd"/>
      <w:r w:rsidRPr="00B237FE">
        <w:rPr>
          <w:bCs/>
        </w:rPr>
        <w:t xml:space="preserve"> na konečné v prostředí reálného provozu MHD v Plzni. Z výsledků projektu je zřejmé, že v současné podobě toto řešení ještě není </w:t>
      </w:r>
      <w:r w:rsidR="00306572">
        <w:rPr>
          <w:bCs/>
        </w:rPr>
        <w:t xml:space="preserve">zcela připravené </w:t>
      </w:r>
      <w:r w:rsidRPr="00B237FE">
        <w:rPr>
          <w:bCs/>
        </w:rPr>
        <w:t>na zapojení</w:t>
      </w:r>
      <w:r w:rsidR="00CA7D2B">
        <w:rPr>
          <w:bCs/>
        </w:rPr>
        <w:t xml:space="preserve"> do reálného provozu MHD</w:t>
      </w:r>
      <w:r w:rsidRPr="00B237FE">
        <w:rPr>
          <w:bCs/>
        </w:rPr>
        <w:t>. Zkuš</w:t>
      </w:r>
      <w:r w:rsidR="00306572">
        <w:rPr>
          <w:bCs/>
        </w:rPr>
        <w:t xml:space="preserve">ební provoz </w:t>
      </w:r>
      <w:proofErr w:type="spellStart"/>
      <w:r w:rsidR="00306572">
        <w:rPr>
          <w:bCs/>
        </w:rPr>
        <w:t>elektrobusů</w:t>
      </w:r>
      <w:proofErr w:type="spellEnd"/>
      <w:r w:rsidR="00306572">
        <w:rPr>
          <w:bCs/>
        </w:rPr>
        <w:t xml:space="preserve"> bohužel </w:t>
      </w:r>
      <w:r w:rsidRPr="00B237FE">
        <w:rPr>
          <w:bCs/>
        </w:rPr>
        <w:t>nedokázal splnit požadovaná kritéria v oblasti spolehlivosti, nákladů na provoz, rychlosti a flexibility dobíjení vozidel. V Plzni se</w:t>
      </w:r>
      <w:r w:rsidR="00CA7D2B">
        <w:rPr>
          <w:bCs/>
        </w:rPr>
        <w:t xml:space="preserve"> tak</w:t>
      </w:r>
      <w:r w:rsidRPr="00B237FE">
        <w:rPr>
          <w:bCs/>
        </w:rPr>
        <w:t xml:space="preserve"> </w:t>
      </w:r>
      <w:r w:rsidR="00CA7D2B" w:rsidRPr="00B237FE">
        <w:rPr>
          <w:bCs/>
        </w:rPr>
        <w:t xml:space="preserve">bude </w:t>
      </w:r>
      <w:r w:rsidRPr="00B237FE">
        <w:rPr>
          <w:bCs/>
        </w:rPr>
        <w:t xml:space="preserve">rozvoj </w:t>
      </w:r>
      <w:proofErr w:type="spellStart"/>
      <w:r w:rsidRPr="00B237FE">
        <w:rPr>
          <w:bCs/>
        </w:rPr>
        <w:t>elektromobility</w:t>
      </w:r>
      <w:proofErr w:type="spellEnd"/>
      <w:r w:rsidRPr="00B237FE">
        <w:rPr>
          <w:bCs/>
        </w:rPr>
        <w:t xml:space="preserve"> v MHD ubírat směrem využití bateriových trolejbusů.</w:t>
      </w:r>
    </w:p>
    <w:p w:rsidR="006266CC" w:rsidRPr="00B237FE" w:rsidRDefault="006266CC" w:rsidP="00B237FE">
      <w:pPr>
        <w:shd w:val="clear" w:color="auto" w:fill="FFFFFF"/>
        <w:jc w:val="both"/>
        <w:rPr>
          <w:bCs/>
        </w:rPr>
      </w:pPr>
      <w:r w:rsidRPr="00B237FE">
        <w:rPr>
          <w:bCs/>
        </w:rPr>
        <w:t xml:space="preserve">Prostřednictvím </w:t>
      </w:r>
      <w:proofErr w:type="spellStart"/>
      <w:r w:rsidRPr="00B237FE">
        <w:rPr>
          <w:bCs/>
        </w:rPr>
        <w:t>Greenways</w:t>
      </w:r>
      <w:proofErr w:type="spellEnd"/>
      <w:r w:rsidRPr="00B237FE">
        <w:rPr>
          <w:bCs/>
        </w:rPr>
        <w:t xml:space="preserve"> město Plzeň postupně zkvalitňuje podmínky pro pohyb cyklistů </w:t>
      </w:r>
      <w:r w:rsidRPr="00B237FE">
        <w:rPr>
          <w:bCs/>
        </w:rPr>
        <w:br/>
        <w:t xml:space="preserve">a pěších ve městě a zároveň podporuje rozvoj ekologické dopravy. V červnu 2017 byla dokončena stavba </w:t>
      </w:r>
      <w:proofErr w:type="spellStart"/>
      <w:r w:rsidRPr="00B237FE">
        <w:rPr>
          <w:bCs/>
        </w:rPr>
        <w:t>greenways</w:t>
      </w:r>
      <w:proofErr w:type="spellEnd"/>
      <w:r w:rsidRPr="00B237FE">
        <w:rPr>
          <w:bCs/>
        </w:rPr>
        <w:t xml:space="preserve"> v úseku Radčická </w:t>
      </w:r>
      <w:r w:rsidR="00845277">
        <w:rPr>
          <w:bCs/>
        </w:rPr>
        <w:t>–</w:t>
      </w:r>
      <w:r w:rsidRPr="00B237FE">
        <w:rPr>
          <w:bCs/>
        </w:rPr>
        <w:t xml:space="preserve"> </w:t>
      </w:r>
      <w:proofErr w:type="spellStart"/>
      <w:r w:rsidRPr="00B237FE">
        <w:rPr>
          <w:bCs/>
        </w:rPr>
        <w:t>Skvrňany</w:t>
      </w:r>
      <w:proofErr w:type="spellEnd"/>
      <w:r w:rsidRPr="00B237FE">
        <w:rPr>
          <w:bCs/>
        </w:rPr>
        <w:t>. Součástí akce byl</w:t>
      </w:r>
      <w:r w:rsidR="00CA7D2B">
        <w:rPr>
          <w:bCs/>
        </w:rPr>
        <w:t>y</w:t>
      </w:r>
      <w:r w:rsidRPr="00B237FE">
        <w:rPr>
          <w:bCs/>
        </w:rPr>
        <w:t xml:space="preserve"> kromě výstavby nové lávky přes řeku Mži také vegetační úpravy. </w:t>
      </w:r>
    </w:p>
    <w:p w:rsidR="006266CC" w:rsidRPr="00B237FE" w:rsidRDefault="006266CC" w:rsidP="00B237FE">
      <w:pPr>
        <w:shd w:val="clear" w:color="auto" w:fill="FFFFFF"/>
        <w:jc w:val="both"/>
        <w:rPr>
          <w:bCs/>
        </w:rPr>
      </w:pPr>
      <w:proofErr w:type="spellStart"/>
      <w:r w:rsidRPr="00B237FE">
        <w:rPr>
          <w:bCs/>
        </w:rPr>
        <w:lastRenderedPageBreak/>
        <w:t>Greenways</w:t>
      </w:r>
      <w:proofErr w:type="spellEnd"/>
      <w:r w:rsidRPr="00B237FE">
        <w:rPr>
          <w:bCs/>
        </w:rPr>
        <w:t xml:space="preserve"> podél Úhlavy v úseku Hradiště – Radobyčice a podél Mže</w:t>
      </w:r>
      <w:r w:rsidR="00AC5057">
        <w:rPr>
          <w:bCs/>
        </w:rPr>
        <w:t xml:space="preserve"> v úseku </w:t>
      </w:r>
      <w:r w:rsidRPr="00B237FE">
        <w:rPr>
          <w:bCs/>
        </w:rPr>
        <w:t xml:space="preserve">ZOO mají zpracovanou DPS a na obě byla podána žádost o dotaci do 50. výzvy IROP – Integrované projekty ITI, specifický cíl 1.2 </w:t>
      </w:r>
      <w:r w:rsidR="006707E8">
        <w:rPr>
          <w:bCs/>
        </w:rPr>
        <w:t>–</w:t>
      </w:r>
      <w:r w:rsidRPr="00B237FE">
        <w:rPr>
          <w:bCs/>
        </w:rPr>
        <w:t xml:space="preserve"> Zvýšení podílu udržitelných forem dopravy.</w:t>
      </w:r>
    </w:p>
    <w:p w:rsidR="006266CC" w:rsidRPr="00B237FE" w:rsidRDefault="006266CC" w:rsidP="00B237FE">
      <w:pPr>
        <w:shd w:val="clear" w:color="auto" w:fill="FFFFFF"/>
        <w:jc w:val="both"/>
        <w:rPr>
          <w:bCs/>
        </w:rPr>
      </w:pPr>
      <w:r w:rsidRPr="00B237FE">
        <w:rPr>
          <w:bCs/>
        </w:rPr>
        <w:t xml:space="preserve">Další úseky se projekčně připravují. Jedná se o </w:t>
      </w:r>
      <w:proofErr w:type="spellStart"/>
      <w:r w:rsidRPr="00B237FE">
        <w:rPr>
          <w:bCs/>
        </w:rPr>
        <w:t>greenways</w:t>
      </w:r>
      <w:proofErr w:type="spellEnd"/>
      <w:r w:rsidRPr="00B237FE">
        <w:rPr>
          <w:bCs/>
        </w:rPr>
        <w:t xml:space="preserve"> podél Radbuzy (Litice </w:t>
      </w:r>
      <w:r w:rsidR="006707E8">
        <w:rPr>
          <w:bCs/>
        </w:rPr>
        <w:t xml:space="preserve">– </w:t>
      </w:r>
      <w:r w:rsidRPr="00B237FE">
        <w:rPr>
          <w:bCs/>
        </w:rPr>
        <w:t xml:space="preserve">2. úsek), pro který se zpracovává PDPS a </w:t>
      </w:r>
      <w:proofErr w:type="spellStart"/>
      <w:r w:rsidRPr="00B237FE">
        <w:rPr>
          <w:bCs/>
        </w:rPr>
        <w:t>greenways</w:t>
      </w:r>
      <w:proofErr w:type="spellEnd"/>
      <w:r w:rsidRPr="00B237FE">
        <w:rPr>
          <w:bCs/>
        </w:rPr>
        <w:t xml:space="preserve"> Radobyčice – Útušice, lávka „V </w:t>
      </w:r>
      <w:proofErr w:type="spellStart"/>
      <w:r w:rsidRPr="00B237FE">
        <w:rPr>
          <w:bCs/>
        </w:rPr>
        <w:t>Lanhošti</w:t>
      </w:r>
      <w:proofErr w:type="spellEnd"/>
      <w:r w:rsidRPr="00B237FE">
        <w:rPr>
          <w:bCs/>
        </w:rPr>
        <w:t>“ vč. navazující cesty, pro kterou probíhá výběrové řízení na zpracovatele DÚR.</w:t>
      </w:r>
    </w:p>
    <w:p w:rsidR="006266CC" w:rsidRPr="00B237FE" w:rsidRDefault="006266CC" w:rsidP="00B237FE">
      <w:pPr>
        <w:shd w:val="clear" w:color="auto" w:fill="FFFFFF"/>
        <w:jc w:val="both"/>
        <w:rPr>
          <w:bCs/>
        </w:rPr>
      </w:pPr>
      <w:proofErr w:type="spellStart"/>
      <w:r w:rsidRPr="00B237FE">
        <w:rPr>
          <w:bCs/>
        </w:rPr>
        <w:t>Greenways</w:t>
      </w:r>
      <w:proofErr w:type="spellEnd"/>
      <w:r w:rsidRPr="00B237FE">
        <w:rPr>
          <w:bCs/>
        </w:rPr>
        <w:t xml:space="preserve"> podél Úhlavy v úseku Plzeňská cesta má zpracovanou kompletní projektovou dokumentaci vč. pla</w:t>
      </w:r>
      <w:r w:rsidR="00794A31">
        <w:rPr>
          <w:bCs/>
        </w:rPr>
        <w:t>t</w:t>
      </w:r>
      <w:r w:rsidRPr="00B237FE">
        <w:rPr>
          <w:bCs/>
        </w:rPr>
        <w:t xml:space="preserve">ného SP. </w:t>
      </w:r>
    </w:p>
    <w:p w:rsidR="006266CC" w:rsidRPr="00B237FE" w:rsidRDefault="006266CC" w:rsidP="00B237FE">
      <w:pPr>
        <w:shd w:val="clear" w:color="auto" w:fill="FFFFFF"/>
        <w:jc w:val="both"/>
        <w:rPr>
          <w:bCs/>
        </w:rPr>
      </w:pPr>
      <w:proofErr w:type="spellStart"/>
      <w:r w:rsidRPr="00B237FE">
        <w:rPr>
          <w:bCs/>
        </w:rPr>
        <w:t>Greenways</w:t>
      </w:r>
      <w:proofErr w:type="spellEnd"/>
      <w:r w:rsidRPr="00B237FE">
        <w:rPr>
          <w:bCs/>
        </w:rPr>
        <w:t xml:space="preserve"> u Radbuzy v Liticích (1.</w:t>
      </w:r>
      <w:r w:rsidR="00306572">
        <w:rPr>
          <w:bCs/>
        </w:rPr>
        <w:t xml:space="preserve"> </w:t>
      </w:r>
      <w:r w:rsidRPr="00B237FE">
        <w:rPr>
          <w:bCs/>
        </w:rPr>
        <w:t>úsek) a v </w:t>
      </w:r>
      <w:proofErr w:type="spellStart"/>
      <w:r w:rsidRPr="00B237FE">
        <w:rPr>
          <w:bCs/>
        </w:rPr>
        <w:t>Doudlevcích</w:t>
      </w:r>
      <w:proofErr w:type="spellEnd"/>
      <w:r w:rsidRPr="00B237FE">
        <w:rPr>
          <w:bCs/>
        </w:rPr>
        <w:t xml:space="preserve"> (úsek Liliová – Malostranská) </w:t>
      </w:r>
      <w:r w:rsidR="00CA7D2B">
        <w:rPr>
          <w:bCs/>
        </w:rPr>
        <w:br/>
      </w:r>
      <w:r w:rsidRPr="00B237FE">
        <w:rPr>
          <w:bCs/>
        </w:rPr>
        <w:t xml:space="preserve">a </w:t>
      </w:r>
      <w:proofErr w:type="spellStart"/>
      <w:r w:rsidRPr="00B237FE">
        <w:rPr>
          <w:bCs/>
        </w:rPr>
        <w:t>greenways</w:t>
      </w:r>
      <w:proofErr w:type="spellEnd"/>
      <w:r w:rsidRPr="00B237FE">
        <w:rPr>
          <w:bCs/>
        </w:rPr>
        <w:t xml:space="preserve"> podél Úslavy </w:t>
      </w:r>
      <w:r w:rsidR="00306572">
        <w:rPr>
          <w:bCs/>
        </w:rPr>
        <w:t>(</w:t>
      </w:r>
      <w:r w:rsidRPr="00B237FE">
        <w:rPr>
          <w:bCs/>
        </w:rPr>
        <w:t xml:space="preserve">úsek Chrástecká </w:t>
      </w:r>
      <w:r w:rsidR="00306572">
        <w:rPr>
          <w:bCs/>
        </w:rPr>
        <w:t>–</w:t>
      </w:r>
      <w:r w:rsidRPr="00B237FE">
        <w:rPr>
          <w:bCs/>
        </w:rPr>
        <w:t xml:space="preserve"> Těšínská</w:t>
      </w:r>
      <w:r w:rsidR="00306572">
        <w:rPr>
          <w:bCs/>
        </w:rPr>
        <w:t>)</w:t>
      </w:r>
      <w:r w:rsidRPr="00B237FE">
        <w:rPr>
          <w:bCs/>
        </w:rPr>
        <w:t xml:space="preserve"> mají platná SP a pokračování v dalších projekčních pracích (DPS) je závislé na přidělení finančních prostředků. </w:t>
      </w:r>
    </w:p>
    <w:p w:rsidR="00C46E28" w:rsidRPr="00402D0B" w:rsidRDefault="00C46E28" w:rsidP="00C46E28">
      <w:pPr>
        <w:shd w:val="clear" w:color="auto" w:fill="FFFFFF"/>
        <w:jc w:val="both"/>
        <w:rPr>
          <w:bCs/>
        </w:rPr>
      </w:pPr>
      <w:r w:rsidRPr="00C46E28">
        <w:rPr>
          <w:bCs/>
        </w:rPr>
        <w:t xml:space="preserve">Cyklostezka </w:t>
      </w:r>
      <w:proofErr w:type="spellStart"/>
      <w:r w:rsidRPr="00C46E28">
        <w:rPr>
          <w:bCs/>
        </w:rPr>
        <w:t>Koterov</w:t>
      </w:r>
      <w:proofErr w:type="spellEnd"/>
      <w:r w:rsidRPr="00C46E28">
        <w:rPr>
          <w:bCs/>
        </w:rPr>
        <w:t xml:space="preserve"> </w:t>
      </w:r>
      <w:r w:rsidR="002227D3">
        <w:rPr>
          <w:bCs/>
        </w:rPr>
        <w:t>–</w:t>
      </w:r>
      <w:r w:rsidRPr="00C46E28">
        <w:rPr>
          <w:bCs/>
        </w:rPr>
        <w:t xml:space="preserve"> Starý Plzenec</w:t>
      </w:r>
      <w:r w:rsidRPr="001D2A8F">
        <w:rPr>
          <w:bCs/>
        </w:rPr>
        <w:t xml:space="preserve"> </w:t>
      </w:r>
      <w:r>
        <w:rPr>
          <w:bCs/>
        </w:rPr>
        <w:t xml:space="preserve">má platné </w:t>
      </w:r>
      <w:r w:rsidRPr="001D2A8F">
        <w:rPr>
          <w:bCs/>
        </w:rPr>
        <w:t>SP a zpracov</w:t>
      </w:r>
      <w:r>
        <w:rPr>
          <w:bCs/>
        </w:rPr>
        <w:t xml:space="preserve">anou </w:t>
      </w:r>
      <w:r w:rsidRPr="001D2A8F">
        <w:rPr>
          <w:bCs/>
        </w:rPr>
        <w:t>DPS na obě části</w:t>
      </w:r>
      <w:r>
        <w:rPr>
          <w:bCs/>
        </w:rPr>
        <w:t xml:space="preserve"> (</w:t>
      </w:r>
      <w:r w:rsidRPr="0071254E">
        <w:rPr>
          <w:bCs/>
        </w:rPr>
        <w:t xml:space="preserve">úsek </w:t>
      </w:r>
      <w:proofErr w:type="spellStart"/>
      <w:r w:rsidRPr="0071254E">
        <w:rPr>
          <w:bCs/>
        </w:rPr>
        <w:t>Koterov</w:t>
      </w:r>
      <w:proofErr w:type="spellEnd"/>
      <w:r w:rsidRPr="0071254E">
        <w:rPr>
          <w:bCs/>
        </w:rPr>
        <w:t xml:space="preserve"> a úsek Starý Plzenec)</w:t>
      </w:r>
      <w:r w:rsidRPr="001D2A8F">
        <w:rPr>
          <w:bCs/>
        </w:rPr>
        <w:t xml:space="preserve">. </w:t>
      </w:r>
      <w:r>
        <w:rPr>
          <w:bCs/>
        </w:rPr>
        <w:t>Na a</w:t>
      </w:r>
      <w:r w:rsidRPr="001D2A8F">
        <w:rPr>
          <w:bCs/>
        </w:rPr>
        <w:t>kci</w:t>
      </w:r>
      <w:r>
        <w:rPr>
          <w:bCs/>
        </w:rPr>
        <w:t xml:space="preserve">, kterou </w:t>
      </w:r>
      <w:r w:rsidRPr="001D2A8F">
        <w:rPr>
          <w:bCs/>
        </w:rPr>
        <w:t xml:space="preserve">připravuje MO Plzeň 2 </w:t>
      </w:r>
      <w:r w:rsidR="002227D3">
        <w:rPr>
          <w:bCs/>
        </w:rPr>
        <w:t>–</w:t>
      </w:r>
      <w:r w:rsidRPr="001D2A8F">
        <w:rPr>
          <w:bCs/>
        </w:rPr>
        <w:t xml:space="preserve"> Slovany ve spolupráci s městem Starý Plzenec</w:t>
      </w:r>
      <w:r>
        <w:rPr>
          <w:bCs/>
        </w:rPr>
        <w:t xml:space="preserve">, byla podána žádost o dotaci do </w:t>
      </w:r>
      <w:r w:rsidRPr="00402D0B">
        <w:rPr>
          <w:bCs/>
        </w:rPr>
        <w:t>50. výzvy IROP</w:t>
      </w:r>
      <w:r>
        <w:rPr>
          <w:bCs/>
        </w:rPr>
        <w:t xml:space="preserve"> a probíhá </w:t>
      </w:r>
      <w:r w:rsidRPr="00C46E28">
        <w:rPr>
          <w:bCs/>
        </w:rPr>
        <w:t>zadávací řízení na zhotovitele stavby</w:t>
      </w:r>
      <w:r>
        <w:rPr>
          <w:bCs/>
        </w:rPr>
        <w:t>.</w:t>
      </w:r>
    </w:p>
    <w:p w:rsidR="001D2A8F" w:rsidRPr="00402D0B" w:rsidRDefault="00402D0B" w:rsidP="00972B41">
      <w:pPr>
        <w:shd w:val="clear" w:color="auto" w:fill="FFFFFF"/>
        <w:jc w:val="both"/>
        <w:rPr>
          <w:bCs/>
        </w:rPr>
      </w:pPr>
      <w:r w:rsidRPr="00972B41">
        <w:rPr>
          <w:bCs/>
        </w:rPr>
        <w:t>V minulém roce zpracoval</w:t>
      </w:r>
      <w:r w:rsidR="00972B41" w:rsidRPr="00972B41">
        <w:rPr>
          <w:bCs/>
        </w:rPr>
        <w:t xml:space="preserve"> </w:t>
      </w:r>
      <w:r w:rsidRPr="00972B41">
        <w:rPr>
          <w:bCs/>
        </w:rPr>
        <w:t>ÚKRMP územní studii „</w:t>
      </w:r>
      <w:proofErr w:type="spellStart"/>
      <w:r w:rsidRPr="00972B41">
        <w:rPr>
          <w:bCs/>
        </w:rPr>
        <w:t>Greenways</w:t>
      </w:r>
      <w:proofErr w:type="spellEnd"/>
      <w:r w:rsidRPr="00972B41">
        <w:rPr>
          <w:bCs/>
        </w:rPr>
        <w:t xml:space="preserve"> – realizační plán“, která je podkladem pro další projektovou a majetkovou přípravu a realizaci sítě </w:t>
      </w:r>
      <w:proofErr w:type="spellStart"/>
      <w:r w:rsidR="0094423C" w:rsidRPr="00972B41">
        <w:rPr>
          <w:bCs/>
        </w:rPr>
        <w:t>greenways</w:t>
      </w:r>
      <w:proofErr w:type="spellEnd"/>
      <w:r w:rsidR="0094423C" w:rsidRPr="00972B41">
        <w:rPr>
          <w:bCs/>
        </w:rPr>
        <w:t>.</w:t>
      </w:r>
    </w:p>
    <w:p w:rsidR="003265C2" w:rsidRPr="00972B41" w:rsidRDefault="003265C2" w:rsidP="00972B41">
      <w:pPr>
        <w:shd w:val="clear" w:color="auto" w:fill="FFFFFF"/>
        <w:jc w:val="both"/>
        <w:rPr>
          <w:bCs/>
        </w:rPr>
      </w:pPr>
    </w:p>
    <w:p w:rsidR="00C01758" w:rsidRPr="00F41BA6" w:rsidRDefault="00094EE9" w:rsidP="00C01758">
      <w:pPr>
        <w:jc w:val="both"/>
      </w:pPr>
      <w:r w:rsidRPr="00F41BA6">
        <w:rPr>
          <w:b/>
        </w:rPr>
        <w:t>Cíl 2.4 Obnovit a rozvíjet technickou infrastrukturu</w:t>
      </w:r>
      <w:r w:rsidR="00C01758" w:rsidRPr="00F41BA6">
        <w:t xml:space="preserve"> </w:t>
      </w:r>
    </w:p>
    <w:p w:rsidR="00DF1961" w:rsidRPr="00B237FE" w:rsidRDefault="00DF1961" w:rsidP="00B237FE">
      <w:pPr>
        <w:shd w:val="clear" w:color="auto" w:fill="FFFFFF"/>
        <w:jc w:val="both"/>
        <w:rPr>
          <w:bCs/>
        </w:rPr>
      </w:pPr>
      <w:r w:rsidRPr="00B237FE">
        <w:rPr>
          <w:bCs/>
        </w:rPr>
        <w:t xml:space="preserve">Na první etapu Úslavského kanalizačního sběrače (ÚKS) navázala v roce 2014 tzv. 2. etapa </w:t>
      </w:r>
      <w:r w:rsidR="00972B41">
        <w:rPr>
          <w:bCs/>
        </w:rPr>
        <w:br/>
      </w:r>
      <w:r w:rsidRPr="00B237FE">
        <w:rPr>
          <w:bCs/>
        </w:rPr>
        <w:t xml:space="preserve">1. fáze (s napojením </w:t>
      </w:r>
      <w:proofErr w:type="spellStart"/>
      <w:r w:rsidRPr="00B237FE">
        <w:rPr>
          <w:bCs/>
        </w:rPr>
        <w:t>Koterova</w:t>
      </w:r>
      <w:proofErr w:type="spellEnd"/>
      <w:r w:rsidRPr="00B237FE">
        <w:rPr>
          <w:bCs/>
        </w:rPr>
        <w:t xml:space="preserve">), která byla, z důvodu pozastavení stavby v roce 2015, dokončena </w:t>
      </w:r>
      <w:r w:rsidR="00CA7D2B">
        <w:rPr>
          <w:bCs/>
        </w:rPr>
        <w:t xml:space="preserve">až </w:t>
      </w:r>
      <w:r w:rsidRPr="00B237FE">
        <w:rPr>
          <w:bCs/>
        </w:rPr>
        <w:t xml:space="preserve">v červenci 2017. </w:t>
      </w:r>
    </w:p>
    <w:p w:rsidR="00CA7D2B" w:rsidRDefault="00DF1961" w:rsidP="00B237FE">
      <w:pPr>
        <w:shd w:val="clear" w:color="auto" w:fill="FFFFFF"/>
        <w:jc w:val="both"/>
        <w:rPr>
          <w:bCs/>
        </w:rPr>
      </w:pPr>
      <w:r w:rsidRPr="00B237FE">
        <w:rPr>
          <w:bCs/>
        </w:rPr>
        <w:t xml:space="preserve">V rámci projektu „Odkanalizování </w:t>
      </w:r>
      <w:proofErr w:type="spellStart"/>
      <w:r w:rsidRPr="00B237FE">
        <w:rPr>
          <w:bCs/>
        </w:rPr>
        <w:t>Koterova</w:t>
      </w:r>
      <w:proofErr w:type="spellEnd"/>
      <w:r w:rsidRPr="00B237FE">
        <w:rPr>
          <w:bCs/>
        </w:rPr>
        <w:t>“</w:t>
      </w:r>
      <w:r w:rsidR="00306572">
        <w:rPr>
          <w:bCs/>
        </w:rPr>
        <w:t xml:space="preserve">, který má </w:t>
      </w:r>
      <w:r w:rsidR="00306572" w:rsidRPr="00B237FE">
        <w:rPr>
          <w:bCs/>
        </w:rPr>
        <w:t>platné ÚR na kanalizační řady</w:t>
      </w:r>
      <w:r w:rsidR="00306572">
        <w:rPr>
          <w:bCs/>
        </w:rPr>
        <w:t>,</w:t>
      </w:r>
      <w:r w:rsidR="00306572" w:rsidRPr="00B237FE">
        <w:rPr>
          <w:bCs/>
        </w:rPr>
        <w:t xml:space="preserve"> </w:t>
      </w:r>
      <w:r w:rsidRPr="00B237FE">
        <w:rPr>
          <w:bCs/>
        </w:rPr>
        <w:t xml:space="preserve">dojde </w:t>
      </w:r>
      <w:r w:rsidR="00306572">
        <w:rPr>
          <w:bCs/>
        </w:rPr>
        <w:t>k výstavbě oddílné kanalizace</w:t>
      </w:r>
      <w:r w:rsidR="002D01F5">
        <w:rPr>
          <w:bCs/>
        </w:rPr>
        <w:t xml:space="preserve"> a </w:t>
      </w:r>
      <w:r w:rsidRPr="00B237FE">
        <w:rPr>
          <w:bCs/>
        </w:rPr>
        <w:t>k rekonstrukci stávajících komunikací</w:t>
      </w:r>
      <w:r w:rsidR="00AC5057">
        <w:rPr>
          <w:bCs/>
        </w:rPr>
        <w:t>.</w:t>
      </w:r>
      <w:r w:rsidRPr="00B237FE">
        <w:rPr>
          <w:bCs/>
        </w:rPr>
        <w:t xml:space="preserve"> </w:t>
      </w:r>
    </w:p>
    <w:p w:rsidR="00DF1961" w:rsidRPr="00B237FE" w:rsidRDefault="00DF1961" w:rsidP="00B237FE">
      <w:pPr>
        <w:shd w:val="clear" w:color="auto" w:fill="FFFFFF"/>
        <w:jc w:val="both"/>
        <w:rPr>
          <w:bCs/>
        </w:rPr>
      </w:pPr>
      <w:r w:rsidRPr="00B237FE">
        <w:rPr>
          <w:bCs/>
        </w:rPr>
        <w:t xml:space="preserve">Pro akci „Kanalizace – část </w:t>
      </w:r>
      <w:proofErr w:type="spellStart"/>
      <w:r w:rsidRPr="00B237FE">
        <w:rPr>
          <w:bCs/>
        </w:rPr>
        <w:t>Bručná</w:t>
      </w:r>
      <w:proofErr w:type="spellEnd"/>
      <w:r w:rsidRPr="00B237FE">
        <w:rPr>
          <w:bCs/>
        </w:rPr>
        <w:t>“, která zahrnuje výstavbu jednotné a oddílné kanalizace vč. odvedení splaškových vod a přepojení stávající čerpací stanice Na Bořích do ÚKS se začala zpracovávat projektová dokumentace ve stupni DÚR, DSP a DPS.</w:t>
      </w:r>
    </w:p>
    <w:p w:rsidR="00DF1961" w:rsidRPr="00B237FE" w:rsidRDefault="00DF1961" w:rsidP="00B237FE">
      <w:pPr>
        <w:shd w:val="clear" w:color="auto" w:fill="FFFFFF"/>
        <w:jc w:val="both"/>
        <w:rPr>
          <w:bCs/>
        </w:rPr>
      </w:pPr>
      <w:r w:rsidRPr="00B237FE">
        <w:rPr>
          <w:bCs/>
        </w:rPr>
        <w:t xml:space="preserve">Projekt „Kanalizace </w:t>
      </w:r>
      <w:proofErr w:type="spellStart"/>
      <w:r w:rsidRPr="00B237FE">
        <w:rPr>
          <w:bCs/>
        </w:rPr>
        <w:t>Lobzy</w:t>
      </w:r>
      <w:proofErr w:type="spellEnd"/>
      <w:r w:rsidRPr="00B237FE">
        <w:rPr>
          <w:bCs/>
        </w:rPr>
        <w:t xml:space="preserve"> – Rolnické nám.“ řeší odkanalizování objektů od Revoluční ulice, objekty Rolnického nám., ul. Na Hraně a objektů v Lobezské ulici a odvedení splaškových vod do ÚKS – 1. etapa. Akce má ÚR a SP k provedení stavby vodního díla a pokračují práce na DPS</w:t>
      </w:r>
      <w:r w:rsidR="00CA7D2B">
        <w:rPr>
          <w:bCs/>
        </w:rPr>
        <w:t>.</w:t>
      </w:r>
      <w:r w:rsidRPr="00B237FE">
        <w:rPr>
          <w:bCs/>
        </w:rPr>
        <w:t xml:space="preserve"> </w:t>
      </w:r>
    </w:p>
    <w:p w:rsidR="00DF1961" w:rsidRPr="00B237FE" w:rsidRDefault="00DF1961" w:rsidP="00B237FE">
      <w:pPr>
        <w:shd w:val="clear" w:color="auto" w:fill="FFFFFF"/>
        <w:jc w:val="both"/>
        <w:rPr>
          <w:bCs/>
        </w:rPr>
      </w:pPr>
      <w:r w:rsidRPr="00B237FE">
        <w:rPr>
          <w:bCs/>
        </w:rPr>
        <w:t xml:space="preserve">Akce „Odkanalizování </w:t>
      </w:r>
      <w:proofErr w:type="spellStart"/>
      <w:r w:rsidRPr="00B237FE">
        <w:rPr>
          <w:bCs/>
        </w:rPr>
        <w:t>Malesic</w:t>
      </w:r>
      <w:proofErr w:type="spellEnd"/>
      <w:r w:rsidRPr="00B237FE">
        <w:rPr>
          <w:bCs/>
        </w:rPr>
        <w:t xml:space="preserve">, Dolního </w:t>
      </w:r>
      <w:proofErr w:type="spellStart"/>
      <w:r w:rsidRPr="00B237FE">
        <w:rPr>
          <w:bCs/>
        </w:rPr>
        <w:t>Vlkýše</w:t>
      </w:r>
      <w:proofErr w:type="spellEnd"/>
      <w:r w:rsidRPr="00B237FE">
        <w:rPr>
          <w:bCs/>
        </w:rPr>
        <w:t xml:space="preserve"> vč. ČOV“ získala </w:t>
      </w:r>
      <w:r w:rsidR="002D01F5">
        <w:rPr>
          <w:bCs/>
        </w:rPr>
        <w:t xml:space="preserve">SP a pro vodovod </w:t>
      </w:r>
      <w:r w:rsidRPr="00B237FE">
        <w:rPr>
          <w:bCs/>
        </w:rPr>
        <w:t>v </w:t>
      </w:r>
      <w:proofErr w:type="spellStart"/>
      <w:r w:rsidRPr="00B237FE">
        <w:rPr>
          <w:bCs/>
        </w:rPr>
        <w:t>Malesicích</w:t>
      </w:r>
      <w:proofErr w:type="spellEnd"/>
      <w:r w:rsidRPr="00B237FE">
        <w:rPr>
          <w:bCs/>
        </w:rPr>
        <w:t xml:space="preserve"> bylo vydáno ÚR, které se ale </w:t>
      </w:r>
      <w:r w:rsidR="00CA7D2B" w:rsidRPr="00B237FE">
        <w:rPr>
          <w:bCs/>
        </w:rPr>
        <w:t xml:space="preserve">bude </w:t>
      </w:r>
      <w:r w:rsidRPr="00B237FE">
        <w:rPr>
          <w:bCs/>
        </w:rPr>
        <w:t xml:space="preserve">dle aktualizovaného generelu zásobování pitnou vodou měnit. V současné době probíhají práce na změně DÚR. </w:t>
      </w:r>
    </w:p>
    <w:p w:rsidR="00DF1961" w:rsidRPr="00C741EE" w:rsidRDefault="00C741EE" w:rsidP="00B237FE">
      <w:pPr>
        <w:shd w:val="clear" w:color="auto" w:fill="FFFFFF"/>
        <w:jc w:val="both"/>
        <w:rPr>
          <w:bCs/>
        </w:rPr>
      </w:pPr>
      <w:r w:rsidRPr="00B237FE">
        <w:rPr>
          <w:bCs/>
        </w:rPr>
        <w:t xml:space="preserve">I přes to, že majetkoprávní vypořádání nebylo na začátku roku 2017 dokončeno, </w:t>
      </w:r>
      <w:r w:rsidR="00DF1961" w:rsidRPr="00B237FE">
        <w:rPr>
          <w:bCs/>
        </w:rPr>
        <w:t xml:space="preserve">byly opět zahájeny projektové práce na akcích Retenční nádrž Vinice a rekonstrukce Roudenského sběrače. Pro rekonstrukci Roudenského sběrače byla dokončena DÚR vč. podání žádosti </w:t>
      </w:r>
      <w:r w:rsidR="00CA7D2B">
        <w:rPr>
          <w:bCs/>
        </w:rPr>
        <w:br/>
      </w:r>
      <w:r w:rsidR="002D01F5">
        <w:rPr>
          <w:bCs/>
        </w:rPr>
        <w:t>o</w:t>
      </w:r>
      <w:r w:rsidR="00DF1961" w:rsidRPr="00B237FE">
        <w:rPr>
          <w:bCs/>
        </w:rPr>
        <w:t xml:space="preserve"> vydání ÚR a Retenční nádrž Vinice má novou  DÚR a vyd</w:t>
      </w:r>
      <w:r w:rsidR="00CA7D2B">
        <w:rPr>
          <w:bCs/>
        </w:rPr>
        <w:t>a</w:t>
      </w:r>
      <w:r w:rsidR="00DF1961" w:rsidRPr="00B237FE">
        <w:rPr>
          <w:bCs/>
        </w:rPr>
        <w:t>n</w:t>
      </w:r>
      <w:r w:rsidR="00CA7D2B">
        <w:rPr>
          <w:bCs/>
        </w:rPr>
        <w:t>é</w:t>
      </w:r>
      <w:r w:rsidR="00DF1961" w:rsidRPr="00B237FE">
        <w:rPr>
          <w:bCs/>
        </w:rPr>
        <w:t xml:space="preserve"> ÚR. </w:t>
      </w:r>
    </w:p>
    <w:p w:rsidR="00DF1961" w:rsidRPr="00B237FE" w:rsidRDefault="00DF1961" w:rsidP="00B237FE">
      <w:pPr>
        <w:shd w:val="clear" w:color="auto" w:fill="FFFFFF"/>
        <w:jc w:val="both"/>
        <w:rPr>
          <w:bCs/>
        </w:rPr>
      </w:pPr>
      <w:r w:rsidRPr="00B237FE">
        <w:rPr>
          <w:bCs/>
        </w:rPr>
        <w:t xml:space="preserve">Na akci „Kanalizace a vodovod Výsluní – I. etapa“ proběhlo výběrové řízení na zpracovatele DSP a DPS.  </w:t>
      </w:r>
    </w:p>
    <w:p w:rsidR="00CA7D2B" w:rsidRDefault="00CA7D2B" w:rsidP="00CA7D2B">
      <w:pPr>
        <w:shd w:val="clear" w:color="auto" w:fill="FFFFFF"/>
        <w:jc w:val="both"/>
        <w:rPr>
          <w:bCs/>
        </w:rPr>
      </w:pPr>
      <w:r w:rsidRPr="00B237FE">
        <w:rPr>
          <w:bCs/>
        </w:rPr>
        <w:t xml:space="preserve">Akce „Dešťová kanalizace a komunikace Valcha“ má ÚR na všechny tři etapy: Černý most, </w:t>
      </w:r>
      <w:proofErr w:type="spellStart"/>
      <w:r w:rsidRPr="00B237FE">
        <w:rPr>
          <w:bCs/>
        </w:rPr>
        <w:t>Lašitov</w:t>
      </w:r>
      <w:proofErr w:type="spellEnd"/>
      <w:r w:rsidRPr="00B237FE">
        <w:rPr>
          <w:bCs/>
        </w:rPr>
        <w:t xml:space="preserve"> a Sulkovská. Pro část Sulkovská se začala zpracovávat DSP. Část </w:t>
      </w:r>
      <w:proofErr w:type="spellStart"/>
      <w:r w:rsidRPr="00B237FE">
        <w:rPr>
          <w:bCs/>
        </w:rPr>
        <w:t>Lašitov</w:t>
      </w:r>
      <w:proofErr w:type="spellEnd"/>
      <w:r w:rsidRPr="00B237FE">
        <w:rPr>
          <w:bCs/>
        </w:rPr>
        <w:t xml:space="preserve"> má vydané SP a</w:t>
      </w:r>
      <w:r w:rsidR="002D01F5">
        <w:rPr>
          <w:bCs/>
        </w:rPr>
        <w:t xml:space="preserve"> </w:t>
      </w:r>
      <w:r w:rsidRPr="00B237FE">
        <w:rPr>
          <w:bCs/>
        </w:rPr>
        <w:t>v roce 2017 byla realizována část dešťové kanalizace, která vyřešila havarijní stav již nefunkční stávající stoky. Pro Černý most byly z důvodu nevyřešených majetkoprávních vztahů přerušeny práce na inženýrské činnosti.</w:t>
      </w:r>
    </w:p>
    <w:p w:rsidR="00DF1961" w:rsidRPr="00B237FE" w:rsidRDefault="00DF1961" w:rsidP="00B237FE">
      <w:pPr>
        <w:shd w:val="clear" w:color="auto" w:fill="FFFFFF"/>
        <w:jc w:val="both"/>
        <w:rPr>
          <w:bCs/>
        </w:rPr>
      </w:pPr>
      <w:r w:rsidRPr="00B237FE">
        <w:rPr>
          <w:bCs/>
        </w:rPr>
        <w:t xml:space="preserve">I přes nedořešené majetkoprávní vypořádání byly zahájeny práce na DSP a DPS pro 1. etapu VS Litice. </w:t>
      </w:r>
    </w:p>
    <w:p w:rsidR="00DF1961" w:rsidRPr="00B237FE" w:rsidRDefault="00DF1961" w:rsidP="00B237FE">
      <w:pPr>
        <w:shd w:val="clear" w:color="auto" w:fill="FFFFFF"/>
        <w:jc w:val="both"/>
        <w:rPr>
          <w:bCs/>
        </w:rPr>
      </w:pPr>
      <w:r w:rsidRPr="00B237FE">
        <w:rPr>
          <w:bCs/>
        </w:rPr>
        <w:t xml:space="preserve">Pro akci VS Ostrá Hůrka byla podána žádost o vydání ÚR na MÚ Starý Plzenec, který v roce 2015 vyzval k doplnění dokladů a přerušil řízení do doby nabytí účinnosti nového Územního plánu města Starý Plzenec. Na začátku roku 2017 byla z důvodu nemožnosti dořešit </w:t>
      </w:r>
      <w:r w:rsidRPr="00B237FE">
        <w:rPr>
          <w:bCs/>
        </w:rPr>
        <w:lastRenderedPageBreak/>
        <w:t xml:space="preserve">majetkoprávní vztahy a stále neplatného nového </w:t>
      </w:r>
      <w:r w:rsidR="002D01F5">
        <w:rPr>
          <w:bCs/>
        </w:rPr>
        <w:t>ú</w:t>
      </w:r>
      <w:r w:rsidRPr="00B237FE">
        <w:rPr>
          <w:bCs/>
        </w:rPr>
        <w:t xml:space="preserve">zemního plánu ukončena smlouva se zpracovatelem DÚR.   </w:t>
      </w:r>
    </w:p>
    <w:p w:rsidR="00DF1961" w:rsidRPr="00B237FE" w:rsidRDefault="00DF1961" w:rsidP="00B237FE">
      <w:pPr>
        <w:shd w:val="clear" w:color="auto" w:fill="FFFFFF"/>
        <w:jc w:val="both"/>
        <w:rPr>
          <w:bCs/>
        </w:rPr>
      </w:pPr>
      <w:r w:rsidRPr="00B237FE">
        <w:rPr>
          <w:bCs/>
        </w:rPr>
        <w:t xml:space="preserve">Pro akci „Vodovod </w:t>
      </w:r>
      <w:proofErr w:type="spellStart"/>
      <w:r w:rsidRPr="00B237FE">
        <w:rPr>
          <w:bCs/>
        </w:rPr>
        <w:t>Koterov</w:t>
      </w:r>
      <w:proofErr w:type="spellEnd"/>
      <w:r w:rsidRPr="00B237FE">
        <w:rPr>
          <w:bCs/>
        </w:rPr>
        <w:t xml:space="preserve">“ byla dokončena DSP a vydáno SP k provedení stavby vodního díla. </w:t>
      </w:r>
    </w:p>
    <w:p w:rsidR="00DF1961" w:rsidRPr="00B237FE" w:rsidRDefault="00DF1961" w:rsidP="00B237FE">
      <w:pPr>
        <w:shd w:val="clear" w:color="auto" w:fill="FFFFFF"/>
        <w:jc w:val="both"/>
        <w:rPr>
          <w:bCs/>
        </w:rPr>
      </w:pPr>
    </w:p>
    <w:p w:rsidR="00133036" w:rsidRPr="00654FFC" w:rsidRDefault="00133036" w:rsidP="00133036">
      <w:pPr>
        <w:jc w:val="both"/>
        <w:rPr>
          <w:b/>
          <w:u w:val="single"/>
        </w:rPr>
      </w:pPr>
      <w:r w:rsidRPr="00654FFC">
        <w:rPr>
          <w:b/>
          <w:u w:val="single"/>
        </w:rPr>
        <w:t>Prioritní oblast 3 - Hospodářský rozvoj</w:t>
      </w:r>
    </w:p>
    <w:p w:rsidR="00133036" w:rsidRPr="00E46F61" w:rsidRDefault="00133036" w:rsidP="00133036">
      <w:pPr>
        <w:jc w:val="both"/>
        <w:rPr>
          <w:b/>
          <w:color w:val="FF0000"/>
          <w:u w:val="single"/>
        </w:rPr>
      </w:pPr>
    </w:p>
    <w:p w:rsidR="00133036" w:rsidRPr="007E2A22" w:rsidRDefault="00133036" w:rsidP="00133036">
      <w:pPr>
        <w:jc w:val="both"/>
        <w:rPr>
          <w:b/>
        </w:rPr>
      </w:pPr>
      <w:r w:rsidRPr="007E2A22">
        <w:rPr>
          <w:b/>
        </w:rPr>
        <w:t>Cíl 3.1 Podpora výzkumu, vývoje a inovací</w:t>
      </w:r>
    </w:p>
    <w:p w:rsidR="0011127E" w:rsidRPr="0011127E" w:rsidRDefault="00D11162" w:rsidP="0011127E">
      <w:pPr>
        <w:shd w:val="clear" w:color="auto" w:fill="FFFFFF"/>
        <w:jc w:val="both"/>
        <w:rPr>
          <w:bCs/>
        </w:rPr>
      </w:pPr>
      <w:r w:rsidRPr="00B237FE">
        <w:rPr>
          <w:bCs/>
        </w:rPr>
        <w:t>Ve spolupráci s městem Plzeň zajišťoval BIC Plzeň v roce 201</w:t>
      </w:r>
      <w:r w:rsidR="007E2A22" w:rsidRPr="00B237FE">
        <w:rPr>
          <w:bCs/>
        </w:rPr>
        <w:t>7</w:t>
      </w:r>
      <w:r w:rsidRPr="00B237FE">
        <w:rPr>
          <w:bCs/>
        </w:rPr>
        <w:t xml:space="preserve"> realizaci </w:t>
      </w:r>
      <w:r w:rsidR="007E2A22" w:rsidRPr="00B237FE">
        <w:rPr>
          <w:bCs/>
        </w:rPr>
        <w:t xml:space="preserve">třetího </w:t>
      </w:r>
      <w:r w:rsidRPr="00B237FE">
        <w:rPr>
          <w:bCs/>
        </w:rPr>
        <w:t xml:space="preserve">kola </w:t>
      </w:r>
      <w:r w:rsidR="0011127E">
        <w:rPr>
          <w:bCs/>
        </w:rPr>
        <w:t xml:space="preserve">úspěšného </w:t>
      </w:r>
      <w:r w:rsidRPr="00B237FE">
        <w:rPr>
          <w:bCs/>
        </w:rPr>
        <w:t>programu Plzeňské podnikatelské vouchery 201</w:t>
      </w:r>
      <w:r w:rsidR="007E2A22" w:rsidRPr="00B237FE">
        <w:rPr>
          <w:bCs/>
        </w:rPr>
        <w:t>7</w:t>
      </w:r>
      <w:r w:rsidR="000519EE" w:rsidRPr="00B237FE">
        <w:rPr>
          <w:bCs/>
        </w:rPr>
        <w:t>–</w:t>
      </w:r>
      <w:r w:rsidRPr="00B237FE">
        <w:rPr>
          <w:bCs/>
        </w:rPr>
        <w:t>201</w:t>
      </w:r>
      <w:r w:rsidR="007E2A22" w:rsidRPr="00B237FE">
        <w:rPr>
          <w:bCs/>
        </w:rPr>
        <w:t>8</w:t>
      </w:r>
      <w:r w:rsidR="0011127E">
        <w:rPr>
          <w:bCs/>
        </w:rPr>
        <w:t>.</w:t>
      </w:r>
      <w:r w:rsidRPr="00B237FE">
        <w:rPr>
          <w:bCs/>
        </w:rPr>
        <w:t xml:space="preserve"> </w:t>
      </w:r>
      <w:r w:rsidR="0011127E" w:rsidRPr="0011127E">
        <w:rPr>
          <w:bCs/>
        </w:rPr>
        <w:t>Cílem Programu je posílit inovační aktivity firem a přispět tak ke zvýšení jejich konkurenceschopnosti a podpořit spolupráci mezi podnikatelskými subjekty a výzkumnými organizacemi z Plzeňské metropolitní oblasti</w:t>
      </w:r>
      <w:r w:rsidR="0011127E">
        <w:rPr>
          <w:bCs/>
        </w:rPr>
        <w:t xml:space="preserve">. V tomto </w:t>
      </w:r>
      <w:r w:rsidR="009C6F22">
        <w:rPr>
          <w:bCs/>
        </w:rPr>
        <w:t xml:space="preserve">cyklu získalo podporu celkem 16 firem. </w:t>
      </w:r>
      <w:r w:rsidR="0011127E" w:rsidRPr="0011127E">
        <w:rPr>
          <w:bCs/>
        </w:rPr>
        <w:t xml:space="preserve"> </w:t>
      </w:r>
    </w:p>
    <w:p w:rsidR="007F6EF9" w:rsidRDefault="007F6EF9" w:rsidP="00B237FE">
      <w:pPr>
        <w:shd w:val="clear" w:color="auto" w:fill="FFFFFF"/>
        <w:jc w:val="both"/>
        <w:rPr>
          <w:bCs/>
        </w:rPr>
      </w:pPr>
    </w:p>
    <w:p w:rsidR="00716C6F" w:rsidRPr="00B237FE" w:rsidRDefault="00716C6F" w:rsidP="00B237FE">
      <w:pPr>
        <w:shd w:val="clear" w:color="auto" w:fill="FFFFFF"/>
        <w:jc w:val="both"/>
        <w:rPr>
          <w:bCs/>
        </w:rPr>
      </w:pPr>
      <w:r w:rsidRPr="00B237FE">
        <w:rPr>
          <w:bCs/>
        </w:rPr>
        <w:t xml:space="preserve">V rámci aktivit mezinárodní sítě </w:t>
      </w:r>
      <w:proofErr w:type="spellStart"/>
      <w:r w:rsidRPr="00B237FE">
        <w:rPr>
          <w:bCs/>
        </w:rPr>
        <w:t>Enterprise</w:t>
      </w:r>
      <w:proofErr w:type="spellEnd"/>
      <w:r w:rsidRPr="00B237FE">
        <w:rPr>
          <w:bCs/>
        </w:rPr>
        <w:t xml:space="preserve"> </w:t>
      </w:r>
      <w:proofErr w:type="spellStart"/>
      <w:r w:rsidRPr="00B237FE">
        <w:rPr>
          <w:bCs/>
        </w:rPr>
        <w:t>Europe</w:t>
      </w:r>
      <w:proofErr w:type="spellEnd"/>
      <w:r w:rsidRPr="00B237FE">
        <w:rPr>
          <w:bCs/>
        </w:rPr>
        <w:t xml:space="preserve"> Network organizovala společnost BIC Plzeň druhý ročník Design </w:t>
      </w:r>
      <w:proofErr w:type="spellStart"/>
      <w:r w:rsidRPr="00B237FE">
        <w:rPr>
          <w:bCs/>
        </w:rPr>
        <w:t>Thinking</w:t>
      </w:r>
      <w:proofErr w:type="spellEnd"/>
      <w:r w:rsidRPr="00B237FE">
        <w:rPr>
          <w:bCs/>
        </w:rPr>
        <w:t xml:space="preserve"> Festivalu. Konference, které se zúčastnilo téměř 200 účastníků, byla zaměřena na design </w:t>
      </w:r>
      <w:proofErr w:type="spellStart"/>
      <w:r w:rsidRPr="00B237FE">
        <w:rPr>
          <w:bCs/>
        </w:rPr>
        <w:t>thinking</w:t>
      </w:r>
      <w:proofErr w:type="spellEnd"/>
      <w:r w:rsidRPr="00B237FE">
        <w:rPr>
          <w:bCs/>
        </w:rPr>
        <w:t xml:space="preserve"> jako prvek strategií firem, které chtějí uspět na náročných trzích. Nebyla tedy o „designu“ jako takovém, ale o postupech inspirovaných prací designérů, které pomáhají firmám dojít od identifikace potřeb k návrhu inovativních služeb či výrobků. </w:t>
      </w:r>
    </w:p>
    <w:p w:rsidR="00716C6F" w:rsidRPr="00B237FE" w:rsidRDefault="00716C6F" w:rsidP="00B237FE">
      <w:pPr>
        <w:shd w:val="clear" w:color="auto" w:fill="FFFFFF"/>
        <w:jc w:val="both"/>
        <w:rPr>
          <w:bCs/>
        </w:rPr>
      </w:pPr>
    </w:p>
    <w:p w:rsidR="00716C6F" w:rsidRPr="00B237FE" w:rsidRDefault="00716C6F" w:rsidP="00B237FE">
      <w:pPr>
        <w:shd w:val="clear" w:color="auto" w:fill="FFFFFF"/>
        <w:jc w:val="both"/>
        <w:rPr>
          <w:bCs/>
        </w:rPr>
      </w:pPr>
      <w:r w:rsidRPr="00B237FE">
        <w:rPr>
          <w:bCs/>
        </w:rPr>
        <w:t xml:space="preserve">V rámci aktivit v síti </w:t>
      </w:r>
      <w:proofErr w:type="spellStart"/>
      <w:r w:rsidRPr="00B237FE">
        <w:rPr>
          <w:bCs/>
        </w:rPr>
        <w:t>Enterprise</w:t>
      </w:r>
      <w:proofErr w:type="spellEnd"/>
      <w:r w:rsidRPr="00B237FE">
        <w:rPr>
          <w:bCs/>
        </w:rPr>
        <w:t xml:space="preserve"> </w:t>
      </w:r>
      <w:proofErr w:type="spellStart"/>
      <w:r w:rsidRPr="00B237FE">
        <w:rPr>
          <w:bCs/>
        </w:rPr>
        <w:t>Europe</w:t>
      </w:r>
      <w:proofErr w:type="spellEnd"/>
      <w:r w:rsidRPr="00B237FE">
        <w:rPr>
          <w:bCs/>
        </w:rPr>
        <w:t xml:space="preserve"> Network organizoval BIC Plzeň úspěšné mise firem ze zahraničí do ČR. Jednalo se např. </w:t>
      </w:r>
      <w:r w:rsidR="004F4480">
        <w:rPr>
          <w:bCs/>
        </w:rPr>
        <w:t xml:space="preserve">o </w:t>
      </w:r>
      <w:r w:rsidRPr="00B237FE">
        <w:rPr>
          <w:bCs/>
        </w:rPr>
        <w:t xml:space="preserve">misi bavorských firem do výzkumné organizace COMTES FHT a.s. Další akcí byla mise německých firem v oblasti </w:t>
      </w:r>
      <w:proofErr w:type="spellStart"/>
      <w:r w:rsidRPr="00B237FE">
        <w:rPr>
          <w:bCs/>
        </w:rPr>
        <w:t>smart</w:t>
      </w:r>
      <w:proofErr w:type="spellEnd"/>
      <w:r w:rsidRPr="00B237FE">
        <w:rPr>
          <w:bCs/>
        </w:rPr>
        <w:t xml:space="preserve"> textilií do plzeňského regionu, kterou BIC Plzeň organizoval ve spolupráci s partnerem z durynského Erfurtu (STIFT </w:t>
      </w:r>
      <w:r w:rsidR="00BC116C">
        <w:rPr>
          <w:bCs/>
        </w:rPr>
        <w:t>–</w:t>
      </w:r>
      <w:r w:rsidRPr="00B237FE">
        <w:rPr>
          <w:bCs/>
        </w:rPr>
        <w:t xml:space="preserve"> </w:t>
      </w:r>
      <w:proofErr w:type="spellStart"/>
      <w:r w:rsidRPr="00B237FE">
        <w:rPr>
          <w:bCs/>
        </w:rPr>
        <w:t>Stiftung</w:t>
      </w:r>
      <w:proofErr w:type="spellEnd"/>
      <w:r w:rsidRPr="00B237FE">
        <w:rPr>
          <w:bCs/>
        </w:rPr>
        <w:t xml:space="preserve"> </w:t>
      </w:r>
      <w:proofErr w:type="spellStart"/>
      <w:r w:rsidRPr="00B237FE">
        <w:rPr>
          <w:bCs/>
        </w:rPr>
        <w:t>für</w:t>
      </w:r>
      <w:proofErr w:type="spellEnd"/>
      <w:r w:rsidRPr="00B237FE">
        <w:rPr>
          <w:bCs/>
        </w:rPr>
        <w:t xml:space="preserve"> Technologie, </w:t>
      </w:r>
      <w:proofErr w:type="spellStart"/>
      <w:r w:rsidRPr="00B237FE">
        <w:rPr>
          <w:bCs/>
        </w:rPr>
        <w:t>Innovation</w:t>
      </w:r>
      <w:proofErr w:type="spellEnd"/>
      <w:r w:rsidRPr="00B237FE">
        <w:rPr>
          <w:bCs/>
        </w:rPr>
        <w:t xml:space="preserve"> </w:t>
      </w:r>
      <w:proofErr w:type="spellStart"/>
      <w:r w:rsidRPr="00B237FE">
        <w:rPr>
          <w:bCs/>
        </w:rPr>
        <w:t>und</w:t>
      </w:r>
      <w:proofErr w:type="spellEnd"/>
      <w:r w:rsidRPr="00B237FE">
        <w:rPr>
          <w:bCs/>
        </w:rPr>
        <w:t xml:space="preserve"> </w:t>
      </w:r>
      <w:proofErr w:type="spellStart"/>
      <w:r w:rsidRPr="00B237FE">
        <w:rPr>
          <w:bCs/>
        </w:rPr>
        <w:t>Forschung</w:t>
      </w:r>
      <w:proofErr w:type="spellEnd"/>
      <w:r w:rsidRPr="00B237FE">
        <w:rPr>
          <w:bCs/>
        </w:rPr>
        <w:t xml:space="preserve"> </w:t>
      </w:r>
      <w:proofErr w:type="spellStart"/>
      <w:r w:rsidRPr="00B237FE">
        <w:rPr>
          <w:bCs/>
        </w:rPr>
        <w:t>Thueringen</w:t>
      </w:r>
      <w:proofErr w:type="spellEnd"/>
      <w:r w:rsidRPr="00B237FE">
        <w:rPr>
          <w:bCs/>
        </w:rPr>
        <w:t xml:space="preserve">). Cílem akce bylo setkání zástupců českých a německých společností a navázání vzájemné spolupráce. V rámci aktivit sítě </w:t>
      </w:r>
      <w:proofErr w:type="spellStart"/>
      <w:r w:rsidRPr="00B237FE">
        <w:rPr>
          <w:bCs/>
        </w:rPr>
        <w:t>Enterprise</w:t>
      </w:r>
      <w:proofErr w:type="spellEnd"/>
      <w:r w:rsidRPr="00B237FE">
        <w:rPr>
          <w:bCs/>
        </w:rPr>
        <w:t xml:space="preserve"> </w:t>
      </w:r>
      <w:proofErr w:type="spellStart"/>
      <w:r w:rsidRPr="00B237FE">
        <w:rPr>
          <w:bCs/>
        </w:rPr>
        <w:t>Europe</w:t>
      </w:r>
      <w:proofErr w:type="spellEnd"/>
      <w:r w:rsidRPr="00B237FE">
        <w:rPr>
          <w:bCs/>
        </w:rPr>
        <w:t xml:space="preserve"> Network BIC Plzeň </w:t>
      </w:r>
      <w:r w:rsidR="009C6F22" w:rsidRPr="00B237FE">
        <w:rPr>
          <w:bCs/>
        </w:rPr>
        <w:t xml:space="preserve">průběžně </w:t>
      </w:r>
      <w:r w:rsidRPr="00B237FE">
        <w:rPr>
          <w:bCs/>
        </w:rPr>
        <w:t>poskytoval individuální poradenství a služby firmám, které měly zájem o navázání mezinárodní obchodní či technologické spolupráce.</w:t>
      </w:r>
    </w:p>
    <w:p w:rsidR="00716C6F" w:rsidRPr="00B237FE" w:rsidRDefault="00716C6F" w:rsidP="00B237FE">
      <w:pPr>
        <w:shd w:val="clear" w:color="auto" w:fill="FFFFFF"/>
        <w:jc w:val="both"/>
        <w:rPr>
          <w:bCs/>
        </w:rPr>
      </w:pPr>
    </w:p>
    <w:p w:rsidR="00716C6F" w:rsidRPr="00B237FE" w:rsidRDefault="00716C6F" w:rsidP="00B237FE">
      <w:pPr>
        <w:shd w:val="clear" w:color="auto" w:fill="FFFFFF"/>
        <w:jc w:val="both"/>
        <w:rPr>
          <w:bCs/>
        </w:rPr>
      </w:pPr>
      <w:r w:rsidRPr="00B237FE">
        <w:rPr>
          <w:bCs/>
        </w:rPr>
        <w:t xml:space="preserve">BIC Plzeň v loňském roce ve spolupráci se sdružením </w:t>
      </w:r>
      <w:proofErr w:type="spellStart"/>
      <w:r w:rsidRPr="00B237FE">
        <w:rPr>
          <w:bCs/>
        </w:rPr>
        <w:t>CzechInno</w:t>
      </w:r>
      <w:proofErr w:type="spellEnd"/>
      <w:r w:rsidRPr="00B237FE">
        <w:rPr>
          <w:bCs/>
        </w:rPr>
        <w:t xml:space="preserve"> zorganizoval v Plzni konferenci „Kybernetická revoluce.cz aneb Průmysl 4.0 v praxi“. Téměř 100 účastníků mělo možnost vyslechnout odborný úvod do problematiky Průmyslu 4.0 a prezentace v odborných panelech na téma: Technologie budoucnosti, Investice do budoucnosti, Bezpečné systémy </w:t>
      </w:r>
      <w:r w:rsidR="004F4480">
        <w:rPr>
          <w:bCs/>
        </w:rPr>
        <w:br/>
      </w:r>
      <w:r w:rsidRPr="00B237FE">
        <w:rPr>
          <w:bCs/>
        </w:rPr>
        <w:t xml:space="preserve">a další. </w:t>
      </w:r>
    </w:p>
    <w:p w:rsidR="00716C6F" w:rsidRPr="00B237FE" w:rsidRDefault="00716C6F" w:rsidP="00B237FE">
      <w:pPr>
        <w:shd w:val="clear" w:color="auto" w:fill="FFFFFF"/>
        <w:jc w:val="both"/>
        <w:rPr>
          <w:bCs/>
        </w:rPr>
      </w:pPr>
    </w:p>
    <w:p w:rsidR="00716C6F" w:rsidRPr="00B237FE" w:rsidRDefault="00716C6F" w:rsidP="00B237FE">
      <w:pPr>
        <w:shd w:val="clear" w:color="auto" w:fill="FFFFFF"/>
        <w:jc w:val="both"/>
        <w:rPr>
          <w:bCs/>
        </w:rPr>
      </w:pPr>
      <w:r w:rsidRPr="00B237FE">
        <w:rPr>
          <w:bCs/>
        </w:rPr>
        <w:t>V </w:t>
      </w:r>
      <w:r w:rsidR="00C1345B">
        <w:rPr>
          <w:bCs/>
        </w:rPr>
        <w:t>rámci projektu Plzeňský vědecko</w:t>
      </w:r>
      <w:r w:rsidRPr="00B237FE">
        <w:rPr>
          <w:bCs/>
        </w:rPr>
        <w:t xml:space="preserve">technologický park poskytoval BIC Plzeň specializované služby vědeckotechnického parku a inkubátoru zaměřené na další rozvoj inovací ve firmách.  BIC Plzeň v průběhu roku poskytoval informace firmám o možnostech financování inovačních aktivit. Poskytoval rovněž specializované poradenství k přípravě projektů a žádostí do různých programů. </w:t>
      </w:r>
      <w:proofErr w:type="gramStart"/>
      <w:r w:rsidRPr="00B237FE">
        <w:rPr>
          <w:bCs/>
        </w:rPr>
        <w:t>Jednalo</w:t>
      </w:r>
      <w:proofErr w:type="gramEnd"/>
      <w:r w:rsidRPr="00B237FE">
        <w:rPr>
          <w:bCs/>
        </w:rPr>
        <w:t xml:space="preserve"> se např. o žádosti do programu OP PIK, do programů Technologické agentury ČR, ale i do evropského programu H2020 na výzkum a vývoj.  </w:t>
      </w:r>
    </w:p>
    <w:p w:rsidR="00716C6F" w:rsidRPr="00B237FE" w:rsidRDefault="00716C6F" w:rsidP="00B237FE">
      <w:pPr>
        <w:shd w:val="clear" w:color="auto" w:fill="FFFFFF"/>
        <w:jc w:val="both"/>
        <w:rPr>
          <w:bCs/>
        </w:rPr>
      </w:pPr>
    </w:p>
    <w:p w:rsidR="003C5EC5" w:rsidRDefault="003C5EC5" w:rsidP="00B237FE">
      <w:pPr>
        <w:shd w:val="clear" w:color="auto" w:fill="FFFFFF"/>
        <w:jc w:val="both"/>
        <w:rPr>
          <w:bCs/>
        </w:rPr>
      </w:pPr>
      <w:r w:rsidRPr="00B237FE">
        <w:rPr>
          <w:bCs/>
        </w:rPr>
        <w:t xml:space="preserve">V minulém roce se v Plzni poprvé konalo jedno z největších tuzemských setkání inovátorů tzv. festival České inovace, kde měli možnost navázat vzájemnou spolupráci reprezentanti start up projektů, zástupci českého průmyslu, akademické sféry, veřejné správy a investorů. Součástí akce byla expozice a prezentace inovačních firem a expozice inovací, zóna </w:t>
      </w:r>
      <w:proofErr w:type="spellStart"/>
      <w:r w:rsidRPr="00B237FE">
        <w:rPr>
          <w:bCs/>
        </w:rPr>
        <w:t>elektromobility</w:t>
      </w:r>
      <w:proofErr w:type="spellEnd"/>
      <w:r w:rsidRPr="00B237FE">
        <w:rPr>
          <w:bCs/>
        </w:rPr>
        <w:t xml:space="preserve">, </w:t>
      </w:r>
      <w:proofErr w:type="spellStart"/>
      <w:r w:rsidRPr="00B237FE">
        <w:rPr>
          <w:bCs/>
        </w:rPr>
        <w:t>dron</w:t>
      </w:r>
      <w:proofErr w:type="spellEnd"/>
      <w:r w:rsidRPr="00B237FE">
        <w:rPr>
          <w:bCs/>
        </w:rPr>
        <w:t xml:space="preserve"> zóna, ukázky studentských formulí</w:t>
      </w:r>
      <w:r w:rsidR="009C6F22">
        <w:rPr>
          <w:bCs/>
        </w:rPr>
        <w:t xml:space="preserve"> nebo </w:t>
      </w:r>
      <w:r w:rsidRPr="00B237FE">
        <w:rPr>
          <w:bCs/>
        </w:rPr>
        <w:t>virtuální realita.</w:t>
      </w:r>
      <w:r w:rsidRPr="003C5EC5">
        <w:rPr>
          <w:bCs/>
        </w:rPr>
        <w:t xml:space="preserve"> </w:t>
      </w:r>
    </w:p>
    <w:p w:rsidR="009E0C87" w:rsidRDefault="009E0C87" w:rsidP="00716C6F">
      <w:pPr>
        <w:jc w:val="both"/>
        <w:rPr>
          <w:bCs/>
        </w:rPr>
      </w:pPr>
    </w:p>
    <w:p w:rsidR="00133036" w:rsidRPr="0066238F" w:rsidRDefault="00133036" w:rsidP="0089176D">
      <w:pPr>
        <w:jc w:val="both"/>
        <w:rPr>
          <w:b/>
        </w:rPr>
      </w:pPr>
      <w:r w:rsidRPr="0066238F">
        <w:rPr>
          <w:b/>
        </w:rPr>
        <w:t xml:space="preserve">Cíl 3.2 Vytváření podmínek pro rozvoj investic </w:t>
      </w:r>
    </w:p>
    <w:p w:rsidR="00180A1A" w:rsidRDefault="00180A1A" w:rsidP="00B237FE">
      <w:pPr>
        <w:shd w:val="clear" w:color="auto" w:fill="FFFFFF"/>
        <w:jc w:val="both"/>
        <w:rPr>
          <w:bCs/>
        </w:rPr>
      </w:pPr>
      <w:r w:rsidRPr="00B237FE">
        <w:rPr>
          <w:bCs/>
        </w:rPr>
        <w:t xml:space="preserve">Dvakrát ročně vydává ÚKRMP a WTC </w:t>
      </w:r>
      <w:proofErr w:type="spellStart"/>
      <w:r w:rsidRPr="00B237FE">
        <w:rPr>
          <w:bCs/>
        </w:rPr>
        <w:t>Pilsen</w:t>
      </w:r>
      <w:proofErr w:type="spellEnd"/>
      <w:r w:rsidRPr="00B237FE">
        <w:rPr>
          <w:bCs/>
        </w:rPr>
        <w:t xml:space="preserve"> ve spolupráci s Plzeňským krajem, RRA PK, BIC Plzeň a regionální kanceláří </w:t>
      </w:r>
      <w:proofErr w:type="spellStart"/>
      <w:r w:rsidRPr="00B237FE">
        <w:rPr>
          <w:bCs/>
        </w:rPr>
        <w:t>CzechInvest</w:t>
      </w:r>
      <w:proofErr w:type="spellEnd"/>
      <w:r w:rsidRPr="00B237FE">
        <w:rPr>
          <w:bCs/>
        </w:rPr>
        <w:t xml:space="preserve"> elektronický </w:t>
      </w:r>
      <w:proofErr w:type="spellStart"/>
      <w:proofErr w:type="gramStart"/>
      <w:r w:rsidRPr="00B237FE">
        <w:rPr>
          <w:bCs/>
        </w:rPr>
        <w:t>česko</w:t>
      </w:r>
      <w:proofErr w:type="spellEnd"/>
      <w:proofErr w:type="gramEnd"/>
      <w:r w:rsidR="00C1345B">
        <w:rPr>
          <w:bCs/>
        </w:rPr>
        <w:t>–</w:t>
      </w:r>
      <w:proofErr w:type="gramStart"/>
      <w:r w:rsidRPr="00B237FE">
        <w:rPr>
          <w:bCs/>
        </w:rPr>
        <w:t>anglický</w:t>
      </w:r>
      <w:proofErr w:type="gramEnd"/>
      <w:r w:rsidRPr="00B237FE">
        <w:rPr>
          <w:bCs/>
        </w:rPr>
        <w:t xml:space="preserve"> </w:t>
      </w:r>
      <w:proofErr w:type="spellStart"/>
      <w:r w:rsidRPr="00B237FE">
        <w:rPr>
          <w:bCs/>
        </w:rPr>
        <w:t>newsletter</w:t>
      </w:r>
      <w:proofErr w:type="spellEnd"/>
      <w:r w:rsidRPr="00B237FE">
        <w:rPr>
          <w:bCs/>
        </w:rPr>
        <w:t xml:space="preserve"> „</w:t>
      </w:r>
      <w:proofErr w:type="spellStart"/>
      <w:r w:rsidRPr="00B237FE">
        <w:rPr>
          <w:bCs/>
        </w:rPr>
        <w:t>Investments</w:t>
      </w:r>
      <w:proofErr w:type="spellEnd"/>
      <w:r w:rsidRPr="00B237FE">
        <w:rPr>
          <w:bCs/>
        </w:rPr>
        <w:t xml:space="preserve"> in </w:t>
      </w:r>
      <w:proofErr w:type="spellStart"/>
      <w:r w:rsidRPr="00B237FE">
        <w:rPr>
          <w:bCs/>
        </w:rPr>
        <w:lastRenderedPageBreak/>
        <w:t>the</w:t>
      </w:r>
      <w:proofErr w:type="spellEnd"/>
      <w:r w:rsidRPr="00B237FE">
        <w:rPr>
          <w:bCs/>
        </w:rPr>
        <w:t xml:space="preserve"> </w:t>
      </w:r>
      <w:proofErr w:type="spellStart"/>
      <w:r w:rsidRPr="00B237FE">
        <w:rPr>
          <w:bCs/>
        </w:rPr>
        <w:t>Pilsen</w:t>
      </w:r>
      <w:proofErr w:type="spellEnd"/>
      <w:r w:rsidRPr="00B237FE">
        <w:rPr>
          <w:bCs/>
        </w:rPr>
        <w:t xml:space="preserve"> Region“. </w:t>
      </w:r>
      <w:proofErr w:type="spellStart"/>
      <w:r w:rsidRPr="00B237FE">
        <w:rPr>
          <w:bCs/>
        </w:rPr>
        <w:t>Newsletter</w:t>
      </w:r>
      <w:proofErr w:type="spellEnd"/>
      <w:r w:rsidRPr="00B237FE">
        <w:rPr>
          <w:bCs/>
        </w:rPr>
        <w:t xml:space="preserve">, který je distribuován hospodářským komorám působícím </w:t>
      </w:r>
      <w:r w:rsidR="002B6380">
        <w:rPr>
          <w:bCs/>
        </w:rPr>
        <w:br/>
      </w:r>
      <w:r w:rsidRPr="00B237FE">
        <w:rPr>
          <w:bCs/>
        </w:rPr>
        <w:t xml:space="preserve">v Plzni, ambasádám, potenciálním investorům a developerům, představil např.: Programy na podporu </w:t>
      </w:r>
      <w:proofErr w:type="gramStart"/>
      <w:r w:rsidRPr="00B237FE">
        <w:rPr>
          <w:bCs/>
        </w:rPr>
        <w:t>start</w:t>
      </w:r>
      <w:proofErr w:type="gramEnd"/>
      <w:r w:rsidR="00C1345B">
        <w:rPr>
          <w:bCs/>
        </w:rPr>
        <w:t>–</w:t>
      </w:r>
      <w:proofErr w:type="spellStart"/>
      <w:proofErr w:type="gramStart"/>
      <w:r w:rsidRPr="00B237FE">
        <w:rPr>
          <w:bCs/>
        </w:rPr>
        <w:t>upů</w:t>
      </w:r>
      <w:proofErr w:type="spellEnd"/>
      <w:proofErr w:type="gramEnd"/>
      <w:r w:rsidRPr="00B237FE">
        <w:rPr>
          <w:bCs/>
        </w:rPr>
        <w:t xml:space="preserve"> nebo aplikovaný výzkum na ZČU v Plzni a její spolupráci s praxí.</w:t>
      </w:r>
      <w:r>
        <w:rPr>
          <w:bCs/>
        </w:rPr>
        <w:t xml:space="preserve"> </w:t>
      </w:r>
    </w:p>
    <w:p w:rsidR="002B6380" w:rsidRDefault="002B6380" w:rsidP="00B237FE">
      <w:pPr>
        <w:shd w:val="clear" w:color="auto" w:fill="FFFFFF"/>
        <w:jc w:val="both"/>
        <w:rPr>
          <w:bCs/>
        </w:rPr>
      </w:pPr>
    </w:p>
    <w:p w:rsidR="00FC0E03" w:rsidRPr="00B237FE" w:rsidRDefault="00FC0E03" w:rsidP="00B237FE">
      <w:pPr>
        <w:shd w:val="clear" w:color="auto" w:fill="FFFFFF"/>
        <w:jc w:val="both"/>
        <w:rPr>
          <w:bCs/>
        </w:rPr>
      </w:pPr>
      <w:r w:rsidRPr="00B237FE">
        <w:rPr>
          <w:bCs/>
        </w:rPr>
        <w:t>V červnu 2017 se v areálu DEPO2015 uskutečnil druhý roční</w:t>
      </w:r>
      <w:r w:rsidR="00AC5057">
        <w:rPr>
          <w:bCs/>
        </w:rPr>
        <w:t>k</w:t>
      </w:r>
      <w:r w:rsidRPr="00B237FE">
        <w:rPr>
          <w:bCs/>
        </w:rPr>
        <w:t xml:space="preserve"> festivalu bezpilotního létání – </w:t>
      </w:r>
      <w:proofErr w:type="spellStart"/>
      <w:r w:rsidRPr="00B237FE">
        <w:rPr>
          <w:bCs/>
        </w:rPr>
        <w:t>DronFest</w:t>
      </w:r>
      <w:proofErr w:type="spellEnd"/>
      <w:r w:rsidRPr="00B237FE">
        <w:rPr>
          <w:bCs/>
        </w:rPr>
        <w:t>. Na akci, kterou navštívilo více jak 7 tisíc lidí, se prezentoval</w:t>
      </w:r>
      <w:r w:rsidR="00AC5057">
        <w:rPr>
          <w:bCs/>
        </w:rPr>
        <w:t>o</w:t>
      </w:r>
      <w:r w:rsidRPr="00B237FE">
        <w:rPr>
          <w:bCs/>
        </w:rPr>
        <w:t xml:space="preserve"> 30 největších společností podnikajících v oblasti bezpilotního létání. Součástí festivalu byly také přednášky, velet</w:t>
      </w:r>
      <w:r w:rsidR="00C1345B">
        <w:rPr>
          <w:bCs/>
        </w:rPr>
        <w:t xml:space="preserve">rh, letecké ukázky a závod </w:t>
      </w:r>
      <w:proofErr w:type="spellStart"/>
      <w:r w:rsidR="00C1345B">
        <w:rPr>
          <w:bCs/>
        </w:rPr>
        <w:t>dronů</w:t>
      </w:r>
      <w:proofErr w:type="spellEnd"/>
      <w:r w:rsidRPr="00B237FE">
        <w:rPr>
          <w:bCs/>
        </w:rPr>
        <w:t>.</w:t>
      </w:r>
    </w:p>
    <w:p w:rsidR="00505AC8" w:rsidRPr="00B237FE" w:rsidRDefault="000D5ED7" w:rsidP="00B237FE">
      <w:pPr>
        <w:shd w:val="clear" w:color="auto" w:fill="FFFFFF"/>
        <w:jc w:val="both"/>
        <w:rPr>
          <w:bCs/>
        </w:rPr>
      </w:pPr>
      <w:r w:rsidRPr="00B237FE">
        <w:rPr>
          <w:bCs/>
        </w:rPr>
        <w:t xml:space="preserve">Pro zvýšení zájmu žáků a studentů o studium s technickým zaměřením poskytuje město Plzeň každoročně finanční podporu v rámci grantového programu „Podpora aktivit k technickému vzdělávání“. </w:t>
      </w:r>
      <w:r w:rsidR="00822E4D" w:rsidRPr="00B237FE">
        <w:rPr>
          <w:bCs/>
        </w:rPr>
        <w:t>Volnočasové aktivity zaměřené na rozvíjení znalostí z oblasti ICT nabízí Centrum robotiky</w:t>
      </w:r>
      <w:r w:rsidR="00836B4A" w:rsidRPr="00B237FE">
        <w:rPr>
          <w:bCs/>
        </w:rPr>
        <w:t xml:space="preserve">. </w:t>
      </w:r>
      <w:r w:rsidR="00505AC8" w:rsidRPr="00B237FE">
        <w:rPr>
          <w:bCs/>
        </w:rPr>
        <w:t xml:space="preserve">Na začátku roku 2017 spustilo město Plzeň prostřednictvím své organizace Správy informačních technologií města Plzně (SITMP) projekt na podporu technického vzdělávání Smart Edu Plzeň. Prostřednictvím tohoto projektu měli studenti možnost pracovat na různých projektech podle zadání města. </w:t>
      </w:r>
    </w:p>
    <w:p w:rsidR="006E30BB" w:rsidRPr="006E30BB" w:rsidRDefault="00E61420" w:rsidP="00B237FE">
      <w:pPr>
        <w:shd w:val="clear" w:color="auto" w:fill="FFFFFF"/>
        <w:jc w:val="both"/>
        <w:rPr>
          <w:bCs/>
        </w:rPr>
      </w:pPr>
      <w:r w:rsidRPr="00B237FE">
        <w:rPr>
          <w:bCs/>
        </w:rPr>
        <w:t>Zvyšovat zájem o vědu a techniku pomáhají i každoročně pořádané „Dny vědy a techniky</w:t>
      </w:r>
      <w:r w:rsidR="00822E4D" w:rsidRPr="00B237FE">
        <w:rPr>
          <w:bCs/>
        </w:rPr>
        <w:t xml:space="preserve"> </w:t>
      </w:r>
      <w:r w:rsidR="001D16B9" w:rsidRPr="00B237FE">
        <w:rPr>
          <w:bCs/>
        </w:rPr>
        <w:br/>
      </w:r>
      <w:r w:rsidRPr="00B237FE">
        <w:rPr>
          <w:bCs/>
        </w:rPr>
        <w:t>v Plzni“, jejímiž hlavními organizátory jsou město Plzeň</w:t>
      </w:r>
      <w:r w:rsidR="007C515C" w:rsidRPr="00B237FE">
        <w:rPr>
          <w:bCs/>
        </w:rPr>
        <w:t xml:space="preserve"> </w:t>
      </w:r>
      <w:r w:rsidRPr="00B237FE">
        <w:rPr>
          <w:bCs/>
        </w:rPr>
        <w:t>a Z</w:t>
      </w:r>
      <w:r w:rsidR="005960E3" w:rsidRPr="00B237FE">
        <w:rPr>
          <w:bCs/>
        </w:rPr>
        <w:t xml:space="preserve">ČU </w:t>
      </w:r>
      <w:r w:rsidRPr="00B237FE">
        <w:rPr>
          <w:bCs/>
        </w:rPr>
        <w:t>v Plzni.</w:t>
      </w:r>
      <w:r w:rsidR="009C04C0" w:rsidRPr="00B237FE">
        <w:rPr>
          <w:bCs/>
        </w:rPr>
        <w:t xml:space="preserve"> </w:t>
      </w:r>
      <w:r w:rsidR="006E30BB" w:rsidRPr="00B237FE">
        <w:rPr>
          <w:bCs/>
        </w:rPr>
        <w:t xml:space="preserve">Technické vzdělávání </w:t>
      </w:r>
      <w:r w:rsidR="009C04C0" w:rsidRPr="00B237FE">
        <w:rPr>
          <w:bCs/>
        </w:rPr>
        <w:t>také podpor</w:t>
      </w:r>
      <w:r w:rsidR="006E30BB" w:rsidRPr="00B237FE">
        <w:rPr>
          <w:bCs/>
        </w:rPr>
        <w:t xml:space="preserve">uje technologický park </w:t>
      </w:r>
      <w:r w:rsidR="009C04C0" w:rsidRPr="00B237FE">
        <w:rPr>
          <w:bCs/>
        </w:rPr>
        <w:t>DRONET, kter</w:t>
      </w:r>
      <w:r w:rsidR="002B6380">
        <w:rPr>
          <w:bCs/>
        </w:rPr>
        <w:t>ý</w:t>
      </w:r>
      <w:r w:rsidR="009C04C0" w:rsidRPr="00B237FE">
        <w:rPr>
          <w:bCs/>
        </w:rPr>
        <w:t xml:space="preserve"> se </w:t>
      </w:r>
      <w:r w:rsidR="006E30BB" w:rsidRPr="00B237FE">
        <w:rPr>
          <w:bCs/>
        </w:rPr>
        <w:t xml:space="preserve">postupně realizuje v </w:t>
      </w:r>
      <w:r w:rsidR="009C04C0" w:rsidRPr="00B237FE">
        <w:rPr>
          <w:bCs/>
        </w:rPr>
        <w:t>lokalitě Cukrovarská.</w:t>
      </w:r>
      <w:r w:rsidR="008C4B1A" w:rsidRPr="006E30BB">
        <w:rPr>
          <w:bCs/>
        </w:rPr>
        <w:t xml:space="preserve"> </w:t>
      </w:r>
    </w:p>
    <w:p w:rsidR="000D181D" w:rsidRPr="000D181D" w:rsidRDefault="000D181D" w:rsidP="000D181D">
      <w:pPr>
        <w:shd w:val="clear" w:color="auto" w:fill="FFFFFF"/>
        <w:jc w:val="both"/>
        <w:rPr>
          <w:bCs/>
        </w:rPr>
      </w:pPr>
      <w:r w:rsidRPr="000D181D">
        <w:rPr>
          <w:bCs/>
        </w:rPr>
        <w:t>V prosinci 2017 podepsalo město Plzeň s hospodářskými komorami memorandum týkající se všestranné podpory podnikání</w:t>
      </w:r>
      <w:r>
        <w:rPr>
          <w:bCs/>
        </w:rPr>
        <w:t>,</w:t>
      </w:r>
      <w:r w:rsidRPr="000D181D">
        <w:rPr>
          <w:bCs/>
        </w:rPr>
        <w:t> tradičních odvětví a řemesel a zlepš</w:t>
      </w:r>
      <w:r>
        <w:rPr>
          <w:bCs/>
        </w:rPr>
        <w:t xml:space="preserve">ování </w:t>
      </w:r>
      <w:r w:rsidRPr="000D181D">
        <w:rPr>
          <w:bCs/>
        </w:rPr>
        <w:t xml:space="preserve">prostředí pro inovace </w:t>
      </w:r>
      <w:r w:rsidR="002B6380">
        <w:rPr>
          <w:bCs/>
        </w:rPr>
        <w:br/>
      </w:r>
      <w:r w:rsidRPr="000D181D">
        <w:rPr>
          <w:bCs/>
        </w:rPr>
        <w:t>a podmínek pro malé a střední podnikatele.</w:t>
      </w:r>
    </w:p>
    <w:p w:rsidR="00BA312A" w:rsidRPr="00B237FE" w:rsidRDefault="00BA312A" w:rsidP="00B237FE">
      <w:pPr>
        <w:shd w:val="clear" w:color="auto" w:fill="FFFFFF"/>
        <w:jc w:val="both"/>
        <w:rPr>
          <w:bCs/>
        </w:rPr>
      </w:pPr>
    </w:p>
    <w:p w:rsidR="00094EE9" w:rsidRPr="00D5755B" w:rsidRDefault="00094EE9" w:rsidP="00094EE9">
      <w:pPr>
        <w:pStyle w:val="ZkladntextMP"/>
        <w:spacing w:after="0"/>
        <w:rPr>
          <w:rFonts w:ascii="Times New Roman" w:hAnsi="Times New Roman"/>
          <w:b/>
          <w:sz w:val="24"/>
          <w:u w:val="single"/>
        </w:rPr>
      </w:pPr>
      <w:r w:rsidRPr="00D5755B">
        <w:rPr>
          <w:rFonts w:ascii="Times New Roman" w:hAnsi="Times New Roman"/>
          <w:b/>
          <w:sz w:val="24"/>
          <w:u w:val="single"/>
        </w:rPr>
        <w:t>Prioritní oblast 4 - Propagace města</w:t>
      </w:r>
    </w:p>
    <w:p w:rsidR="00094EE9" w:rsidRPr="00D5755B" w:rsidRDefault="00094EE9" w:rsidP="00094EE9">
      <w:pPr>
        <w:jc w:val="both"/>
      </w:pPr>
    </w:p>
    <w:p w:rsidR="00094EE9" w:rsidRPr="00D5755B" w:rsidRDefault="00094EE9" w:rsidP="00094EE9">
      <w:pPr>
        <w:suppressAutoHyphens/>
        <w:jc w:val="both"/>
        <w:rPr>
          <w:b/>
        </w:rPr>
      </w:pPr>
      <w:r w:rsidRPr="00D5755B">
        <w:rPr>
          <w:b/>
        </w:rPr>
        <w:t>Cíl 4.1 Podpora prezentace města</w:t>
      </w:r>
    </w:p>
    <w:p w:rsidR="00746DF6" w:rsidRPr="00217275" w:rsidRDefault="000D3DEC" w:rsidP="00217275">
      <w:pPr>
        <w:shd w:val="clear" w:color="auto" w:fill="FFFFFF"/>
        <w:jc w:val="both"/>
        <w:rPr>
          <w:bCs/>
        </w:rPr>
      </w:pPr>
      <w:r w:rsidRPr="00217275">
        <w:rPr>
          <w:bCs/>
        </w:rPr>
        <w:t xml:space="preserve">Odbor prezentace a marketingu MMP (OPM MMP) realizuje aktivity na podporu prezentace města. </w:t>
      </w:r>
      <w:r w:rsidR="0033273B" w:rsidRPr="00217275">
        <w:rPr>
          <w:bCs/>
        </w:rPr>
        <w:t>V srpnu 201</w:t>
      </w:r>
      <w:r w:rsidR="00217275" w:rsidRPr="00217275">
        <w:rPr>
          <w:bCs/>
        </w:rPr>
        <w:t>7</w:t>
      </w:r>
      <w:r w:rsidR="0033273B" w:rsidRPr="00217275">
        <w:rPr>
          <w:bCs/>
        </w:rPr>
        <w:t xml:space="preserve"> se město prezentovalo na akci Den Plzně v</w:t>
      </w:r>
      <w:r w:rsidR="00217275" w:rsidRPr="00217275">
        <w:rPr>
          <w:bCs/>
        </w:rPr>
        <w:t> </w:t>
      </w:r>
      <w:r w:rsidR="0033273B" w:rsidRPr="00217275">
        <w:rPr>
          <w:bCs/>
        </w:rPr>
        <w:t>Senátu</w:t>
      </w:r>
      <w:r w:rsidR="00217275" w:rsidRPr="00217275">
        <w:rPr>
          <w:bCs/>
        </w:rPr>
        <w:t xml:space="preserve"> ve </w:t>
      </w:r>
      <w:r w:rsidR="0033273B" w:rsidRPr="00217275">
        <w:rPr>
          <w:bCs/>
        </w:rPr>
        <w:t>Valdštejnské zahradě v</w:t>
      </w:r>
      <w:r w:rsidR="00217275" w:rsidRPr="00217275">
        <w:rPr>
          <w:bCs/>
        </w:rPr>
        <w:t> </w:t>
      </w:r>
      <w:r w:rsidR="0033273B" w:rsidRPr="00217275">
        <w:rPr>
          <w:bCs/>
        </w:rPr>
        <w:t>Praze</w:t>
      </w:r>
      <w:r w:rsidR="00217275" w:rsidRPr="00217275">
        <w:rPr>
          <w:bCs/>
        </w:rPr>
        <w:t>, kde se Plzeň</w:t>
      </w:r>
      <w:r w:rsidR="0033273B" w:rsidRPr="00217275">
        <w:rPr>
          <w:bCs/>
        </w:rPr>
        <w:t xml:space="preserve"> představil</w:t>
      </w:r>
      <w:r w:rsidR="00217275" w:rsidRPr="00217275">
        <w:rPr>
          <w:bCs/>
        </w:rPr>
        <w:t>a</w:t>
      </w:r>
      <w:r w:rsidR="0033273B" w:rsidRPr="00217275">
        <w:rPr>
          <w:bCs/>
        </w:rPr>
        <w:t xml:space="preserve"> </w:t>
      </w:r>
      <w:r w:rsidR="00217275" w:rsidRPr="00217275">
        <w:rPr>
          <w:bCs/>
        </w:rPr>
        <w:t>jako jedna z nejvýraznějších kolébek českého loutkářství a zároveň atraktivní cíl rodinného výletu</w:t>
      </w:r>
      <w:r w:rsidR="0033273B" w:rsidRPr="00217275">
        <w:rPr>
          <w:bCs/>
        </w:rPr>
        <w:t xml:space="preserve">. </w:t>
      </w:r>
    </w:p>
    <w:p w:rsidR="00281078" w:rsidRDefault="000D3DEC" w:rsidP="006348AF">
      <w:pPr>
        <w:shd w:val="clear" w:color="auto" w:fill="FFFFFF"/>
        <w:jc w:val="both"/>
        <w:rPr>
          <w:bCs/>
        </w:rPr>
      </w:pPr>
      <w:r w:rsidRPr="006348AF">
        <w:rPr>
          <w:bCs/>
        </w:rPr>
        <w:t xml:space="preserve">Prostřednictvím OPM MMP každoročně poskytuje město Plzeň podporu projektům přispívajícím k prezentaci města a podpoře cestovního ruchu v rámci dotačního programu Komise pro prezentaci a cestovní ruch RMP. </w:t>
      </w:r>
      <w:r w:rsidR="002C1C8B" w:rsidRPr="006348AF">
        <w:rPr>
          <w:bCs/>
        </w:rPr>
        <w:t>V roce 201</w:t>
      </w:r>
      <w:r w:rsidR="006348AF" w:rsidRPr="006348AF">
        <w:rPr>
          <w:bCs/>
        </w:rPr>
        <w:t>7</w:t>
      </w:r>
      <w:r w:rsidR="002C1C8B" w:rsidRPr="006348AF">
        <w:rPr>
          <w:bCs/>
        </w:rPr>
        <w:t xml:space="preserve"> byly vyhlášeny tematické okruhy: </w:t>
      </w:r>
      <w:r w:rsidR="006348AF" w:rsidRPr="006348AF">
        <w:rPr>
          <w:bCs/>
        </w:rPr>
        <w:t>„Zkvalitnění služeb pro zahraniční návštěvníky“ zaměřené zejména na rozšíření, doplnění a celkové zkvalitnění dosavadní turistické nabídky a „Projekty nadregionálního charakteru“ s cílem podpořit projekty nebo aktivity, které mají potenciál stát se významnými a zároveň stěžejními akcemi v</w:t>
      </w:r>
      <w:r w:rsidR="000E18F5">
        <w:rPr>
          <w:bCs/>
        </w:rPr>
        <w:t> </w:t>
      </w:r>
      <w:r w:rsidR="006348AF" w:rsidRPr="006348AF">
        <w:rPr>
          <w:bCs/>
        </w:rPr>
        <w:t>místě</w:t>
      </w:r>
      <w:r w:rsidR="000E18F5">
        <w:rPr>
          <w:bCs/>
        </w:rPr>
        <w:t>,</w:t>
      </w:r>
      <w:r w:rsidR="006348AF" w:rsidRPr="006348AF">
        <w:rPr>
          <w:bCs/>
        </w:rPr>
        <w:t xml:space="preserve"> </w:t>
      </w:r>
      <w:r w:rsidR="00281078">
        <w:rPr>
          <w:bCs/>
        </w:rPr>
        <w:t xml:space="preserve">ale </w:t>
      </w:r>
      <w:r w:rsidR="00281078" w:rsidRPr="006348AF">
        <w:rPr>
          <w:bCs/>
        </w:rPr>
        <w:t>s nadregionálním přesahem</w:t>
      </w:r>
      <w:r w:rsidR="00281078">
        <w:rPr>
          <w:bCs/>
        </w:rPr>
        <w:t>.</w:t>
      </w:r>
    </w:p>
    <w:p w:rsidR="00E33DCB" w:rsidRPr="00E33DCB" w:rsidRDefault="00E33DCB" w:rsidP="00E33DCB">
      <w:pPr>
        <w:shd w:val="clear" w:color="auto" w:fill="FFFFFF"/>
        <w:jc w:val="both"/>
      </w:pPr>
      <w:r w:rsidRPr="00E33DCB">
        <w:t xml:space="preserve">V dubnu 2017 uzavřelo město Plzeň s Vojenským historickým ústavem smlouvu o spolupráci v oblasti výpůjčky vojenské techniky a vojenského vybavení a prezentace regionálních </w:t>
      </w:r>
      <w:r w:rsidR="00972B41">
        <w:br/>
      </w:r>
      <w:r w:rsidRPr="00E33DCB">
        <w:t xml:space="preserve">i nadregionálních dějin v kontextu obou světových válek vč. edukační a osvětové činnosti. </w:t>
      </w:r>
    </w:p>
    <w:p w:rsidR="00746DF6" w:rsidRPr="004F4334" w:rsidRDefault="00746DF6" w:rsidP="00094EE9">
      <w:pPr>
        <w:suppressAutoHyphens/>
        <w:jc w:val="both"/>
        <w:rPr>
          <w:bCs/>
        </w:rPr>
      </w:pPr>
      <w:r w:rsidRPr="004F4334">
        <w:rPr>
          <w:bCs/>
        </w:rPr>
        <w:t>V roce 201</w:t>
      </w:r>
      <w:r w:rsidR="004F4334" w:rsidRPr="004F4334">
        <w:rPr>
          <w:bCs/>
        </w:rPr>
        <w:t>7</w:t>
      </w:r>
      <w:r w:rsidRPr="004F4334">
        <w:rPr>
          <w:bCs/>
        </w:rPr>
        <w:t xml:space="preserve"> pokračovala spolupráce města s Plzeňským Prazdrojem a Bohemia Sektem na vzájemné prezentaci</w:t>
      </w:r>
      <w:r w:rsidR="008C4B1A" w:rsidRPr="004F4334">
        <w:rPr>
          <w:bCs/>
        </w:rPr>
        <w:t xml:space="preserve"> a</w:t>
      </w:r>
      <w:r w:rsidRPr="004F4334">
        <w:rPr>
          <w:bCs/>
        </w:rPr>
        <w:t xml:space="preserve"> na podpoře významných kulturních a společenských akcích</w:t>
      </w:r>
      <w:r w:rsidR="00775B72" w:rsidRPr="004F4334">
        <w:rPr>
          <w:bCs/>
        </w:rPr>
        <w:t>.</w:t>
      </w:r>
      <w:r w:rsidRPr="004F4334">
        <w:rPr>
          <w:bCs/>
        </w:rPr>
        <w:t xml:space="preserve">  </w:t>
      </w:r>
    </w:p>
    <w:p w:rsidR="00217275" w:rsidRDefault="00217275" w:rsidP="00094EE9">
      <w:pPr>
        <w:suppressAutoHyphens/>
        <w:jc w:val="both"/>
        <w:rPr>
          <w:b/>
        </w:rPr>
      </w:pPr>
    </w:p>
    <w:p w:rsidR="00094EE9" w:rsidRPr="00D5755B" w:rsidRDefault="00094EE9" w:rsidP="00094EE9">
      <w:pPr>
        <w:suppressAutoHyphens/>
        <w:jc w:val="both"/>
        <w:rPr>
          <w:b/>
        </w:rPr>
      </w:pPr>
      <w:r w:rsidRPr="00D5755B">
        <w:rPr>
          <w:b/>
        </w:rPr>
        <w:t xml:space="preserve">Cíl 4.2 Podpora rozvoje kultury </w:t>
      </w:r>
    </w:p>
    <w:p w:rsidR="00C931B4" w:rsidRDefault="00F94B6F" w:rsidP="002B49C8">
      <w:pPr>
        <w:autoSpaceDE w:val="0"/>
        <w:autoSpaceDN w:val="0"/>
        <w:adjustRightInd w:val="0"/>
        <w:jc w:val="both"/>
        <w:rPr>
          <w:bCs/>
        </w:rPr>
      </w:pPr>
      <w:r w:rsidRPr="00B237FE">
        <w:rPr>
          <w:bCs/>
        </w:rPr>
        <w:t>Statutární město Plzeň je významným centrem kultury a umění pro celý region. Podporuje významné kulturní instituce, spolky, festivaly, tradiční akce apod.</w:t>
      </w:r>
      <w:r w:rsidR="00775F38">
        <w:rPr>
          <w:bCs/>
        </w:rPr>
        <w:t xml:space="preserve"> </w:t>
      </w:r>
      <w:r w:rsidRPr="00B237FE">
        <w:rPr>
          <w:bCs/>
        </w:rPr>
        <w:t>Dalším významným přínosem pro život ve městě je organizace koncertů pod širým nebem</w:t>
      </w:r>
      <w:r w:rsidR="002B49C8">
        <w:rPr>
          <w:bCs/>
        </w:rPr>
        <w:t xml:space="preserve"> nebo </w:t>
      </w:r>
      <w:r w:rsidRPr="00B237FE">
        <w:rPr>
          <w:bCs/>
        </w:rPr>
        <w:t>Literární kavárna, kter</w:t>
      </w:r>
      <w:r w:rsidR="00C931B4">
        <w:rPr>
          <w:bCs/>
        </w:rPr>
        <w:t>á</w:t>
      </w:r>
      <w:r w:rsidRPr="00B237FE">
        <w:rPr>
          <w:bCs/>
        </w:rPr>
        <w:t xml:space="preserve"> podporuje tvůrčí činnost mladých autorů</w:t>
      </w:r>
      <w:r w:rsidR="002B49C8">
        <w:rPr>
          <w:bCs/>
        </w:rPr>
        <w:t xml:space="preserve">. </w:t>
      </w:r>
    </w:p>
    <w:p w:rsidR="00C931B4" w:rsidRDefault="00F94B6F" w:rsidP="00F94B6F">
      <w:pPr>
        <w:autoSpaceDE w:val="0"/>
        <w:autoSpaceDN w:val="0"/>
        <w:adjustRightInd w:val="0"/>
        <w:jc w:val="both"/>
        <w:rPr>
          <w:bCs/>
        </w:rPr>
      </w:pPr>
      <w:r w:rsidRPr="00B237FE">
        <w:rPr>
          <w:bCs/>
        </w:rPr>
        <w:lastRenderedPageBreak/>
        <w:t>V roce 2017 proběhl již šestý ročník letního open air festivalu „Živá ulice“</w:t>
      </w:r>
      <w:r w:rsidR="00C931B4">
        <w:rPr>
          <w:bCs/>
        </w:rPr>
        <w:t xml:space="preserve">. Pátým rokem pořádala </w:t>
      </w:r>
      <w:r w:rsidR="00C931B4" w:rsidRPr="00B237FE">
        <w:rPr>
          <w:bCs/>
        </w:rPr>
        <w:t>Plzeňská filharmonie, o. p. s</w:t>
      </w:r>
      <w:r w:rsidR="003D091E">
        <w:rPr>
          <w:bCs/>
        </w:rPr>
        <w:t xml:space="preserve">., </w:t>
      </w:r>
      <w:r w:rsidRPr="00B237FE">
        <w:rPr>
          <w:bCs/>
        </w:rPr>
        <w:t>festival klasické hudby Smetanovské dny</w:t>
      </w:r>
      <w:r w:rsidR="00792369">
        <w:rPr>
          <w:bCs/>
        </w:rPr>
        <w:t xml:space="preserve">, na který </w:t>
      </w:r>
      <w:r w:rsidRPr="00B237FE">
        <w:rPr>
          <w:bCs/>
        </w:rPr>
        <w:t xml:space="preserve">získala </w:t>
      </w:r>
      <w:r w:rsidR="009C6F22" w:rsidRPr="00B237FE">
        <w:rPr>
          <w:bCs/>
        </w:rPr>
        <w:t>z rozpočtu města Plzně</w:t>
      </w:r>
      <w:r w:rsidR="009C6F22">
        <w:rPr>
          <w:bCs/>
        </w:rPr>
        <w:t xml:space="preserve"> </w:t>
      </w:r>
      <w:r w:rsidR="00C931B4">
        <w:rPr>
          <w:bCs/>
        </w:rPr>
        <w:t>t</w:t>
      </w:r>
      <w:r w:rsidR="00C931B4" w:rsidRPr="00B237FE">
        <w:rPr>
          <w:bCs/>
        </w:rPr>
        <w:t>říletou neinvestiční dotaci na léta 2016</w:t>
      </w:r>
      <w:r w:rsidR="003D091E">
        <w:rPr>
          <w:bCs/>
        </w:rPr>
        <w:t>–</w:t>
      </w:r>
      <w:r w:rsidR="00C931B4" w:rsidRPr="00B237FE">
        <w:rPr>
          <w:bCs/>
        </w:rPr>
        <w:t>2018</w:t>
      </w:r>
      <w:r w:rsidR="00792369" w:rsidRPr="00B237FE">
        <w:rPr>
          <w:bCs/>
        </w:rPr>
        <w:t>.</w:t>
      </w:r>
      <w:r w:rsidRPr="00B237FE">
        <w:rPr>
          <w:bCs/>
        </w:rPr>
        <w:t xml:space="preserve"> </w:t>
      </w:r>
    </w:p>
    <w:p w:rsidR="00F94B6F" w:rsidRPr="00B237FE" w:rsidRDefault="00F94B6F" w:rsidP="00F94B6F">
      <w:pPr>
        <w:autoSpaceDE w:val="0"/>
        <w:autoSpaceDN w:val="0"/>
        <w:adjustRightInd w:val="0"/>
        <w:jc w:val="both"/>
        <w:rPr>
          <w:bCs/>
        </w:rPr>
      </w:pPr>
      <w:r w:rsidRPr="00B237FE">
        <w:rPr>
          <w:bCs/>
        </w:rPr>
        <w:t>Dalším významným festivalem ve městě je „Festival Finále Plzeň“</w:t>
      </w:r>
      <w:r w:rsidR="002E1008">
        <w:rPr>
          <w:bCs/>
        </w:rPr>
        <w:t xml:space="preserve">, </w:t>
      </w:r>
      <w:r w:rsidR="009C6F22">
        <w:rPr>
          <w:bCs/>
        </w:rPr>
        <w:t>který se v roce 2017 konal již po třicáté</w:t>
      </w:r>
      <w:r w:rsidR="002E1008">
        <w:rPr>
          <w:bCs/>
        </w:rPr>
        <w:t>.</w:t>
      </w:r>
      <w:r w:rsidRPr="00B237FE">
        <w:rPr>
          <w:bCs/>
        </w:rPr>
        <w:t xml:space="preserve"> </w:t>
      </w:r>
    </w:p>
    <w:p w:rsidR="002E1008" w:rsidRDefault="00F94B6F" w:rsidP="00F94B6F">
      <w:pPr>
        <w:autoSpaceDE w:val="0"/>
        <w:autoSpaceDN w:val="0"/>
        <w:adjustRightInd w:val="0"/>
        <w:jc w:val="both"/>
        <w:rPr>
          <w:bCs/>
        </w:rPr>
      </w:pPr>
      <w:r w:rsidRPr="00B237FE">
        <w:rPr>
          <w:bCs/>
        </w:rPr>
        <w:t xml:space="preserve">Divadlo J. K. Tyla a město Plzeň </w:t>
      </w:r>
      <w:r w:rsidR="002E1008">
        <w:rPr>
          <w:bCs/>
        </w:rPr>
        <w:t xml:space="preserve">byly </w:t>
      </w:r>
      <w:r w:rsidRPr="00B237FE">
        <w:rPr>
          <w:bCs/>
        </w:rPr>
        <w:t xml:space="preserve">spolupořadateli </w:t>
      </w:r>
      <w:r w:rsidR="00792369" w:rsidRPr="00B237FE">
        <w:rPr>
          <w:bCs/>
        </w:rPr>
        <w:t xml:space="preserve">Mezinárodního festivalu DIVADLO Plzeň, jenž se v průběhu let stal </w:t>
      </w:r>
      <w:r w:rsidR="00C931B4">
        <w:rPr>
          <w:bCs/>
        </w:rPr>
        <w:t xml:space="preserve">jedním z </w:t>
      </w:r>
      <w:r w:rsidR="00792369" w:rsidRPr="00B237FE">
        <w:rPr>
          <w:bCs/>
        </w:rPr>
        <w:t>nejvýznamnější</w:t>
      </w:r>
      <w:r w:rsidR="00C931B4">
        <w:rPr>
          <w:bCs/>
        </w:rPr>
        <w:t>ch</w:t>
      </w:r>
      <w:r w:rsidR="00792369" w:rsidRPr="00B237FE">
        <w:rPr>
          <w:bCs/>
        </w:rPr>
        <w:t xml:space="preserve"> divadelní</w:t>
      </w:r>
      <w:r w:rsidR="00C931B4">
        <w:rPr>
          <w:bCs/>
        </w:rPr>
        <w:t>ch</w:t>
      </w:r>
      <w:r w:rsidR="00792369" w:rsidRPr="00B237FE">
        <w:rPr>
          <w:bCs/>
        </w:rPr>
        <w:t xml:space="preserve"> festival</w:t>
      </w:r>
      <w:r w:rsidR="00C931B4">
        <w:rPr>
          <w:bCs/>
        </w:rPr>
        <w:t>ů</w:t>
      </w:r>
      <w:r w:rsidR="00792369" w:rsidRPr="00B237FE">
        <w:rPr>
          <w:bCs/>
        </w:rPr>
        <w:t xml:space="preserve"> v České republice</w:t>
      </w:r>
      <w:r w:rsidR="00792369">
        <w:rPr>
          <w:bCs/>
        </w:rPr>
        <w:t xml:space="preserve">. </w:t>
      </w:r>
    </w:p>
    <w:p w:rsidR="00C931B4" w:rsidRDefault="00C931B4" w:rsidP="00F94B6F">
      <w:pPr>
        <w:autoSpaceDE w:val="0"/>
        <w:autoSpaceDN w:val="0"/>
        <w:adjustRightInd w:val="0"/>
        <w:jc w:val="both"/>
        <w:rPr>
          <w:bCs/>
        </w:rPr>
      </w:pPr>
    </w:p>
    <w:p w:rsidR="002E1008" w:rsidRDefault="00F94B6F" w:rsidP="00F94B6F">
      <w:pPr>
        <w:autoSpaceDE w:val="0"/>
        <w:autoSpaceDN w:val="0"/>
        <w:adjustRightInd w:val="0"/>
        <w:jc w:val="both"/>
        <w:rPr>
          <w:bCs/>
        </w:rPr>
      </w:pPr>
      <w:r w:rsidRPr="00B237FE">
        <w:rPr>
          <w:bCs/>
        </w:rPr>
        <w:t>V roce 2017 bylo vyhlášeno několik dotačních programů</w:t>
      </w:r>
      <w:r w:rsidR="00972B41">
        <w:rPr>
          <w:bCs/>
        </w:rPr>
        <w:t xml:space="preserve">: </w:t>
      </w:r>
      <w:r w:rsidR="00972B41" w:rsidRPr="00B237FE">
        <w:rPr>
          <w:bCs/>
        </w:rPr>
        <w:t xml:space="preserve">na podporu kulturních a uměleckých projektů </w:t>
      </w:r>
      <w:r w:rsidR="003D091E">
        <w:rPr>
          <w:bCs/>
        </w:rPr>
        <w:t>–</w:t>
      </w:r>
      <w:r w:rsidR="00972B41">
        <w:rPr>
          <w:bCs/>
        </w:rPr>
        <w:t xml:space="preserve"> p</w:t>
      </w:r>
      <w:r w:rsidR="00972B41" w:rsidRPr="005A0000">
        <w:rPr>
          <w:bCs/>
        </w:rPr>
        <w:t>růběžný dotační</w:t>
      </w:r>
      <w:r w:rsidR="00972B41" w:rsidRPr="00B237FE">
        <w:rPr>
          <w:bCs/>
        </w:rPr>
        <w:t xml:space="preserve"> program</w:t>
      </w:r>
      <w:r w:rsidR="00972B41">
        <w:rPr>
          <w:bCs/>
        </w:rPr>
        <w:t xml:space="preserve"> tzv.: </w:t>
      </w:r>
      <w:proofErr w:type="spellStart"/>
      <w:r w:rsidRPr="005A0000">
        <w:rPr>
          <w:bCs/>
        </w:rPr>
        <w:t>Mikrogranty</w:t>
      </w:r>
      <w:proofErr w:type="spellEnd"/>
      <w:r w:rsidRPr="005A0000">
        <w:rPr>
          <w:bCs/>
        </w:rPr>
        <w:t xml:space="preserve"> 2017</w:t>
      </w:r>
      <w:r w:rsidR="00972B41" w:rsidRPr="005A0000">
        <w:rPr>
          <w:bCs/>
        </w:rPr>
        <w:t>,</w:t>
      </w:r>
      <w:r w:rsidRPr="00B237FE">
        <w:rPr>
          <w:bCs/>
        </w:rPr>
        <w:t xml:space="preserve"> </w:t>
      </w:r>
      <w:r w:rsidR="005A0000" w:rsidRPr="00B237FE">
        <w:rPr>
          <w:bCs/>
        </w:rPr>
        <w:t>Jednoletý dotační program na podporu, rozvoj a prezentaci celoroční umělecké a kulturní činnosti směřující k veřejné prezentaci. V oblasti jednoletých kulturních projektů vyhlásil OK MMP pro rok 2017 témata: Veřejný prostor města jako místo pro umělecká díla a kulturní animace, Umělecké a kulturní projekty pro děti a mládež, podpora začínajících autorů, Kultura jako nástroj uchová</w:t>
      </w:r>
      <w:r w:rsidR="003D091E">
        <w:rPr>
          <w:bCs/>
        </w:rPr>
        <w:t xml:space="preserve">ní kulturních hodnot a tradic, </w:t>
      </w:r>
      <w:r w:rsidR="005A0000" w:rsidRPr="00B237FE">
        <w:rPr>
          <w:bCs/>
        </w:rPr>
        <w:t>Evropský den sousedů 2017 a komunitní projekty v oblasti kultury</w:t>
      </w:r>
      <w:r w:rsidR="009C6F22">
        <w:rPr>
          <w:bCs/>
        </w:rPr>
        <w:t>. D</w:t>
      </w:r>
      <w:r w:rsidR="005A0000" w:rsidRPr="005A0000">
        <w:rPr>
          <w:bCs/>
        </w:rPr>
        <w:t xml:space="preserve">ále </w:t>
      </w:r>
      <w:r w:rsidR="00AC5057">
        <w:rPr>
          <w:bCs/>
        </w:rPr>
        <w:t xml:space="preserve">také </w:t>
      </w:r>
      <w:r w:rsidR="005A0000" w:rsidRPr="005A0000">
        <w:rPr>
          <w:bCs/>
        </w:rPr>
        <w:t>dotační program na podporu umělců v rámci rezidenčních pobytů na území statutárního města Plzeň</w:t>
      </w:r>
      <w:r w:rsidR="005A0000" w:rsidRPr="00B237FE">
        <w:rPr>
          <w:bCs/>
        </w:rPr>
        <w:t>.</w:t>
      </w:r>
      <w:r w:rsidR="005A0000">
        <w:rPr>
          <w:bCs/>
        </w:rPr>
        <w:t xml:space="preserve"> Nově byl vyhlášen </w:t>
      </w:r>
      <w:r w:rsidR="002E1008" w:rsidRPr="005A0000">
        <w:rPr>
          <w:bCs/>
        </w:rPr>
        <w:t>d</w:t>
      </w:r>
      <w:r w:rsidRPr="005A0000">
        <w:rPr>
          <w:bCs/>
        </w:rPr>
        <w:t xml:space="preserve">otační program na podporu uměleckých a kulturních projektů </w:t>
      </w:r>
      <w:r w:rsidR="003D091E">
        <w:rPr>
          <w:bCs/>
        </w:rPr>
        <w:br/>
      </w:r>
      <w:r w:rsidRPr="005A0000">
        <w:rPr>
          <w:bCs/>
        </w:rPr>
        <w:t>k</w:t>
      </w:r>
      <w:r w:rsidR="009C6F22">
        <w:rPr>
          <w:bCs/>
        </w:rPr>
        <w:t xml:space="preserve"> </w:t>
      </w:r>
      <w:r w:rsidRPr="005A0000">
        <w:rPr>
          <w:bCs/>
        </w:rPr>
        <w:t>100. výročí vzniku Československa a k připomenutí dalšíc</w:t>
      </w:r>
      <w:r w:rsidR="005A0000" w:rsidRPr="005A0000">
        <w:rPr>
          <w:bCs/>
        </w:rPr>
        <w:t>h významných výročí v roce 2018</w:t>
      </w:r>
      <w:r w:rsidR="005A0000">
        <w:rPr>
          <w:bCs/>
        </w:rPr>
        <w:t>.</w:t>
      </w:r>
    </w:p>
    <w:p w:rsidR="004F3179" w:rsidRPr="00B237FE" w:rsidRDefault="004F3179" w:rsidP="004F3179">
      <w:pPr>
        <w:autoSpaceDE w:val="0"/>
        <w:autoSpaceDN w:val="0"/>
        <w:adjustRightInd w:val="0"/>
        <w:jc w:val="both"/>
        <w:rPr>
          <w:bCs/>
        </w:rPr>
      </w:pPr>
      <w:r w:rsidRPr="00B237FE">
        <w:rPr>
          <w:bCs/>
        </w:rPr>
        <w:t>Artotéka</w:t>
      </w:r>
      <w:r w:rsidR="009C6F22" w:rsidRPr="009C6F22">
        <w:rPr>
          <w:bCs/>
        </w:rPr>
        <w:t xml:space="preserve"> </w:t>
      </w:r>
      <w:r w:rsidR="009C6F22" w:rsidRPr="00B237FE">
        <w:rPr>
          <w:bCs/>
        </w:rPr>
        <w:t>města Plzně</w:t>
      </w:r>
      <w:r w:rsidR="009C6F22">
        <w:rPr>
          <w:bCs/>
        </w:rPr>
        <w:t xml:space="preserve">, která se v roce 2017 </w:t>
      </w:r>
      <w:r w:rsidR="009C6F22" w:rsidRPr="00B237FE">
        <w:rPr>
          <w:bCs/>
        </w:rPr>
        <w:t xml:space="preserve">rozšířila o 9 děl </w:t>
      </w:r>
      <w:r w:rsidR="009C6F22">
        <w:rPr>
          <w:bCs/>
        </w:rPr>
        <w:t xml:space="preserve">na současných </w:t>
      </w:r>
      <w:r w:rsidR="009C6F22" w:rsidRPr="00B237FE">
        <w:rPr>
          <w:bCs/>
        </w:rPr>
        <w:t>196</w:t>
      </w:r>
      <w:r w:rsidR="009C6F22">
        <w:rPr>
          <w:bCs/>
        </w:rPr>
        <w:t xml:space="preserve">, </w:t>
      </w:r>
      <w:r w:rsidRPr="00B237FE">
        <w:rPr>
          <w:bCs/>
        </w:rPr>
        <w:t>je systémovým projektem podpory výtvarného umění ve městě</w:t>
      </w:r>
      <w:r w:rsidR="009C6F22">
        <w:rPr>
          <w:bCs/>
        </w:rPr>
        <w:t xml:space="preserve">. </w:t>
      </w:r>
    </w:p>
    <w:p w:rsidR="005A0000" w:rsidRDefault="005A0000" w:rsidP="005A0000">
      <w:pPr>
        <w:autoSpaceDE w:val="0"/>
        <w:autoSpaceDN w:val="0"/>
        <w:adjustRightInd w:val="0"/>
        <w:jc w:val="both"/>
        <w:rPr>
          <w:bCs/>
        </w:rPr>
      </w:pPr>
    </w:p>
    <w:p w:rsidR="00133439" w:rsidRPr="00133439" w:rsidRDefault="00133439" w:rsidP="00133439">
      <w:pPr>
        <w:autoSpaceDE w:val="0"/>
        <w:autoSpaceDN w:val="0"/>
        <w:adjustRightInd w:val="0"/>
        <w:jc w:val="both"/>
        <w:rPr>
          <w:bCs/>
        </w:rPr>
      </w:pPr>
      <w:r>
        <w:rPr>
          <w:bCs/>
        </w:rPr>
        <w:t>V červnu 2017 s</w:t>
      </w:r>
      <w:r w:rsidR="005A0000" w:rsidRPr="005A0000">
        <w:rPr>
          <w:bCs/>
        </w:rPr>
        <w:t>chvál</w:t>
      </w:r>
      <w:r>
        <w:rPr>
          <w:bCs/>
        </w:rPr>
        <w:t xml:space="preserve">ilo ZMP uzavření </w:t>
      </w:r>
      <w:r w:rsidR="009C6F22">
        <w:rPr>
          <w:bCs/>
        </w:rPr>
        <w:t>m</w:t>
      </w:r>
      <w:r w:rsidR="005A0000" w:rsidRPr="005A0000">
        <w:rPr>
          <w:bCs/>
        </w:rPr>
        <w:t>emoranda o spolupráci při realizaci výstavby nové budovy Západočeské galerie v</w:t>
      </w:r>
      <w:r w:rsidR="00564AAB">
        <w:rPr>
          <w:bCs/>
        </w:rPr>
        <w:t> </w:t>
      </w:r>
      <w:r w:rsidR="005A0000" w:rsidRPr="005A0000">
        <w:rPr>
          <w:bCs/>
        </w:rPr>
        <w:t>Plzni</w:t>
      </w:r>
      <w:r w:rsidR="00564AAB">
        <w:rPr>
          <w:bCs/>
        </w:rPr>
        <w:t>,</w:t>
      </w:r>
      <w:r w:rsidR="005A0000" w:rsidRPr="005A0000">
        <w:rPr>
          <w:bCs/>
        </w:rPr>
        <w:t xml:space="preserve"> </w:t>
      </w:r>
      <w:r>
        <w:rPr>
          <w:bCs/>
        </w:rPr>
        <w:t>a to mezi</w:t>
      </w:r>
      <w:r w:rsidR="005A0000" w:rsidRPr="005A0000">
        <w:rPr>
          <w:bCs/>
        </w:rPr>
        <w:t xml:space="preserve"> Plzeňským krajem, statutárním městem Plzeň </w:t>
      </w:r>
      <w:r w:rsidR="004F3179">
        <w:rPr>
          <w:bCs/>
        </w:rPr>
        <w:br/>
      </w:r>
      <w:r w:rsidR="005A0000" w:rsidRPr="005A0000">
        <w:rPr>
          <w:bCs/>
        </w:rPr>
        <w:t xml:space="preserve">a Ministerstvem kultury ČR. </w:t>
      </w:r>
      <w:r>
        <w:rPr>
          <w:bCs/>
        </w:rPr>
        <w:t>Cílem m</w:t>
      </w:r>
      <w:r w:rsidRPr="00133439">
        <w:rPr>
          <w:bCs/>
        </w:rPr>
        <w:t xml:space="preserve">emoranda je zajištění společného postupu při přípravě </w:t>
      </w:r>
      <w:r w:rsidR="004F3179">
        <w:rPr>
          <w:bCs/>
        </w:rPr>
        <w:br/>
      </w:r>
      <w:r w:rsidRPr="00133439">
        <w:rPr>
          <w:bCs/>
        </w:rPr>
        <w:t>a výstavb</w:t>
      </w:r>
      <w:r w:rsidR="004F3179">
        <w:rPr>
          <w:bCs/>
        </w:rPr>
        <w:t xml:space="preserve">ě </w:t>
      </w:r>
      <w:r w:rsidRPr="00133439">
        <w:rPr>
          <w:bCs/>
        </w:rPr>
        <w:t>nové budovy</w:t>
      </w:r>
      <w:r>
        <w:rPr>
          <w:bCs/>
        </w:rPr>
        <w:t xml:space="preserve">, která </w:t>
      </w:r>
      <w:r>
        <w:t>by umožnila zpřístupnit veřejnosti cenné sbírky Západočeské galerie. Město Plzeň se zavázalo</w:t>
      </w:r>
      <w:r w:rsidR="00D63F9D">
        <w:t>, že v případě realizace galerie, poskytne pro stavbu pozemky</w:t>
      </w:r>
      <w:r>
        <w:t xml:space="preserve"> </w:t>
      </w:r>
      <w:r w:rsidR="00D63F9D">
        <w:t>za cenu ve výši 1 koruny.</w:t>
      </w:r>
    </w:p>
    <w:p w:rsidR="00D63F9D" w:rsidRPr="00B237FE" w:rsidRDefault="00D63F9D" w:rsidP="00D63F9D">
      <w:pPr>
        <w:jc w:val="both"/>
      </w:pPr>
      <w:r w:rsidRPr="00B237FE">
        <w:t>Pro Archiv města</w:t>
      </w:r>
      <w:r w:rsidR="009C6F22">
        <w:t xml:space="preserve"> Plzně, který se plánuje v lokalitě </w:t>
      </w:r>
      <w:proofErr w:type="spellStart"/>
      <w:r w:rsidR="009C6F22">
        <w:t>Světovar</w:t>
      </w:r>
      <w:proofErr w:type="spellEnd"/>
      <w:r w:rsidR="009C6F22">
        <w:t xml:space="preserve">, </w:t>
      </w:r>
      <w:r w:rsidRPr="00B237FE">
        <w:t>bylo zadáno zpracování všech stupňů projektové dokumentace</w:t>
      </w:r>
      <w:r w:rsidR="00564AAB">
        <w:t>,</w:t>
      </w:r>
      <w:r w:rsidRPr="00B237FE">
        <w:t xml:space="preserve"> vč. zajištění ÚR a SP. </w:t>
      </w:r>
    </w:p>
    <w:p w:rsidR="00D63F9D" w:rsidRDefault="00D63F9D" w:rsidP="00F94B6F">
      <w:pPr>
        <w:autoSpaceDE w:val="0"/>
        <w:autoSpaceDN w:val="0"/>
        <w:adjustRightInd w:val="0"/>
        <w:jc w:val="both"/>
        <w:rPr>
          <w:bCs/>
        </w:rPr>
      </w:pPr>
    </w:p>
    <w:p w:rsidR="00094EE9" w:rsidRDefault="00094EE9" w:rsidP="00094EE9">
      <w:pPr>
        <w:jc w:val="both"/>
      </w:pPr>
      <w:r w:rsidRPr="00D5755B">
        <w:rPr>
          <w:b/>
        </w:rPr>
        <w:t>Cíl 4.3 Podpora cestovního ruchu</w:t>
      </w:r>
      <w:r w:rsidRPr="00D5755B">
        <w:t xml:space="preserve"> </w:t>
      </w:r>
    </w:p>
    <w:p w:rsidR="004C1A62" w:rsidRPr="000F20C6" w:rsidRDefault="004C1A62" w:rsidP="004C1A62">
      <w:pPr>
        <w:jc w:val="both"/>
      </w:pPr>
      <w:r w:rsidRPr="000F20C6">
        <w:t xml:space="preserve">Výsledky cestovního ruchu v Plzni za rok 2017 byly ve znamení dalšího dynamického růstu návštěvnosti. Oproti předchozímu roku počet turistů stoupl o 8,9 % a počet přenocování </w:t>
      </w:r>
      <w:r>
        <w:br/>
      </w:r>
      <w:r w:rsidRPr="000F20C6">
        <w:t xml:space="preserve">o necelých 6 %.  Poprvé v historii měření dat tak počet nocí, které turisté strávili v místních hotelech a penzionech, překonal hranici půl milionu přenocování. Od roku 2013 došlo </w:t>
      </w:r>
      <w:proofErr w:type="gramStart"/>
      <w:r w:rsidRPr="000F20C6">
        <w:t>k</w:t>
      </w:r>
      <w:r w:rsidR="00C55FB1">
        <w:t>e</w:t>
      </w:r>
      <w:r w:rsidRPr="000F20C6">
        <w:t xml:space="preserve"> 40</w:t>
      </w:r>
      <w:r w:rsidR="00C55FB1">
        <w:t>%</w:t>
      </w:r>
      <w:proofErr w:type="gramEnd"/>
      <w:r w:rsidR="00C55FB1">
        <w:t xml:space="preserve"> </w:t>
      </w:r>
      <w:r w:rsidRPr="000F20C6">
        <w:t>nárůstu počtu ubytovaných hostů v</w:t>
      </w:r>
      <w:r>
        <w:t> </w:t>
      </w:r>
      <w:r w:rsidRPr="000F20C6">
        <w:t>Plzni</w:t>
      </w:r>
      <w:r>
        <w:t xml:space="preserve">, </w:t>
      </w:r>
      <w:r w:rsidRPr="000F20C6">
        <w:t>z  204 385 osob na 285 731 osob v roce 2017.</w:t>
      </w:r>
      <w:r>
        <w:t xml:space="preserve"> </w:t>
      </w:r>
      <w:r w:rsidRPr="000F20C6">
        <w:t>Tento pozitivní vývoj souvisí jednak s realizací projektu EHMK 2015, ale také s příznivou hospodářskou situací v ČR i v Evropě a dalšími faktory, např. imagem ČR jako bezpečné destinace. Pozitivním jevem je zřetelné posílení domácího cestovního ruchu.</w:t>
      </w:r>
      <w:r>
        <w:t xml:space="preserve"> </w:t>
      </w:r>
      <w:r w:rsidRPr="000F20C6">
        <w:t xml:space="preserve">Podstatným faktorem je nárůst počtu turistů z východní Asie. </w:t>
      </w:r>
    </w:p>
    <w:p w:rsidR="004C1A62" w:rsidRPr="000F20C6" w:rsidRDefault="004C1A62" w:rsidP="004C1A62">
      <w:pPr>
        <w:jc w:val="both"/>
      </w:pPr>
      <w:r w:rsidRPr="000F20C6">
        <w:t>V souladu s pozitivním vývojem v oblasti příjezdů a přenocování turistů</w:t>
      </w:r>
      <w:r>
        <w:t xml:space="preserve"> </w:t>
      </w:r>
      <w:r w:rsidRPr="000F20C6">
        <w:t xml:space="preserve">vzrůstá i zájem </w:t>
      </w:r>
      <w:r>
        <w:br/>
      </w:r>
      <w:r w:rsidRPr="000F20C6">
        <w:t>o turistické cíle města. Rekordní sezónu ohlásil Plzeňský Prazdroj (762 000 návštěvníků, počet turistů z Asie tu poprvé přeskočil německou klientelu). Úspěšný rok zaznamenaly turistické cíle navštěvované zejména rodinami s dětmi, případně školami: Z</w:t>
      </w:r>
      <w:r>
        <w:t xml:space="preserve">OO </w:t>
      </w:r>
      <w:r w:rsidRPr="000F20C6">
        <w:t>Plzeň (452 700)</w:t>
      </w:r>
      <w:r>
        <w:t xml:space="preserve">, </w:t>
      </w:r>
      <w:proofErr w:type="spellStart"/>
      <w:r w:rsidRPr="000F20C6">
        <w:t>Techmania</w:t>
      </w:r>
      <w:proofErr w:type="spellEnd"/>
      <w:r w:rsidRPr="000F20C6">
        <w:t xml:space="preserve">  Science Center (190 000)</w:t>
      </w:r>
      <w:r>
        <w:t>,</w:t>
      </w:r>
      <w:r w:rsidRPr="000F20C6">
        <w:t xml:space="preserve"> </w:t>
      </w:r>
      <w:proofErr w:type="spellStart"/>
      <w:r w:rsidRPr="000F20C6">
        <w:t>Dinopark</w:t>
      </w:r>
      <w:proofErr w:type="spellEnd"/>
      <w:r>
        <w:t xml:space="preserve"> </w:t>
      </w:r>
      <w:r w:rsidRPr="000F20C6">
        <w:t xml:space="preserve">(180 000). Loňský žebříček TOP 5 nejnavštěvovanějších turistických cílů uzavírá katedrála sv. Bartoloměje (cca 80 000).  </w:t>
      </w:r>
    </w:p>
    <w:p w:rsidR="00C55FB1" w:rsidRDefault="004C1A62" w:rsidP="00C55FB1">
      <w:pPr>
        <w:jc w:val="both"/>
      </w:pPr>
      <w:r w:rsidRPr="000F20C6">
        <w:t xml:space="preserve">Pro podporu příjezdů v domácím cestovním ruchu spustila organizace Plzeň </w:t>
      </w:r>
      <w:r w:rsidR="00DD69C3">
        <w:t>–</w:t>
      </w:r>
      <w:r w:rsidRPr="000F20C6">
        <w:t xml:space="preserve"> TURISMUS web </w:t>
      </w:r>
      <w:hyperlink r:id="rId10" w:history="1">
        <w:r w:rsidRPr="000F20C6">
          <w:t>www.plzenprodeti.cz</w:t>
        </w:r>
      </w:hyperlink>
      <w:r w:rsidRPr="000F20C6">
        <w:t xml:space="preserve">, který nabízí zajímavé a praktické informace pro plánování návštěvy pro rodiče a děti. </w:t>
      </w:r>
      <w:r w:rsidR="00685107">
        <w:t>V roce 2017 pokračovaly v</w:t>
      </w:r>
      <w:r w:rsidR="00685107" w:rsidRPr="00A6385B">
        <w:t>ečerní tematické prohlídky historického centra</w:t>
      </w:r>
      <w:r w:rsidR="00685107">
        <w:t xml:space="preserve">, kdy </w:t>
      </w:r>
      <w:r w:rsidR="00685107">
        <w:lastRenderedPageBreak/>
        <w:t xml:space="preserve">zájemci mohli </w:t>
      </w:r>
      <w:r w:rsidR="00685107" w:rsidRPr="004850B4">
        <w:t xml:space="preserve">vybírat ze třech okruhů: dětem je určen první okruh s plzeňskými bájemi </w:t>
      </w:r>
      <w:r w:rsidR="00C55FB1">
        <w:br/>
      </w:r>
      <w:r w:rsidR="00685107" w:rsidRPr="004850B4">
        <w:t xml:space="preserve">a pověstmi, druhý je zaměřen na vývoj Plzně </w:t>
      </w:r>
      <w:r w:rsidR="00685107" w:rsidRPr="000F20C6">
        <w:t xml:space="preserve">v </w:t>
      </w:r>
      <w:r w:rsidR="00685107" w:rsidRPr="004850B4">
        <w:t xml:space="preserve">průběhu staletí a třetí seznamuje s plzeňskými osobnostmi. </w:t>
      </w:r>
    </w:p>
    <w:p w:rsidR="00C55FB1" w:rsidRPr="00B237FE" w:rsidRDefault="00C55FB1" w:rsidP="00C55FB1">
      <w:pPr>
        <w:jc w:val="both"/>
      </w:pPr>
      <w:r w:rsidRPr="00B237FE">
        <w:t xml:space="preserve">V létě 2017 proběhla v prostoru před SVK výstava Industriální stopy v architektuře Plzně, která přiblížila průmyslovou tradici města. Součástí expozice bylo vydání dvoujazyčného katalogu. </w:t>
      </w:r>
    </w:p>
    <w:p w:rsidR="004C1A62" w:rsidRDefault="004C1A62" w:rsidP="004C1A62">
      <w:pPr>
        <w:jc w:val="both"/>
      </w:pPr>
      <w:r w:rsidRPr="004850B4">
        <w:t>V červnu 2017 hostila Plzeň největší obchodní akci v cestovním ruchu „</w:t>
      </w:r>
      <w:proofErr w:type="spellStart"/>
      <w:r w:rsidRPr="004850B4">
        <w:t>Travel</w:t>
      </w:r>
      <w:proofErr w:type="spellEnd"/>
      <w:r w:rsidRPr="004850B4">
        <w:t xml:space="preserve"> </w:t>
      </w:r>
      <w:proofErr w:type="spellStart"/>
      <w:r w:rsidRPr="004850B4">
        <w:t>Trade</w:t>
      </w:r>
      <w:proofErr w:type="spellEnd"/>
      <w:r w:rsidRPr="004850B4">
        <w:t xml:space="preserve"> </w:t>
      </w:r>
      <w:proofErr w:type="spellStart"/>
      <w:r w:rsidRPr="004850B4">
        <w:t>Day</w:t>
      </w:r>
      <w:proofErr w:type="spellEnd"/>
      <w:r w:rsidRPr="004850B4">
        <w:t xml:space="preserve">“, kterou organizovala agentura </w:t>
      </w:r>
      <w:proofErr w:type="spellStart"/>
      <w:r w:rsidRPr="004850B4">
        <w:t>CzechTourism</w:t>
      </w:r>
      <w:proofErr w:type="spellEnd"/>
      <w:r w:rsidRPr="004850B4">
        <w:t xml:space="preserve"> s cílem představit turistickou nabídku České republiky zahraničním cestovním kancelářím a touroperátorům. Město Plzeň tak mělo příležitost představit se jako atraktivní turistická destinace.</w:t>
      </w:r>
      <w:r w:rsidRPr="00A6385B">
        <w:t xml:space="preserve"> </w:t>
      </w:r>
    </w:p>
    <w:p w:rsidR="004C1A62" w:rsidRDefault="004C1A62" w:rsidP="004C1A62">
      <w:pPr>
        <w:jc w:val="both"/>
      </w:pPr>
      <w:r w:rsidRPr="000F20C6">
        <w:t xml:space="preserve">Na základě vypsaných grantů MMR </w:t>
      </w:r>
      <w:r w:rsidR="00685107">
        <w:t>ČR získal</w:t>
      </w:r>
      <w:r w:rsidRPr="000F20C6">
        <w:t xml:space="preserve"> Plzeň</w:t>
      </w:r>
      <w:r w:rsidR="00DD69C3">
        <w:t xml:space="preserve"> – </w:t>
      </w:r>
      <w:r w:rsidRPr="000F20C6">
        <w:t>TURISMUS</w:t>
      </w:r>
      <w:r w:rsidR="00685107">
        <w:t xml:space="preserve"> </w:t>
      </w:r>
      <w:r w:rsidRPr="000F20C6">
        <w:t>dotaci</w:t>
      </w:r>
      <w:r w:rsidR="003D16F0">
        <w:t xml:space="preserve"> ve</w:t>
      </w:r>
      <w:r w:rsidRPr="000F20C6">
        <w:t xml:space="preserve"> </w:t>
      </w:r>
      <w:r w:rsidR="003D16F0" w:rsidRPr="000F20C6">
        <w:t xml:space="preserve">výši 2 750 000 Kč </w:t>
      </w:r>
      <w:r w:rsidRPr="000F20C6">
        <w:t xml:space="preserve">na realizaci projektu </w:t>
      </w:r>
      <w:r w:rsidR="003D16F0">
        <w:t>„</w:t>
      </w:r>
      <w:r w:rsidRPr="000F20C6">
        <w:t>Marketingová podpora destinace Plzeň</w:t>
      </w:r>
      <w:r w:rsidR="003D16F0">
        <w:t xml:space="preserve">“, který </w:t>
      </w:r>
      <w:r w:rsidR="003D16F0" w:rsidRPr="000F20C6">
        <w:t>bude dokončen na konci roku 2018.</w:t>
      </w:r>
      <w:r w:rsidR="003D16F0">
        <w:t xml:space="preserve"> Prostřednictvím d</w:t>
      </w:r>
      <w:r w:rsidRPr="000F20C6">
        <w:t xml:space="preserve">otace byly </w:t>
      </w:r>
      <w:r w:rsidR="003D16F0">
        <w:t xml:space="preserve">realizovány </w:t>
      </w:r>
      <w:r w:rsidRPr="000F20C6">
        <w:t>projekty</w:t>
      </w:r>
      <w:r w:rsidR="003D16F0">
        <w:t xml:space="preserve">, jako je např.: </w:t>
      </w:r>
      <w:r w:rsidRPr="000F20C6">
        <w:t>Str</w:t>
      </w:r>
      <w:r w:rsidR="00DD69C3">
        <w:t>ategie rozvoje Č</w:t>
      </w:r>
      <w:r w:rsidRPr="000F20C6">
        <w:t>R destinace Plzeň,</w:t>
      </w:r>
      <w:r w:rsidR="003D16F0">
        <w:t xml:space="preserve"> </w:t>
      </w:r>
      <w:r w:rsidRPr="000F20C6">
        <w:t>Koncept festivalu industriálních atraktivit,</w:t>
      </w:r>
      <w:r w:rsidR="003D16F0">
        <w:t xml:space="preserve"> </w:t>
      </w:r>
      <w:r w:rsidRPr="000F20C6">
        <w:t xml:space="preserve">brožura Na pivo do Plzně, velkoplošné informační panely o Adolfu Loosovi. Na podporu marketingových kampaní byla mimo jiné vytvořena </w:t>
      </w:r>
      <w:proofErr w:type="spellStart"/>
      <w:r w:rsidRPr="000F20C6">
        <w:t>microsite</w:t>
      </w:r>
      <w:proofErr w:type="spellEnd"/>
      <w:r w:rsidRPr="000F20C6">
        <w:t xml:space="preserve"> Plzeň pro děti a zpracován soubor ilustrací, byly pořízeny fotografie města a drobné propagační materiály.  </w:t>
      </w:r>
    </w:p>
    <w:p w:rsidR="003D16F0" w:rsidRDefault="003D16F0" w:rsidP="003D16F0">
      <w:pPr>
        <w:jc w:val="both"/>
      </w:pPr>
    </w:p>
    <w:p w:rsidR="003D16F0" w:rsidRPr="000F20C6" w:rsidRDefault="003D16F0" w:rsidP="004C1A62">
      <w:pPr>
        <w:jc w:val="both"/>
      </w:pPr>
      <w:r w:rsidRPr="000F20C6">
        <w:t>Plzeň</w:t>
      </w:r>
      <w:r w:rsidR="00DD69C3">
        <w:t xml:space="preserve"> – </w:t>
      </w:r>
      <w:r w:rsidRPr="000F20C6">
        <w:t xml:space="preserve">TURISMUS se zapojil do celonárodní kampaně agentury </w:t>
      </w:r>
      <w:proofErr w:type="spellStart"/>
      <w:r w:rsidRPr="000F20C6">
        <w:t>CzechTourism</w:t>
      </w:r>
      <w:proofErr w:type="spellEnd"/>
      <w:r w:rsidRPr="000F20C6">
        <w:t xml:space="preserve"> k oslavám </w:t>
      </w:r>
      <w:r w:rsidR="00DD69C3">
        <w:br/>
        <w:t>100.</w:t>
      </w:r>
      <w:r w:rsidRPr="000F20C6">
        <w:t xml:space="preserve"> výročí založení republiky, a to především přípravou marketingových podkladů a zajištěním programu pro plzeňské Loosovy interiéry, které jsou jedním z hlavních témat oslav při propagaci vzniku republiky na domácích i zahraničních trzích. </w:t>
      </w:r>
    </w:p>
    <w:p w:rsidR="003D16F0" w:rsidRPr="000F20C6" w:rsidRDefault="003D16F0" w:rsidP="003D16F0">
      <w:pPr>
        <w:jc w:val="both"/>
      </w:pPr>
      <w:r w:rsidRPr="000F20C6">
        <w:t xml:space="preserve">Jedním z dalších úkolů roku 2017 byla příprava nové koncepce fungování </w:t>
      </w:r>
      <w:r>
        <w:t xml:space="preserve">muzea </w:t>
      </w:r>
      <w:r w:rsidRPr="000F20C6">
        <w:t xml:space="preserve">Patton </w:t>
      </w:r>
      <w:proofErr w:type="spellStart"/>
      <w:r w:rsidRPr="000F20C6">
        <w:t>Memorial</w:t>
      </w:r>
      <w:proofErr w:type="spellEnd"/>
      <w:r w:rsidRPr="000F20C6">
        <w:t xml:space="preserve"> </w:t>
      </w:r>
      <w:proofErr w:type="spellStart"/>
      <w:r w:rsidRPr="000F20C6">
        <w:t>Pilsen</w:t>
      </w:r>
      <w:proofErr w:type="spellEnd"/>
      <w:r w:rsidRPr="000F20C6">
        <w:t xml:space="preserve"> v prostorách domu na Klatovské 19</w:t>
      </w:r>
      <w:r>
        <w:t xml:space="preserve">. Po rekonstrukci objektu, </w:t>
      </w:r>
      <w:r w:rsidRPr="000F20C6">
        <w:t>s památkově chráněnými Loosovými interiéry</w:t>
      </w:r>
      <w:r>
        <w:t xml:space="preserve">, by zde měla </w:t>
      </w:r>
      <w:r w:rsidRPr="000F20C6">
        <w:t xml:space="preserve">být umístěna expozice Patton </w:t>
      </w:r>
      <w:proofErr w:type="spellStart"/>
      <w:r w:rsidRPr="000F20C6">
        <w:t>Memorial</w:t>
      </w:r>
      <w:proofErr w:type="spellEnd"/>
      <w:r w:rsidRPr="000F20C6">
        <w:t xml:space="preserve"> </w:t>
      </w:r>
      <w:proofErr w:type="spellStart"/>
      <w:r w:rsidRPr="000F20C6">
        <w:t>Pilsen</w:t>
      </w:r>
      <w:proofErr w:type="spellEnd"/>
      <w:r w:rsidRPr="000F20C6">
        <w:t>.  K realizaci tohoto záměru připravil Plzeň</w:t>
      </w:r>
      <w:r w:rsidR="00DD69C3">
        <w:t xml:space="preserve"> – </w:t>
      </w:r>
      <w:r w:rsidRPr="000F20C6">
        <w:t xml:space="preserve">TURISMUS obsahové zadání pro architektonickou soutěž na rekonstrukci objektu </w:t>
      </w:r>
      <w:r w:rsidR="009D04E4">
        <w:t xml:space="preserve">vč. zmíněných </w:t>
      </w:r>
      <w:r w:rsidRPr="000F20C6">
        <w:t>Loosových interiérů</w:t>
      </w:r>
      <w:r>
        <w:t>.</w:t>
      </w:r>
      <w:r w:rsidRPr="000F20C6">
        <w:t xml:space="preserve"> </w:t>
      </w:r>
    </w:p>
    <w:p w:rsidR="004C1A62" w:rsidRDefault="004C1A62" w:rsidP="00DF1961">
      <w:pPr>
        <w:jc w:val="both"/>
      </w:pPr>
    </w:p>
    <w:p w:rsidR="00DF1961" w:rsidRDefault="00DF1961" w:rsidP="00DF1961">
      <w:pPr>
        <w:jc w:val="both"/>
      </w:pPr>
      <w:r w:rsidRPr="00B237FE">
        <w:t xml:space="preserve">Cílem projektu TSIMANAMPETSOTSA – ptačí ráj Madagaskaru v areálu ZBZMP je výstavba nové expozice ptáků se skleníkovým objektem zimoviště s expozičním prostorem a s návazností na stávající objekt ptačí voliéry. V minulém roce bylo pro projekt zadáno zpracování DSP vč. zajištění SP a DPS. Pro další expozici Živé srdce Afriky </w:t>
      </w:r>
      <w:r w:rsidR="00183949">
        <w:t xml:space="preserve">– </w:t>
      </w:r>
      <w:r w:rsidRPr="00B237FE">
        <w:t>rozhýbejte tělo a duši byla dokončena DSP a DPS</w:t>
      </w:r>
      <w:r w:rsidR="004F3179">
        <w:t xml:space="preserve"> a p</w:t>
      </w:r>
      <w:r w:rsidRPr="00B237FE">
        <w:t xml:space="preserve">ro projekt „Sloni na Mži“ probíhá výběrové řízení na zpracování DÚR, DSP </w:t>
      </w:r>
      <w:r w:rsidR="00F4518D">
        <w:br/>
      </w:r>
      <w:r w:rsidRPr="00B237FE">
        <w:t>a DPS.</w:t>
      </w:r>
    </w:p>
    <w:p w:rsidR="00D012F1" w:rsidRDefault="00D012F1" w:rsidP="007079DD">
      <w:pPr>
        <w:jc w:val="both"/>
        <w:rPr>
          <w:color w:val="FF0000"/>
        </w:rPr>
      </w:pPr>
    </w:p>
    <w:p w:rsidR="009D04E4" w:rsidRPr="00E46F61" w:rsidRDefault="009D04E4" w:rsidP="007079DD">
      <w:pPr>
        <w:jc w:val="both"/>
        <w:rPr>
          <w:color w:val="FF0000"/>
        </w:rPr>
      </w:pPr>
    </w:p>
    <w:p w:rsidR="00706727" w:rsidRPr="007138BB" w:rsidRDefault="005851C2" w:rsidP="00201F70">
      <w:pPr>
        <w:jc w:val="both"/>
      </w:pPr>
      <w:r w:rsidRPr="007138BB">
        <w:t>Město Plzeň postupně naplňuje Prioritní oblasti i Cíle definované v rámci aktualizace P</w:t>
      </w:r>
      <w:r w:rsidR="00AF3E34" w:rsidRPr="007138BB">
        <w:t>RMP</w:t>
      </w:r>
      <w:r w:rsidRPr="007138BB">
        <w:t xml:space="preserve"> z roku 2013. </w:t>
      </w:r>
      <w:r w:rsidR="00CD38A5" w:rsidRPr="007138BB">
        <w:t xml:space="preserve">V rámci konceptu tzv. „Smart City“ </w:t>
      </w:r>
      <w:r w:rsidR="00201F70" w:rsidRPr="007138BB">
        <w:t xml:space="preserve">připravuje </w:t>
      </w:r>
      <w:r w:rsidR="00CD38A5" w:rsidRPr="007138BB">
        <w:t xml:space="preserve">město Plzeň </w:t>
      </w:r>
      <w:r w:rsidR="00201F70" w:rsidRPr="007138BB">
        <w:t xml:space="preserve">projekty, které usnadní každodenní život obyvatel a zlepší dopravu, životní prostředí, energetickou bezpečnost a další oblasti. Řada chytrých řešení je již v Plzni zavedena a další se připravují. </w:t>
      </w:r>
    </w:p>
    <w:p w:rsidR="008C1A23" w:rsidRPr="00E46F61" w:rsidRDefault="008C1A23" w:rsidP="00201F70">
      <w:pPr>
        <w:jc w:val="both"/>
        <w:rPr>
          <w:color w:val="FF0000"/>
        </w:rPr>
      </w:pPr>
    </w:p>
    <w:p w:rsidR="00F4518D" w:rsidRDefault="00A238C3" w:rsidP="00A238C3">
      <w:pPr>
        <w:jc w:val="both"/>
      </w:pPr>
      <w:r w:rsidRPr="007138BB">
        <w:rPr>
          <w:bCs/>
        </w:rPr>
        <w:t xml:space="preserve">Kromě modernizace stávajících tratí a vozidel MHD mezi hlavní cíle pro další období patří </w:t>
      </w:r>
      <w:r w:rsidR="000519EE" w:rsidRPr="007138BB">
        <w:t xml:space="preserve">rozvoj trolejbusové dopravy. Pro vznik nových trolejbusových linek budou využity stávající tratě, stavba nových tratí bude omezena na úseky s vysokou intenzitou provozu a ve zbytku sítě bude využit bateriový pohon. </w:t>
      </w:r>
    </w:p>
    <w:p w:rsidR="00A238C3" w:rsidRPr="007138BB" w:rsidRDefault="00A238C3" w:rsidP="00A238C3">
      <w:pPr>
        <w:jc w:val="both"/>
        <w:rPr>
          <w:bCs/>
        </w:rPr>
      </w:pPr>
      <w:r w:rsidRPr="007138BB">
        <w:rPr>
          <w:bCs/>
        </w:rPr>
        <w:t>Dále bude potřeba pokračovat v propojov</w:t>
      </w:r>
      <w:bookmarkStart w:id="3" w:name="_GoBack"/>
      <w:bookmarkEnd w:id="3"/>
      <w:r w:rsidRPr="007138BB">
        <w:rPr>
          <w:bCs/>
        </w:rPr>
        <w:t xml:space="preserve">ání jednotlivých částí městského okruhu do souvislého celku a tím snižovat zatížení centra města průjezdní dopravou. Neméně důležité je také řešení parkování budováním záchytných parkovišť. </w:t>
      </w:r>
    </w:p>
    <w:p w:rsidR="00A238C3" w:rsidRPr="00E46F61" w:rsidRDefault="00A238C3" w:rsidP="00A238C3">
      <w:pPr>
        <w:jc w:val="both"/>
        <w:rPr>
          <w:bCs/>
          <w:color w:val="FF0000"/>
        </w:rPr>
      </w:pPr>
    </w:p>
    <w:p w:rsidR="00A238C3" w:rsidRPr="007138BB" w:rsidRDefault="00A238C3" w:rsidP="00A238C3">
      <w:pPr>
        <w:jc w:val="both"/>
        <w:rPr>
          <w:bCs/>
        </w:rPr>
      </w:pPr>
      <w:r w:rsidRPr="007138BB">
        <w:rPr>
          <w:bCs/>
        </w:rPr>
        <w:t xml:space="preserve">Postupným naplňováním priorit vodohospodářských staveb, schválených ZMP v roce 2012, by se měly zlepšovat stávající dodávky pitné vody a odvádění odpadních vod jak ve stávající </w:t>
      </w:r>
      <w:r w:rsidRPr="007138BB">
        <w:rPr>
          <w:bCs/>
        </w:rPr>
        <w:lastRenderedPageBreak/>
        <w:t xml:space="preserve">zástavbě, tak i pro další rozvojová území města. Jedním z hlavních úkolů do budoucna zůstává realizace havarijního zdroje pitné vody pro Plzeň, který zajistí havarijní jímání surové vody pro případ, že by bylo znemožněno odebírání vody z Úhlavy. </w:t>
      </w:r>
    </w:p>
    <w:p w:rsidR="007F003E" w:rsidRPr="00E46F61" w:rsidRDefault="007F003E" w:rsidP="00201F70">
      <w:pPr>
        <w:jc w:val="both"/>
        <w:rPr>
          <w:color w:val="FF0000"/>
        </w:rPr>
      </w:pPr>
    </w:p>
    <w:p w:rsidR="004F3179" w:rsidRPr="004F3179" w:rsidRDefault="00A238C3" w:rsidP="004F3179">
      <w:pPr>
        <w:jc w:val="both"/>
        <w:rPr>
          <w:bCs/>
        </w:rPr>
      </w:pPr>
      <w:r w:rsidRPr="004F3179">
        <w:rPr>
          <w:bCs/>
        </w:rPr>
        <w:t xml:space="preserve">Vzhledem k demografickému vývoji bude </w:t>
      </w:r>
      <w:r w:rsidR="004F3179">
        <w:rPr>
          <w:bCs/>
        </w:rPr>
        <w:t xml:space="preserve">nutné </w:t>
      </w:r>
      <w:r w:rsidRPr="004F3179">
        <w:rPr>
          <w:bCs/>
        </w:rPr>
        <w:t xml:space="preserve">zajistit dostatečný sortiment i kapacity sociálních služeb jak pro seniory, tak pro zdravotně postižené, rodiče s dětmi v nouzi, osoby bez domova a další. </w:t>
      </w:r>
      <w:r w:rsidR="004F3179" w:rsidRPr="004F3179">
        <w:rPr>
          <w:bCs/>
        </w:rPr>
        <w:t xml:space="preserve">V oblasti rozvoje financování sociálních služeb je nezbytné spolupracovat </w:t>
      </w:r>
      <w:r w:rsidR="009D04E4">
        <w:rPr>
          <w:bCs/>
        </w:rPr>
        <w:br/>
      </w:r>
      <w:r w:rsidR="004F3179" w:rsidRPr="004F3179">
        <w:rPr>
          <w:bCs/>
        </w:rPr>
        <w:t>s Plzeňským krajem tak, aby z jeho strany bylo podporováno navyšování kapacity potřebných služeb na území města Plzně a náklady a příjmy za zdravotní péči v rámci pobytových sociálních služeb byly zahrnuty do vyrovnávací platby.</w:t>
      </w:r>
    </w:p>
    <w:p w:rsidR="007138BB" w:rsidRDefault="007138BB" w:rsidP="00365618">
      <w:pPr>
        <w:jc w:val="both"/>
        <w:rPr>
          <w:bCs/>
          <w:color w:val="FF0000"/>
        </w:rPr>
      </w:pPr>
    </w:p>
    <w:p w:rsidR="003462FC" w:rsidRPr="007138BB" w:rsidRDefault="00365618" w:rsidP="00365618">
      <w:pPr>
        <w:jc w:val="both"/>
        <w:rPr>
          <w:bCs/>
        </w:rPr>
      </w:pPr>
      <w:r w:rsidRPr="007138BB">
        <w:rPr>
          <w:bCs/>
        </w:rPr>
        <w:t xml:space="preserve">V oblasti kultury </w:t>
      </w:r>
      <w:r w:rsidR="007138BB" w:rsidRPr="007138BB">
        <w:rPr>
          <w:bCs/>
        </w:rPr>
        <w:t xml:space="preserve">i nadále zůstává </w:t>
      </w:r>
      <w:r w:rsidRPr="004F3179">
        <w:rPr>
          <w:bCs/>
        </w:rPr>
        <w:t>nezbytné</w:t>
      </w:r>
      <w:r w:rsidRPr="007138BB">
        <w:rPr>
          <w:bCs/>
        </w:rPr>
        <w:t xml:space="preserve"> vyřešit nevyhovující technický stav a chybějící kapacity u objekt</w:t>
      </w:r>
      <w:r w:rsidR="004F3179">
        <w:rPr>
          <w:bCs/>
        </w:rPr>
        <w:t>u</w:t>
      </w:r>
      <w:r w:rsidRPr="007138BB">
        <w:rPr>
          <w:bCs/>
        </w:rPr>
        <w:t xml:space="preserve"> Knihovny města Plzně</w:t>
      </w:r>
      <w:r w:rsidR="004F3179">
        <w:rPr>
          <w:bCs/>
        </w:rPr>
        <w:t>.</w:t>
      </w:r>
      <w:r w:rsidR="003462FC" w:rsidRPr="007138BB">
        <w:rPr>
          <w:bCs/>
        </w:rPr>
        <w:t xml:space="preserve"> </w:t>
      </w:r>
    </w:p>
    <w:p w:rsidR="00774149" w:rsidRPr="00E46F61" w:rsidRDefault="00774149" w:rsidP="00774149">
      <w:pPr>
        <w:jc w:val="both"/>
        <w:rPr>
          <w:color w:val="FF0000"/>
        </w:rPr>
      </w:pPr>
    </w:p>
    <w:p w:rsidR="00A93632" w:rsidRPr="007138BB" w:rsidRDefault="00B55AE5" w:rsidP="00A93632">
      <w:pPr>
        <w:jc w:val="both"/>
      </w:pPr>
      <w:r w:rsidRPr="007138BB">
        <w:rPr>
          <w:szCs w:val="20"/>
        </w:rPr>
        <w:t>V prosinci 201</w:t>
      </w:r>
      <w:r w:rsidR="008F4481" w:rsidRPr="007138BB">
        <w:rPr>
          <w:szCs w:val="20"/>
        </w:rPr>
        <w:t>6</w:t>
      </w:r>
      <w:r w:rsidRPr="007138BB">
        <w:rPr>
          <w:szCs w:val="20"/>
        </w:rPr>
        <w:t xml:space="preserve"> schválilo ZMP </w:t>
      </w:r>
      <w:r w:rsidR="008F4481" w:rsidRPr="007138BB">
        <w:rPr>
          <w:szCs w:val="20"/>
        </w:rPr>
        <w:t>analytickou část Strategického plánu města Plzně. V</w:t>
      </w:r>
      <w:r w:rsidR="004F3179">
        <w:rPr>
          <w:szCs w:val="20"/>
        </w:rPr>
        <w:t> průběhu rok</w:t>
      </w:r>
      <w:r w:rsidR="008F4481" w:rsidRPr="007138BB">
        <w:rPr>
          <w:szCs w:val="20"/>
        </w:rPr>
        <w:t xml:space="preserve">u 2017 </w:t>
      </w:r>
      <w:r w:rsidR="004F3179">
        <w:rPr>
          <w:szCs w:val="20"/>
        </w:rPr>
        <w:t xml:space="preserve">probíhaly </w:t>
      </w:r>
      <w:r w:rsidR="008F4481" w:rsidRPr="007138BB">
        <w:rPr>
          <w:szCs w:val="20"/>
        </w:rPr>
        <w:t>práce na návrhové části tohoto dokumentu</w:t>
      </w:r>
      <w:r w:rsidR="004F3179">
        <w:rPr>
          <w:szCs w:val="20"/>
        </w:rPr>
        <w:t xml:space="preserve"> a jeho projednávání s odbornou veřejností a obyvateli města.  </w:t>
      </w:r>
      <w:r w:rsidR="008F4481" w:rsidRPr="007138BB">
        <w:rPr>
          <w:szCs w:val="20"/>
        </w:rPr>
        <w:t xml:space="preserve"> </w:t>
      </w:r>
    </w:p>
    <w:p w:rsidR="008936FB" w:rsidRPr="007138BB" w:rsidRDefault="00921954" w:rsidP="00A93632">
      <w:pPr>
        <w:jc w:val="both"/>
      </w:pPr>
      <w:r w:rsidRPr="007138BB">
        <w:t>Informace o P</w:t>
      </w:r>
      <w:r w:rsidR="007312D4" w:rsidRPr="007138BB">
        <w:t xml:space="preserve">RMP </w:t>
      </w:r>
      <w:r w:rsidR="00A93632" w:rsidRPr="007138BB">
        <w:t xml:space="preserve">a Strategickém plánu města Plzně </w:t>
      </w:r>
      <w:r w:rsidRPr="007138BB">
        <w:t>jsou zveřejňovány na stránkách Ú</w:t>
      </w:r>
      <w:r w:rsidR="007312D4" w:rsidRPr="007138BB">
        <w:t xml:space="preserve">KRMP </w:t>
      </w:r>
      <w:r w:rsidRPr="007138BB">
        <w:t xml:space="preserve">na adrese: </w:t>
      </w:r>
      <w:hyperlink r:id="rId11" w:history="1">
        <w:r w:rsidR="00A93632" w:rsidRPr="007138BB">
          <w:rPr>
            <w:rStyle w:val="Hypertextovodkaz"/>
            <w:color w:val="auto"/>
          </w:rPr>
          <w:t>http://ukr.plzen.eu/cz/rozvoj-mesta/strategicky-plan-mesta-plzne/</w:t>
        </w:r>
      </w:hyperlink>
      <w:r w:rsidR="00A93632" w:rsidRPr="007138BB">
        <w:t>.</w:t>
      </w:r>
    </w:p>
    <w:p w:rsidR="00803D7F" w:rsidRDefault="00803D7F" w:rsidP="0022040D">
      <w:pPr>
        <w:autoSpaceDE w:val="0"/>
        <w:autoSpaceDN w:val="0"/>
        <w:adjustRightInd w:val="0"/>
        <w:jc w:val="both"/>
        <w:rPr>
          <w:rFonts w:eastAsiaTheme="minorHAnsi"/>
          <w:lang w:eastAsia="en-US"/>
        </w:rPr>
      </w:pPr>
    </w:p>
    <w:p w:rsidR="007C318C" w:rsidRDefault="007C318C" w:rsidP="0022040D">
      <w:pPr>
        <w:autoSpaceDE w:val="0"/>
        <w:autoSpaceDN w:val="0"/>
        <w:adjustRightInd w:val="0"/>
        <w:jc w:val="both"/>
        <w:rPr>
          <w:rFonts w:eastAsiaTheme="minorHAnsi"/>
          <w:lang w:eastAsia="en-US"/>
        </w:rPr>
      </w:pPr>
    </w:p>
    <w:p w:rsidR="00D917AA" w:rsidRPr="007C293C" w:rsidRDefault="0022040D" w:rsidP="0022040D">
      <w:pPr>
        <w:autoSpaceDE w:val="0"/>
        <w:autoSpaceDN w:val="0"/>
        <w:adjustRightInd w:val="0"/>
        <w:jc w:val="both"/>
        <w:rPr>
          <w:rFonts w:eastAsiaTheme="minorHAnsi"/>
          <w:lang w:eastAsia="en-US"/>
        </w:rPr>
      </w:pPr>
      <w:r w:rsidRPr="007C293C">
        <w:rPr>
          <w:rFonts w:eastAsiaTheme="minorHAnsi"/>
          <w:lang w:eastAsia="en-US"/>
        </w:rPr>
        <w:t>O</w:t>
      </w:r>
      <w:r w:rsidR="00D917AA" w:rsidRPr="007C293C">
        <w:rPr>
          <w:rFonts w:eastAsiaTheme="minorHAnsi"/>
          <w:lang w:eastAsia="en-US"/>
        </w:rPr>
        <w:t>dbor</w:t>
      </w:r>
      <w:r w:rsidRPr="007C293C">
        <w:rPr>
          <w:rFonts w:eastAsiaTheme="minorHAnsi"/>
          <w:lang w:eastAsia="en-US"/>
        </w:rPr>
        <w:t>y</w:t>
      </w:r>
      <w:r w:rsidR="00D917AA" w:rsidRPr="007C293C">
        <w:rPr>
          <w:rFonts w:eastAsiaTheme="minorHAnsi"/>
          <w:lang w:eastAsia="en-US"/>
        </w:rPr>
        <w:t>, organizac</w:t>
      </w:r>
      <w:r w:rsidRPr="007C293C">
        <w:rPr>
          <w:rFonts w:eastAsiaTheme="minorHAnsi"/>
          <w:lang w:eastAsia="en-US"/>
        </w:rPr>
        <w:t>e</w:t>
      </w:r>
      <w:r w:rsidR="00D917AA" w:rsidRPr="007C293C">
        <w:rPr>
          <w:rFonts w:eastAsiaTheme="minorHAnsi"/>
          <w:lang w:eastAsia="en-US"/>
        </w:rPr>
        <w:t xml:space="preserve"> a společnost</w:t>
      </w:r>
      <w:r w:rsidRPr="007C293C">
        <w:rPr>
          <w:rFonts w:eastAsiaTheme="minorHAnsi"/>
          <w:lang w:eastAsia="en-US"/>
        </w:rPr>
        <w:t>i</w:t>
      </w:r>
      <w:r w:rsidR="00D917AA" w:rsidRPr="007C293C">
        <w:rPr>
          <w:rFonts w:eastAsiaTheme="minorHAnsi"/>
          <w:lang w:eastAsia="en-US"/>
        </w:rPr>
        <w:t>, které se podílely na zpracování zprávy</w:t>
      </w:r>
      <w:r w:rsidRPr="007C293C">
        <w:rPr>
          <w:rFonts w:eastAsiaTheme="minorHAnsi"/>
          <w:lang w:eastAsia="en-US"/>
        </w:rPr>
        <w:t xml:space="preserve"> o plnění P</w:t>
      </w:r>
      <w:r w:rsidR="00D07F3D" w:rsidRPr="007C293C">
        <w:rPr>
          <w:rFonts w:eastAsiaTheme="minorHAnsi"/>
          <w:lang w:eastAsia="en-US"/>
        </w:rPr>
        <w:t>RMP za rok</w:t>
      </w:r>
      <w:r w:rsidRPr="007C293C">
        <w:rPr>
          <w:rFonts w:eastAsiaTheme="minorHAnsi"/>
          <w:lang w:eastAsia="en-US"/>
        </w:rPr>
        <w:t xml:space="preserve"> </w:t>
      </w:r>
      <w:r w:rsidR="007312D4" w:rsidRPr="007C293C">
        <w:rPr>
          <w:rFonts w:eastAsiaTheme="minorHAnsi"/>
          <w:lang w:eastAsia="en-US"/>
        </w:rPr>
        <w:t>201</w:t>
      </w:r>
      <w:r w:rsidR="007C293C" w:rsidRPr="007C293C">
        <w:rPr>
          <w:rFonts w:eastAsiaTheme="minorHAnsi"/>
          <w:lang w:eastAsia="en-US"/>
        </w:rPr>
        <w:t>7</w:t>
      </w:r>
      <w:r w:rsidR="00D917AA" w:rsidRPr="007C293C">
        <w:rPr>
          <w:rFonts w:eastAsiaTheme="minorHAnsi"/>
          <w:lang w:eastAsia="en-US"/>
        </w:rPr>
        <w:t>:</w:t>
      </w:r>
    </w:p>
    <w:p w:rsidR="00B52DBA" w:rsidRPr="007C293C" w:rsidRDefault="00717D0C" w:rsidP="00D917AA">
      <w:pPr>
        <w:autoSpaceDE w:val="0"/>
        <w:autoSpaceDN w:val="0"/>
        <w:adjustRightInd w:val="0"/>
        <w:rPr>
          <w:rFonts w:eastAsiaTheme="minorHAnsi"/>
          <w:lang w:eastAsia="en-US"/>
        </w:rPr>
      </w:pPr>
      <w:r w:rsidRPr="007C293C">
        <w:rPr>
          <w:rFonts w:eastAsiaTheme="minorHAnsi"/>
          <w:bCs/>
          <w:lang w:eastAsia="en-US"/>
        </w:rPr>
        <w:t xml:space="preserve">BIC Plzeň – Podnikatelské a inovační centrum, </w:t>
      </w:r>
      <w:r w:rsidRPr="007C293C">
        <w:rPr>
          <w:rFonts w:eastAsiaTheme="minorHAnsi"/>
          <w:lang w:eastAsia="en-US"/>
        </w:rPr>
        <w:t>s.r.o.</w:t>
      </w:r>
      <w:r w:rsidRPr="007C293C">
        <w:rPr>
          <w:rFonts w:eastAsiaTheme="minorHAnsi"/>
          <w:bCs/>
          <w:lang w:eastAsia="en-US"/>
        </w:rPr>
        <w:t xml:space="preserve"> </w:t>
      </w:r>
      <w:r w:rsidR="004F50A7">
        <w:rPr>
          <w:rFonts w:eastAsiaTheme="minorHAnsi"/>
          <w:bCs/>
          <w:lang w:eastAsia="en-US"/>
        </w:rPr>
        <w:t>(BIC Plzeň)</w:t>
      </w:r>
    </w:p>
    <w:p w:rsidR="00933AD9" w:rsidRPr="007C293C" w:rsidRDefault="00933AD9" w:rsidP="00D917AA">
      <w:pPr>
        <w:autoSpaceDE w:val="0"/>
        <w:autoSpaceDN w:val="0"/>
        <w:adjustRightInd w:val="0"/>
        <w:rPr>
          <w:rFonts w:eastAsiaTheme="minorHAnsi"/>
          <w:lang w:eastAsia="en-US"/>
        </w:rPr>
      </w:pPr>
      <w:r w:rsidRPr="007C293C">
        <w:rPr>
          <w:rFonts w:eastAsiaTheme="minorHAnsi"/>
          <w:lang w:eastAsia="en-US"/>
        </w:rPr>
        <w:t xml:space="preserve">Odbor bezpečnosti a prevence kriminality MMP </w:t>
      </w:r>
      <w:r w:rsidR="00E36547">
        <w:rPr>
          <w:rFonts w:eastAsiaTheme="minorHAnsi"/>
          <w:lang w:eastAsia="en-US"/>
        </w:rPr>
        <w:t xml:space="preserve"> (BEZP MMP)</w:t>
      </w:r>
    </w:p>
    <w:p w:rsidR="00F77953" w:rsidRPr="007C293C" w:rsidRDefault="00F77953" w:rsidP="00D917AA">
      <w:pPr>
        <w:autoSpaceDE w:val="0"/>
        <w:autoSpaceDN w:val="0"/>
        <w:adjustRightInd w:val="0"/>
        <w:rPr>
          <w:rFonts w:eastAsiaTheme="minorHAnsi"/>
          <w:lang w:eastAsia="en-US"/>
        </w:rPr>
      </w:pPr>
      <w:r w:rsidRPr="007C293C">
        <w:rPr>
          <w:rFonts w:eastAsiaTheme="minorHAnsi"/>
          <w:lang w:eastAsia="en-US"/>
        </w:rPr>
        <w:t xml:space="preserve">Odbor investic MMP </w:t>
      </w:r>
      <w:r w:rsidR="004F50A7">
        <w:rPr>
          <w:rFonts w:eastAsiaTheme="minorHAnsi"/>
          <w:lang w:eastAsia="en-US"/>
        </w:rPr>
        <w:t>(OI MMP)</w:t>
      </w:r>
    </w:p>
    <w:p w:rsidR="00D44C18" w:rsidRDefault="00D44C18" w:rsidP="00D917AA">
      <w:pPr>
        <w:autoSpaceDE w:val="0"/>
        <w:autoSpaceDN w:val="0"/>
        <w:adjustRightInd w:val="0"/>
        <w:rPr>
          <w:rFonts w:eastAsiaTheme="minorHAnsi"/>
          <w:lang w:eastAsia="en-US"/>
        </w:rPr>
      </w:pPr>
      <w:r w:rsidRPr="007C293C">
        <w:rPr>
          <w:rFonts w:eastAsiaTheme="minorHAnsi"/>
          <w:lang w:eastAsia="en-US"/>
        </w:rPr>
        <w:t>Odbor kultury MMP</w:t>
      </w:r>
      <w:r w:rsidR="004F50A7">
        <w:rPr>
          <w:rFonts w:eastAsiaTheme="minorHAnsi"/>
          <w:lang w:eastAsia="en-US"/>
        </w:rPr>
        <w:t xml:space="preserve"> (OK MMP)</w:t>
      </w:r>
    </w:p>
    <w:p w:rsidR="00F45C38" w:rsidRPr="007C293C" w:rsidRDefault="00F45C38" w:rsidP="00D917AA">
      <w:pPr>
        <w:autoSpaceDE w:val="0"/>
        <w:autoSpaceDN w:val="0"/>
        <w:adjustRightInd w:val="0"/>
        <w:rPr>
          <w:rFonts w:eastAsiaTheme="minorHAnsi"/>
          <w:lang w:eastAsia="en-US"/>
        </w:rPr>
      </w:pPr>
      <w:r>
        <w:rPr>
          <w:rFonts w:eastAsiaTheme="minorHAnsi"/>
          <w:lang w:eastAsia="en-US"/>
        </w:rPr>
        <w:t>Odbor</w:t>
      </w:r>
      <w:r w:rsidR="004F50A7">
        <w:rPr>
          <w:rFonts w:eastAsiaTheme="minorHAnsi"/>
          <w:lang w:eastAsia="en-US"/>
        </w:rPr>
        <w:t xml:space="preserve"> propagace a marketingu MMP (OPM MMP)</w:t>
      </w:r>
      <w:r>
        <w:rPr>
          <w:rFonts w:eastAsiaTheme="minorHAnsi"/>
          <w:lang w:eastAsia="en-US"/>
        </w:rPr>
        <w:t xml:space="preserve"> </w:t>
      </w:r>
    </w:p>
    <w:p w:rsidR="008F3F14" w:rsidRPr="007C293C" w:rsidRDefault="008F3F14" w:rsidP="008F3F14">
      <w:pPr>
        <w:autoSpaceDE w:val="0"/>
        <w:autoSpaceDN w:val="0"/>
        <w:adjustRightInd w:val="0"/>
        <w:rPr>
          <w:rFonts w:eastAsiaTheme="minorHAnsi"/>
          <w:lang w:eastAsia="en-US"/>
        </w:rPr>
      </w:pPr>
      <w:r w:rsidRPr="007C293C">
        <w:rPr>
          <w:rFonts w:eastAsiaTheme="minorHAnsi"/>
          <w:lang w:eastAsia="en-US"/>
        </w:rPr>
        <w:t>Odbor sociálních služeb MMP</w:t>
      </w:r>
      <w:r w:rsidR="0045175E" w:rsidRPr="007C293C">
        <w:rPr>
          <w:rFonts w:eastAsiaTheme="minorHAnsi"/>
          <w:lang w:eastAsia="en-US"/>
        </w:rPr>
        <w:t xml:space="preserve"> (OSS MMP)</w:t>
      </w:r>
    </w:p>
    <w:p w:rsidR="004A4EB8" w:rsidRPr="007C293C" w:rsidRDefault="004A4EB8" w:rsidP="00D917AA">
      <w:pPr>
        <w:autoSpaceDE w:val="0"/>
        <w:autoSpaceDN w:val="0"/>
        <w:adjustRightInd w:val="0"/>
        <w:rPr>
          <w:rFonts w:eastAsiaTheme="minorHAnsi"/>
          <w:lang w:eastAsia="en-US"/>
        </w:rPr>
      </w:pPr>
      <w:r w:rsidRPr="007C293C">
        <w:rPr>
          <w:rFonts w:eastAsiaTheme="minorHAnsi"/>
          <w:lang w:eastAsia="en-US"/>
        </w:rPr>
        <w:t xml:space="preserve">Odbor správy infrastruktury </w:t>
      </w:r>
      <w:r w:rsidR="001D4763" w:rsidRPr="007C293C">
        <w:rPr>
          <w:rFonts w:eastAsiaTheme="minorHAnsi"/>
          <w:lang w:eastAsia="en-US"/>
        </w:rPr>
        <w:t>MMP</w:t>
      </w:r>
      <w:r w:rsidR="0045175E" w:rsidRPr="007C293C">
        <w:rPr>
          <w:rFonts w:eastAsiaTheme="minorHAnsi"/>
          <w:lang w:eastAsia="en-US"/>
        </w:rPr>
        <w:t xml:space="preserve"> (OSI MMP)</w:t>
      </w:r>
    </w:p>
    <w:p w:rsidR="00F077F7" w:rsidRPr="00C55FB1" w:rsidRDefault="00F077F7" w:rsidP="00F077F7">
      <w:pPr>
        <w:autoSpaceDE w:val="0"/>
        <w:autoSpaceDN w:val="0"/>
        <w:adjustRightInd w:val="0"/>
        <w:rPr>
          <w:rFonts w:eastAsiaTheme="minorHAnsi"/>
          <w:lang w:eastAsia="en-US"/>
        </w:rPr>
      </w:pPr>
      <w:r w:rsidRPr="00C55FB1">
        <w:rPr>
          <w:rFonts w:eastAsiaTheme="minorHAnsi"/>
          <w:lang w:eastAsia="en-US"/>
        </w:rPr>
        <w:t xml:space="preserve">Plzeň </w:t>
      </w:r>
      <w:r w:rsidR="0003686D">
        <w:rPr>
          <w:rFonts w:eastAsiaTheme="minorHAnsi"/>
          <w:lang w:eastAsia="en-US"/>
        </w:rPr>
        <w:t>–</w:t>
      </w:r>
      <w:r w:rsidRPr="00C55FB1">
        <w:rPr>
          <w:rFonts w:eastAsiaTheme="minorHAnsi"/>
          <w:lang w:eastAsia="en-US"/>
        </w:rPr>
        <w:t xml:space="preserve"> TURISMUS, p.</w:t>
      </w:r>
      <w:r w:rsidR="004375EC" w:rsidRPr="00C55FB1">
        <w:rPr>
          <w:rFonts w:eastAsiaTheme="minorHAnsi"/>
          <w:lang w:eastAsia="en-US"/>
        </w:rPr>
        <w:t xml:space="preserve"> </w:t>
      </w:r>
      <w:r w:rsidRPr="00C55FB1">
        <w:rPr>
          <w:rFonts w:eastAsiaTheme="minorHAnsi"/>
          <w:lang w:eastAsia="en-US"/>
        </w:rPr>
        <w:t>o.</w:t>
      </w:r>
    </w:p>
    <w:p w:rsidR="00B97E9C" w:rsidRPr="007C293C" w:rsidRDefault="00B97E9C" w:rsidP="00D917AA">
      <w:pPr>
        <w:autoSpaceDE w:val="0"/>
        <w:autoSpaceDN w:val="0"/>
        <w:adjustRightInd w:val="0"/>
        <w:rPr>
          <w:rFonts w:eastAsiaTheme="minorHAnsi"/>
          <w:lang w:eastAsia="en-US"/>
        </w:rPr>
      </w:pPr>
      <w:r w:rsidRPr="007C293C">
        <w:rPr>
          <w:rFonts w:eastAsiaTheme="minorHAnsi"/>
          <w:lang w:eastAsia="en-US"/>
        </w:rPr>
        <w:t>Plzeňské městské dopravní podniky, a.s.</w:t>
      </w:r>
      <w:r w:rsidR="0045175E" w:rsidRPr="007C293C">
        <w:rPr>
          <w:rFonts w:eastAsiaTheme="minorHAnsi"/>
          <w:lang w:eastAsia="en-US"/>
        </w:rPr>
        <w:t xml:space="preserve"> (PMDP, a.s.)</w:t>
      </w:r>
    </w:p>
    <w:p w:rsidR="004A4EB8" w:rsidRPr="007C293C" w:rsidRDefault="004A4EB8" w:rsidP="00D917AA">
      <w:pPr>
        <w:autoSpaceDE w:val="0"/>
        <w:autoSpaceDN w:val="0"/>
        <w:adjustRightInd w:val="0"/>
        <w:rPr>
          <w:rFonts w:eastAsiaTheme="minorHAnsi"/>
          <w:lang w:eastAsia="en-US"/>
        </w:rPr>
      </w:pPr>
      <w:r w:rsidRPr="007C293C">
        <w:rPr>
          <w:rFonts w:eastAsiaTheme="minorHAnsi"/>
          <w:lang w:eastAsia="en-US"/>
        </w:rPr>
        <w:t>Správa veřejného statku města Plzně</w:t>
      </w:r>
      <w:r w:rsidR="004974C3" w:rsidRPr="007C293C">
        <w:rPr>
          <w:rFonts w:eastAsiaTheme="minorHAnsi"/>
          <w:lang w:eastAsia="en-US"/>
        </w:rPr>
        <w:t>, příspěvková organizace</w:t>
      </w:r>
      <w:r w:rsidR="0045175E" w:rsidRPr="007C293C">
        <w:rPr>
          <w:rFonts w:eastAsiaTheme="minorHAnsi"/>
          <w:lang w:eastAsia="en-US"/>
        </w:rPr>
        <w:t xml:space="preserve"> (SVSMP)</w:t>
      </w:r>
    </w:p>
    <w:p w:rsidR="004A4EB8" w:rsidRPr="00E55CAF" w:rsidRDefault="004A4EB8" w:rsidP="00D917AA">
      <w:pPr>
        <w:autoSpaceDE w:val="0"/>
        <w:autoSpaceDN w:val="0"/>
        <w:adjustRightInd w:val="0"/>
        <w:rPr>
          <w:rFonts w:eastAsiaTheme="minorHAnsi"/>
          <w:lang w:eastAsia="en-US"/>
        </w:rPr>
      </w:pPr>
      <w:r w:rsidRPr="00E55CAF">
        <w:rPr>
          <w:rFonts w:eastAsiaTheme="minorHAnsi"/>
          <w:lang w:eastAsia="en-US"/>
        </w:rPr>
        <w:t xml:space="preserve">Úřad městského obvodu Plzeň 2 </w:t>
      </w:r>
      <w:r w:rsidR="0045175E" w:rsidRPr="00E55CAF">
        <w:rPr>
          <w:rFonts w:eastAsiaTheme="minorHAnsi"/>
          <w:lang w:eastAsia="en-US"/>
        </w:rPr>
        <w:t>–</w:t>
      </w:r>
      <w:r w:rsidRPr="00E55CAF">
        <w:rPr>
          <w:rFonts w:eastAsiaTheme="minorHAnsi"/>
          <w:lang w:eastAsia="en-US"/>
        </w:rPr>
        <w:t xml:space="preserve"> Slovany</w:t>
      </w:r>
    </w:p>
    <w:p w:rsidR="004A4EB8" w:rsidRPr="007C293C" w:rsidRDefault="004A4EB8" w:rsidP="00D917AA">
      <w:pPr>
        <w:autoSpaceDE w:val="0"/>
        <w:autoSpaceDN w:val="0"/>
        <w:adjustRightInd w:val="0"/>
        <w:rPr>
          <w:rFonts w:eastAsiaTheme="minorHAnsi"/>
          <w:lang w:eastAsia="en-US"/>
        </w:rPr>
      </w:pPr>
      <w:r w:rsidRPr="007C293C">
        <w:rPr>
          <w:rFonts w:eastAsiaTheme="minorHAnsi"/>
          <w:lang w:eastAsia="en-US"/>
        </w:rPr>
        <w:t>Útvar koncepce a rozvoje města Plzně</w:t>
      </w:r>
      <w:r w:rsidR="009768D2" w:rsidRPr="007C293C">
        <w:rPr>
          <w:rFonts w:eastAsiaTheme="minorHAnsi"/>
          <w:lang w:eastAsia="en-US"/>
        </w:rPr>
        <w:t>, příspěvková organizace</w:t>
      </w:r>
      <w:r w:rsidR="0045175E" w:rsidRPr="007C293C">
        <w:rPr>
          <w:rFonts w:eastAsiaTheme="minorHAnsi"/>
          <w:lang w:eastAsia="en-US"/>
        </w:rPr>
        <w:t xml:space="preserve"> (ÚKRMP)</w:t>
      </w:r>
    </w:p>
    <w:p w:rsidR="007C318C" w:rsidRPr="00E46F61" w:rsidRDefault="007C318C" w:rsidP="00D917AA">
      <w:pPr>
        <w:autoSpaceDE w:val="0"/>
        <w:autoSpaceDN w:val="0"/>
        <w:adjustRightInd w:val="0"/>
        <w:rPr>
          <w:rFonts w:eastAsiaTheme="minorHAnsi"/>
          <w:color w:val="FF0000"/>
          <w:lang w:eastAsia="en-US"/>
        </w:rPr>
      </w:pPr>
    </w:p>
    <w:p w:rsidR="0024233E" w:rsidRPr="007C293C" w:rsidRDefault="0024233E" w:rsidP="00D917AA">
      <w:pPr>
        <w:autoSpaceDE w:val="0"/>
        <w:autoSpaceDN w:val="0"/>
        <w:adjustRightInd w:val="0"/>
        <w:rPr>
          <w:rFonts w:eastAsiaTheme="minorHAnsi"/>
          <w:lang w:eastAsia="en-US"/>
        </w:rPr>
      </w:pPr>
      <w:r w:rsidRPr="007C293C">
        <w:rPr>
          <w:rFonts w:eastAsiaTheme="minorHAnsi"/>
          <w:lang w:eastAsia="en-US"/>
        </w:rPr>
        <w:t>Použité zkratky</w:t>
      </w:r>
      <w:r w:rsidR="00945F97" w:rsidRPr="007C293C">
        <w:rPr>
          <w:rFonts w:eastAsiaTheme="minorHAnsi"/>
          <w:lang w:eastAsia="en-US"/>
        </w:rPr>
        <w:t>:</w:t>
      </w:r>
    </w:p>
    <w:p w:rsidR="0024233E" w:rsidRPr="007C293C" w:rsidRDefault="0024233E" w:rsidP="00D917AA">
      <w:pPr>
        <w:autoSpaceDE w:val="0"/>
        <w:autoSpaceDN w:val="0"/>
        <w:adjustRightInd w:val="0"/>
        <w:rPr>
          <w:rFonts w:eastAsiaTheme="minorHAnsi"/>
          <w:lang w:eastAsia="en-US"/>
        </w:rPr>
      </w:pPr>
      <w:r w:rsidRPr="007C293C">
        <w:rPr>
          <w:rFonts w:eastAsiaTheme="minorHAnsi"/>
          <w:lang w:eastAsia="en-US"/>
        </w:rPr>
        <w:t xml:space="preserve">DPS </w:t>
      </w:r>
      <w:r w:rsidR="007312D4" w:rsidRPr="007C293C">
        <w:t>–</w:t>
      </w:r>
      <w:r w:rsidRPr="007C293C">
        <w:rPr>
          <w:rFonts w:eastAsiaTheme="minorHAnsi"/>
          <w:lang w:eastAsia="en-US"/>
        </w:rPr>
        <w:t xml:space="preserve"> Dokumentace pro provedení stavby</w:t>
      </w:r>
    </w:p>
    <w:p w:rsidR="0024233E" w:rsidRPr="007C293C" w:rsidRDefault="0024233E" w:rsidP="00D917AA">
      <w:pPr>
        <w:autoSpaceDE w:val="0"/>
        <w:autoSpaceDN w:val="0"/>
        <w:adjustRightInd w:val="0"/>
        <w:rPr>
          <w:rFonts w:eastAsiaTheme="minorHAnsi"/>
          <w:lang w:eastAsia="en-US"/>
        </w:rPr>
      </w:pPr>
      <w:r w:rsidRPr="007C293C">
        <w:rPr>
          <w:rFonts w:eastAsiaTheme="minorHAnsi"/>
          <w:lang w:eastAsia="en-US"/>
        </w:rPr>
        <w:t xml:space="preserve">DSP </w:t>
      </w:r>
      <w:r w:rsidR="007312D4" w:rsidRPr="007C293C">
        <w:t>–</w:t>
      </w:r>
      <w:r w:rsidRPr="007C293C">
        <w:rPr>
          <w:rFonts w:eastAsiaTheme="minorHAnsi"/>
          <w:lang w:eastAsia="en-US"/>
        </w:rPr>
        <w:t xml:space="preserve"> Dokumentace ke stavebnímu povolení</w:t>
      </w:r>
    </w:p>
    <w:p w:rsidR="0024233E" w:rsidRPr="007C293C" w:rsidRDefault="0024233E" w:rsidP="00D917AA">
      <w:pPr>
        <w:autoSpaceDE w:val="0"/>
        <w:autoSpaceDN w:val="0"/>
        <w:adjustRightInd w:val="0"/>
        <w:rPr>
          <w:rFonts w:eastAsiaTheme="minorHAnsi"/>
          <w:lang w:eastAsia="en-US"/>
        </w:rPr>
      </w:pPr>
      <w:r w:rsidRPr="007C293C">
        <w:rPr>
          <w:rFonts w:eastAsiaTheme="minorHAnsi"/>
          <w:lang w:eastAsia="en-US"/>
        </w:rPr>
        <w:t xml:space="preserve">DÚR </w:t>
      </w:r>
      <w:r w:rsidR="007312D4" w:rsidRPr="007C293C">
        <w:t>–</w:t>
      </w:r>
      <w:r w:rsidRPr="007C293C">
        <w:rPr>
          <w:rFonts w:eastAsiaTheme="minorHAnsi"/>
          <w:lang w:eastAsia="en-US"/>
        </w:rPr>
        <w:t xml:space="preserve"> Dokumentace k územnímu rozhodnutí</w:t>
      </w:r>
    </w:p>
    <w:p w:rsidR="004C1A62" w:rsidRDefault="004C1A62" w:rsidP="00D917AA">
      <w:pPr>
        <w:autoSpaceDE w:val="0"/>
        <w:autoSpaceDN w:val="0"/>
        <w:adjustRightInd w:val="0"/>
        <w:rPr>
          <w:rFonts w:eastAsiaTheme="minorHAnsi"/>
          <w:lang w:eastAsia="en-US"/>
        </w:rPr>
      </w:pPr>
      <w:r w:rsidRPr="000F20C6">
        <w:t>EHMK</w:t>
      </w:r>
      <w:r>
        <w:t xml:space="preserve"> – Evropské hlavní město kultury</w:t>
      </w:r>
    </w:p>
    <w:p w:rsidR="0024233E" w:rsidRPr="007C293C" w:rsidRDefault="0024233E" w:rsidP="00D917AA">
      <w:pPr>
        <w:autoSpaceDE w:val="0"/>
        <w:autoSpaceDN w:val="0"/>
        <w:adjustRightInd w:val="0"/>
        <w:rPr>
          <w:rFonts w:eastAsiaTheme="minorHAnsi"/>
          <w:lang w:eastAsia="en-US"/>
        </w:rPr>
      </w:pPr>
      <w:r w:rsidRPr="007C293C">
        <w:rPr>
          <w:rFonts w:eastAsiaTheme="minorHAnsi"/>
          <w:lang w:eastAsia="en-US"/>
        </w:rPr>
        <w:t xml:space="preserve">EIA </w:t>
      </w:r>
      <w:r w:rsidR="007312D4" w:rsidRPr="007C293C">
        <w:t>–</w:t>
      </w:r>
      <w:r w:rsidRPr="007C293C">
        <w:rPr>
          <w:rFonts w:eastAsiaTheme="minorHAnsi"/>
          <w:lang w:eastAsia="en-US"/>
        </w:rPr>
        <w:t xml:space="preserve"> Posouzení vlivu stavby na životní prostředí</w:t>
      </w:r>
    </w:p>
    <w:p w:rsidR="00717654" w:rsidRPr="004F4AD7" w:rsidRDefault="00717654" w:rsidP="00717654">
      <w:pPr>
        <w:autoSpaceDE w:val="0"/>
        <w:autoSpaceDN w:val="0"/>
        <w:adjustRightInd w:val="0"/>
        <w:rPr>
          <w:rFonts w:eastAsiaTheme="minorHAnsi"/>
          <w:lang w:eastAsia="en-US"/>
        </w:rPr>
      </w:pPr>
      <w:r w:rsidRPr="004F4AD7">
        <w:rPr>
          <w:rFonts w:eastAsiaTheme="minorHAnsi"/>
          <w:lang w:eastAsia="en-US"/>
        </w:rPr>
        <w:t>ESF</w:t>
      </w:r>
      <w:r w:rsidR="004F4AD7" w:rsidRPr="004F4AD7">
        <w:rPr>
          <w:rFonts w:eastAsiaTheme="minorHAnsi"/>
          <w:lang w:eastAsia="en-US"/>
        </w:rPr>
        <w:t xml:space="preserve"> – Evropsk</w:t>
      </w:r>
      <w:r w:rsidR="004F4AD7">
        <w:rPr>
          <w:rFonts w:eastAsiaTheme="minorHAnsi"/>
          <w:lang w:eastAsia="en-US"/>
        </w:rPr>
        <w:t>ý</w:t>
      </w:r>
      <w:r w:rsidR="004F4AD7" w:rsidRPr="004F4AD7">
        <w:rPr>
          <w:rFonts w:eastAsiaTheme="minorHAnsi"/>
          <w:lang w:eastAsia="en-US"/>
        </w:rPr>
        <w:t xml:space="preserve"> sociální fond</w:t>
      </w:r>
      <w:r w:rsidR="004F4AD7">
        <w:rPr>
          <w:rFonts w:eastAsiaTheme="minorHAnsi"/>
          <w:lang w:eastAsia="en-US"/>
        </w:rPr>
        <w:t xml:space="preserve"> </w:t>
      </w:r>
    </w:p>
    <w:p w:rsidR="00D946CC" w:rsidRPr="007C293C" w:rsidRDefault="00D946CC" w:rsidP="00485425">
      <w:pPr>
        <w:autoSpaceDE w:val="0"/>
        <w:autoSpaceDN w:val="0"/>
        <w:adjustRightInd w:val="0"/>
      </w:pPr>
      <w:r w:rsidRPr="007C293C">
        <w:t>FZS ZČU – Fakulta zdravotnických studií, Západočeská univerzita v Plzni</w:t>
      </w:r>
    </w:p>
    <w:p w:rsidR="00363878" w:rsidRPr="00363878" w:rsidRDefault="00363878" w:rsidP="00485425">
      <w:pPr>
        <w:autoSpaceDE w:val="0"/>
        <w:autoSpaceDN w:val="0"/>
        <w:adjustRightInd w:val="0"/>
        <w:rPr>
          <w:rFonts w:eastAsiaTheme="minorHAnsi"/>
          <w:lang w:eastAsia="en-US"/>
        </w:rPr>
      </w:pPr>
      <w:r w:rsidRPr="00363878">
        <w:rPr>
          <w:rFonts w:eastAsiaTheme="minorHAnsi"/>
          <w:lang w:eastAsia="en-US"/>
        </w:rPr>
        <w:t xml:space="preserve">H2020 </w:t>
      </w:r>
      <w:r w:rsidR="0003686D">
        <w:rPr>
          <w:rFonts w:eastAsiaTheme="minorHAnsi"/>
          <w:lang w:eastAsia="en-US"/>
        </w:rPr>
        <w:t>–</w:t>
      </w:r>
      <w:r w:rsidRPr="00363878">
        <w:rPr>
          <w:rFonts w:eastAsiaTheme="minorHAnsi"/>
          <w:lang w:eastAsia="en-US"/>
        </w:rPr>
        <w:t xml:space="preserve"> Horizont 2020 </w:t>
      </w:r>
      <w:r w:rsidR="0003686D">
        <w:rPr>
          <w:rFonts w:eastAsiaTheme="minorHAnsi"/>
          <w:lang w:eastAsia="en-US"/>
        </w:rPr>
        <w:t>–</w:t>
      </w:r>
      <w:r w:rsidRPr="00363878">
        <w:rPr>
          <w:rFonts w:eastAsiaTheme="minorHAnsi"/>
          <w:lang w:eastAsia="en-US"/>
        </w:rPr>
        <w:t xml:space="preserve"> rámcový program pro výzkum a inovace EU</w:t>
      </w:r>
    </w:p>
    <w:p w:rsidR="00830BAE" w:rsidRPr="007C293C" w:rsidRDefault="00830BAE" w:rsidP="00485425">
      <w:pPr>
        <w:autoSpaceDE w:val="0"/>
        <w:autoSpaceDN w:val="0"/>
        <w:adjustRightInd w:val="0"/>
        <w:rPr>
          <w:rFonts w:eastAsiaTheme="minorHAnsi"/>
          <w:lang w:eastAsia="en-US"/>
        </w:rPr>
      </w:pPr>
      <w:r w:rsidRPr="007C293C">
        <w:t>ICT</w:t>
      </w:r>
      <w:r w:rsidR="0045175E" w:rsidRPr="007C293C">
        <w:t xml:space="preserve"> </w:t>
      </w:r>
      <w:r w:rsidR="00704BB2" w:rsidRPr="007C293C">
        <w:t>–</w:t>
      </w:r>
      <w:r w:rsidR="0045175E" w:rsidRPr="007C293C">
        <w:t xml:space="preserve"> </w:t>
      </w:r>
      <w:proofErr w:type="spellStart"/>
      <w:r w:rsidR="0045175E" w:rsidRPr="007C293C">
        <w:rPr>
          <w:rFonts w:eastAsiaTheme="minorHAnsi"/>
          <w:lang w:eastAsia="en-US"/>
        </w:rPr>
        <w:t>Information</w:t>
      </w:r>
      <w:proofErr w:type="spellEnd"/>
      <w:r w:rsidR="0045175E" w:rsidRPr="007C293C">
        <w:rPr>
          <w:rFonts w:eastAsiaTheme="minorHAnsi"/>
          <w:lang w:eastAsia="en-US"/>
        </w:rPr>
        <w:t xml:space="preserve"> and </w:t>
      </w:r>
      <w:proofErr w:type="spellStart"/>
      <w:r w:rsidR="0045175E" w:rsidRPr="007C293C">
        <w:rPr>
          <w:rFonts w:eastAsiaTheme="minorHAnsi"/>
          <w:lang w:eastAsia="en-US"/>
        </w:rPr>
        <w:t>Communication</w:t>
      </w:r>
      <w:proofErr w:type="spellEnd"/>
      <w:r w:rsidR="0045175E" w:rsidRPr="007C293C">
        <w:rPr>
          <w:rFonts w:eastAsiaTheme="minorHAnsi"/>
          <w:lang w:eastAsia="en-US"/>
        </w:rPr>
        <w:t xml:space="preserve"> Technologies (informační a komunikační technologie)</w:t>
      </w:r>
    </w:p>
    <w:p w:rsidR="00D743BE" w:rsidRPr="007C293C" w:rsidRDefault="008C1A23" w:rsidP="00485425">
      <w:pPr>
        <w:autoSpaceDE w:val="0"/>
        <w:autoSpaceDN w:val="0"/>
        <w:adjustRightInd w:val="0"/>
      </w:pPr>
      <w:r w:rsidRPr="007C293C">
        <w:t>IROP –</w:t>
      </w:r>
      <w:r w:rsidR="00D743BE" w:rsidRPr="007C293C">
        <w:t xml:space="preserve"> </w:t>
      </w:r>
      <w:r w:rsidR="00D95511" w:rsidRPr="007C293C">
        <w:rPr>
          <w:bCs/>
        </w:rPr>
        <w:t>Integrovaný regionální operační program </w:t>
      </w:r>
    </w:p>
    <w:p w:rsidR="00485425" w:rsidRPr="007C293C" w:rsidRDefault="00485425" w:rsidP="00485425">
      <w:pPr>
        <w:autoSpaceDE w:val="0"/>
        <w:autoSpaceDN w:val="0"/>
        <w:adjustRightInd w:val="0"/>
        <w:rPr>
          <w:rFonts w:eastAsiaTheme="minorHAnsi"/>
          <w:lang w:eastAsia="en-US"/>
        </w:rPr>
      </w:pPr>
      <w:r w:rsidRPr="007C293C">
        <w:rPr>
          <w:rFonts w:eastAsiaTheme="minorHAnsi"/>
          <w:lang w:eastAsia="en-US"/>
        </w:rPr>
        <w:t>MHD – městská hromadná doprava</w:t>
      </w:r>
    </w:p>
    <w:p w:rsidR="00DA5E6E" w:rsidRPr="007C293C" w:rsidRDefault="00DA5E6E" w:rsidP="00D917AA">
      <w:pPr>
        <w:autoSpaceDE w:val="0"/>
        <w:autoSpaceDN w:val="0"/>
        <w:adjustRightInd w:val="0"/>
        <w:rPr>
          <w:rFonts w:eastAsiaTheme="minorHAnsi"/>
          <w:lang w:eastAsia="en-US"/>
        </w:rPr>
      </w:pPr>
      <w:r w:rsidRPr="007C293C">
        <w:rPr>
          <w:rFonts w:eastAsiaTheme="minorHAnsi"/>
          <w:lang w:eastAsia="en-US"/>
        </w:rPr>
        <w:t>MO – městský obvod</w:t>
      </w:r>
    </w:p>
    <w:p w:rsidR="00485425" w:rsidRPr="00363878" w:rsidRDefault="00485425" w:rsidP="00485425">
      <w:pPr>
        <w:autoSpaceDE w:val="0"/>
        <w:autoSpaceDN w:val="0"/>
        <w:adjustRightInd w:val="0"/>
      </w:pPr>
      <w:r w:rsidRPr="00363878">
        <w:t>MMP – Magistrát města Plzně</w:t>
      </w:r>
    </w:p>
    <w:p w:rsidR="00685107" w:rsidRDefault="00685107" w:rsidP="00D917AA">
      <w:pPr>
        <w:autoSpaceDE w:val="0"/>
        <w:autoSpaceDN w:val="0"/>
        <w:adjustRightInd w:val="0"/>
      </w:pPr>
      <w:r>
        <w:lastRenderedPageBreak/>
        <w:t>MMR – Ministerstvo pro místní rozvoj ČR</w:t>
      </w:r>
    </w:p>
    <w:p w:rsidR="0045175E" w:rsidRPr="00363878" w:rsidRDefault="0045175E" w:rsidP="00D917AA">
      <w:pPr>
        <w:autoSpaceDE w:val="0"/>
        <w:autoSpaceDN w:val="0"/>
        <w:adjustRightInd w:val="0"/>
      </w:pPr>
      <w:r w:rsidRPr="00363878">
        <w:t>MÚ – městský úřad</w:t>
      </w:r>
    </w:p>
    <w:p w:rsidR="006B1B05" w:rsidRDefault="006B1B05" w:rsidP="00D917AA">
      <w:pPr>
        <w:autoSpaceDE w:val="0"/>
        <w:autoSpaceDN w:val="0"/>
        <w:adjustRightInd w:val="0"/>
      </w:pPr>
      <w:r w:rsidRPr="008C6E3D">
        <w:t>MV ČR</w:t>
      </w:r>
      <w:r>
        <w:t xml:space="preserve"> – Ministerstvo vnitra ČR</w:t>
      </w:r>
    </w:p>
    <w:p w:rsidR="00363878" w:rsidRPr="00363878" w:rsidRDefault="00363878" w:rsidP="00D917AA">
      <w:pPr>
        <w:autoSpaceDE w:val="0"/>
        <w:autoSpaceDN w:val="0"/>
        <w:adjustRightInd w:val="0"/>
      </w:pPr>
      <w:r w:rsidRPr="00363878">
        <w:t>OP PIK – Operační program Podnikání a inovace pro konkurenceschopnost</w:t>
      </w:r>
    </w:p>
    <w:p w:rsidR="000C7321" w:rsidRDefault="000C7321" w:rsidP="00D917AA">
      <w:pPr>
        <w:autoSpaceDE w:val="0"/>
        <w:autoSpaceDN w:val="0"/>
        <w:adjustRightInd w:val="0"/>
      </w:pPr>
      <w:r w:rsidRPr="00972B41">
        <w:t>o.p.s.</w:t>
      </w:r>
      <w:r>
        <w:t xml:space="preserve"> – obecně prospěšná společnost</w:t>
      </w:r>
    </w:p>
    <w:p w:rsidR="000F0FB3" w:rsidRPr="007C293C" w:rsidRDefault="000F0FB3" w:rsidP="00D917AA">
      <w:pPr>
        <w:autoSpaceDE w:val="0"/>
        <w:autoSpaceDN w:val="0"/>
        <w:adjustRightInd w:val="0"/>
        <w:rPr>
          <w:rFonts w:eastAsiaTheme="minorHAnsi"/>
          <w:lang w:eastAsia="en-US"/>
        </w:rPr>
      </w:pPr>
      <w:r w:rsidRPr="007C293C">
        <w:t>OP</w:t>
      </w:r>
      <w:r w:rsidR="006A6E8B" w:rsidRPr="007C293C">
        <w:t>Z</w:t>
      </w:r>
      <w:r w:rsidRPr="007C293C">
        <w:t xml:space="preserve"> </w:t>
      </w:r>
      <w:r w:rsidR="008C1A23" w:rsidRPr="007C293C">
        <w:t>–</w:t>
      </w:r>
      <w:r w:rsidRPr="007C293C">
        <w:t xml:space="preserve"> Operační program</w:t>
      </w:r>
      <w:r w:rsidR="006A6E8B" w:rsidRPr="007C293C">
        <w:t xml:space="preserve"> Zaměstnanost</w:t>
      </w:r>
    </w:p>
    <w:p w:rsidR="0024233E" w:rsidRPr="007C293C" w:rsidRDefault="0024233E" w:rsidP="00D917AA">
      <w:pPr>
        <w:autoSpaceDE w:val="0"/>
        <w:autoSpaceDN w:val="0"/>
        <w:adjustRightInd w:val="0"/>
        <w:rPr>
          <w:rFonts w:eastAsiaTheme="minorHAnsi"/>
          <w:lang w:eastAsia="en-US"/>
        </w:rPr>
      </w:pPr>
      <w:r w:rsidRPr="007C293C">
        <w:rPr>
          <w:rFonts w:eastAsiaTheme="minorHAnsi"/>
          <w:lang w:eastAsia="en-US"/>
        </w:rPr>
        <w:t xml:space="preserve">OPŽP </w:t>
      </w:r>
      <w:r w:rsidR="007312D4" w:rsidRPr="007C293C">
        <w:t>–</w:t>
      </w:r>
      <w:r w:rsidRPr="007C293C">
        <w:rPr>
          <w:rFonts w:eastAsiaTheme="minorHAnsi"/>
          <w:lang w:eastAsia="en-US"/>
        </w:rPr>
        <w:t xml:space="preserve"> Operační program Životní prostředí</w:t>
      </w:r>
    </w:p>
    <w:p w:rsidR="006A1D28" w:rsidRDefault="006A1D28" w:rsidP="00D917AA">
      <w:pPr>
        <w:autoSpaceDE w:val="0"/>
        <w:autoSpaceDN w:val="0"/>
        <w:adjustRightInd w:val="0"/>
      </w:pPr>
      <w:r w:rsidRPr="00FA668E">
        <w:t>PDPS</w:t>
      </w:r>
      <w:r>
        <w:t xml:space="preserve"> – Projektová dokumentace pro provedení stavby</w:t>
      </w:r>
    </w:p>
    <w:p w:rsidR="007312D4" w:rsidRPr="007C293C" w:rsidRDefault="007312D4" w:rsidP="00D917AA">
      <w:pPr>
        <w:autoSpaceDE w:val="0"/>
        <w:autoSpaceDN w:val="0"/>
        <w:adjustRightInd w:val="0"/>
        <w:rPr>
          <w:rFonts w:eastAsiaTheme="minorHAnsi"/>
          <w:lang w:eastAsia="en-US"/>
        </w:rPr>
      </w:pPr>
      <w:r w:rsidRPr="007C293C">
        <w:t>PRMP – Program rozvoje města Plzně</w:t>
      </w:r>
    </w:p>
    <w:p w:rsidR="00717D0C" w:rsidRPr="007C293C" w:rsidRDefault="00717D0C" w:rsidP="00D917AA">
      <w:pPr>
        <w:autoSpaceDE w:val="0"/>
        <w:autoSpaceDN w:val="0"/>
        <w:adjustRightInd w:val="0"/>
        <w:rPr>
          <w:rFonts w:eastAsiaTheme="minorHAnsi"/>
          <w:lang w:eastAsia="en-US"/>
        </w:rPr>
      </w:pPr>
      <w:r w:rsidRPr="007C293C">
        <w:rPr>
          <w:rFonts w:eastAsiaTheme="minorHAnsi"/>
          <w:lang w:eastAsia="en-US"/>
        </w:rPr>
        <w:t xml:space="preserve">RRA PK </w:t>
      </w:r>
      <w:r w:rsidRPr="007C293C">
        <w:t>–</w:t>
      </w:r>
      <w:r w:rsidRPr="007C293C">
        <w:rPr>
          <w:rFonts w:eastAsiaTheme="minorHAnsi"/>
          <w:lang w:eastAsia="en-US"/>
        </w:rPr>
        <w:t xml:space="preserve"> Regionální rozvojová agentura Plzeňského kraje </w:t>
      </w:r>
      <w:proofErr w:type="spellStart"/>
      <w:r w:rsidRPr="007C293C">
        <w:rPr>
          <w:rFonts w:eastAsiaTheme="minorHAnsi"/>
          <w:lang w:eastAsia="en-US"/>
        </w:rPr>
        <w:t>o.p.s</w:t>
      </w:r>
      <w:proofErr w:type="spellEnd"/>
    </w:p>
    <w:p w:rsidR="0024233E" w:rsidRPr="007C293C" w:rsidRDefault="0024233E" w:rsidP="00D917AA">
      <w:pPr>
        <w:autoSpaceDE w:val="0"/>
        <w:autoSpaceDN w:val="0"/>
        <w:adjustRightInd w:val="0"/>
        <w:rPr>
          <w:rFonts w:eastAsiaTheme="minorHAnsi"/>
          <w:lang w:eastAsia="en-US"/>
        </w:rPr>
      </w:pPr>
      <w:r w:rsidRPr="007C293C">
        <w:rPr>
          <w:rFonts w:eastAsiaTheme="minorHAnsi"/>
          <w:lang w:eastAsia="en-US"/>
        </w:rPr>
        <w:t xml:space="preserve">ŘSD ČR </w:t>
      </w:r>
      <w:r w:rsidR="007312D4" w:rsidRPr="007C293C">
        <w:t>–</w:t>
      </w:r>
      <w:r w:rsidRPr="007C293C">
        <w:rPr>
          <w:rFonts w:eastAsiaTheme="minorHAnsi"/>
          <w:lang w:eastAsia="en-US"/>
        </w:rPr>
        <w:t xml:space="preserve"> Ředitelství silnic a dálnic České republiky</w:t>
      </w:r>
    </w:p>
    <w:p w:rsidR="00717654" w:rsidRPr="004F4AD7" w:rsidRDefault="00717654" w:rsidP="00717654">
      <w:pPr>
        <w:autoSpaceDE w:val="0"/>
        <w:autoSpaceDN w:val="0"/>
        <w:adjustRightInd w:val="0"/>
        <w:rPr>
          <w:rFonts w:eastAsiaTheme="minorHAnsi"/>
          <w:lang w:eastAsia="en-US"/>
        </w:rPr>
      </w:pPr>
      <w:r w:rsidRPr="004F4AD7">
        <w:rPr>
          <w:rFonts w:eastAsiaTheme="minorHAnsi"/>
          <w:lang w:eastAsia="en-US"/>
        </w:rPr>
        <w:t>SCP</w:t>
      </w:r>
      <w:r w:rsidR="004F4AD7" w:rsidRPr="004F4AD7">
        <w:rPr>
          <w:rFonts w:eastAsiaTheme="minorHAnsi"/>
          <w:lang w:eastAsia="en-US"/>
        </w:rPr>
        <w:t xml:space="preserve"> </w:t>
      </w:r>
      <w:r w:rsidR="004F4AD7" w:rsidRPr="007C293C">
        <w:t>–</w:t>
      </w:r>
      <w:r w:rsidR="004F4AD7" w:rsidRPr="004F4AD7">
        <w:rPr>
          <w:rFonts w:eastAsiaTheme="minorHAnsi"/>
          <w:lang w:eastAsia="en-US"/>
        </w:rPr>
        <w:t xml:space="preserve"> Smart city Plzeň</w:t>
      </w:r>
    </w:p>
    <w:p w:rsidR="00B923F7" w:rsidRPr="007C293C" w:rsidRDefault="00B923F7" w:rsidP="00D917AA">
      <w:pPr>
        <w:autoSpaceDE w:val="0"/>
        <w:autoSpaceDN w:val="0"/>
        <w:adjustRightInd w:val="0"/>
        <w:rPr>
          <w:rFonts w:eastAsiaTheme="minorHAnsi"/>
          <w:lang w:eastAsia="en-US"/>
        </w:rPr>
      </w:pPr>
      <w:r w:rsidRPr="007C293C">
        <w:rPr>
          <w:rFonts w:eastAsiaTheme="minorHAnsi"/>
          <w:lang w:eastAsia="en-US"/>
        </w:rPr>
        <w:t>s. o. – státní organizace</w:t>
      </w:r>
    </w:p>
    <w:p w:rsidR="0024233E" w:rsidRPr="007C293C" w:rsidRDefault="0024233E" w:rsidP="00D917AA">
      <w:pPr>
        <w:autoSpaceDE w:val="0"/>
        <w:autoSpaceDN w:val="0"/>
        <w:adjustRightInd w:val="0"/>
        <w:rPr>
          <w:rFonts w:eastAsiaTheme="minorHAnsi"/>
          <w:lang w:eastAsia="en-US"/>
        </w:rPr>
      </w:pPr>
      <w:r w:rsidRPr="007C293C">
        <w:rPr>
          <w:rFonts w:eastAsiaTheme="minorHAnsi"/>
          <w:lang w:eastAsia="en-US"/>
        </w:rPr>
        <w:t xml:space="preserve">SP </w:t>
      </w:r>
      <w:r w:rsidR="007312D4" w:rsidRPr="007C293C">
        <w:t>–</w:t>
      </w:r>
      <w:r w:rsidRPr="007C293C">
        <w:rPr>
          <w:rFonts w:eastAsiaTheme="minorHAnsi"/>
          <w:lang w:eastAsia="en-US"/>
        </w:rPr>
        <w:t xml:space="preserve"> stavební povolení</w:t>
      </w:r>
    </w:p>
    <w:p w:rsidR="000D7959" w:rsidRDefault="000D7959" w:rsidP="00D917AA">
      <w:pPr>
        <w:autoSpaceDE w:val="0"/>
        <w:autoSpaceDN w:val="0"/>
        <w:adjustRightInd w:val="0"/>
      </w:pPr>
      <w:r>
        <w:t>SVK – Studijní a vědecká knihovna Plzeňského kraje</w:t>
      </w:r>
    </w:p>
    <w:p w:rsidR="00D52A97" w:rsidRPr="007C293C" w:rsidRDefault="00D52A97" w:rsidP="00D917AA">
      <w:pPr>
        <w:autoSpaceDE w:val="0"/>
        <w:autoSpaceDN w:val="0"/>
        <w:adjustRightInd w:val="0"/>
      </w:pPr>
      <w:r w:rsidRPr="007C293C">
        <w:t xml:space="preserve">SŽDC, </w:t>
      </w:r>
      <w:proofErr w:type="spellStart"/>
      <w:proofErr w:type="gramStart"/>
      <w:r w:rsidRPr="007C293C">
        <w:t>s.o</w:t>
      </w:r>
      <w:proofErr w:type="spellEnd"/>
      <w:r w:rsidRPr="007C293C">
        <w:t>.</w:t>
      </w:r>
      <w:proofErr w:type="gramEnd"/>
      <w:r w:rsidRPr="007C293C">
        <w:t xml:space="preserve"> –  </w:t>
      </w:r>
      <w:r w:rsidRPr="007C293C">
        <w:rPr>
          <w:rFonts w:eastAsiaTheme="minorHAnsi"/>
          <w:lang w:eastAsia="en-US"/>
        </w:rPr>
        <w:t>Správa železniční dopravní cesty, státní organizace</w:t>
      </w:r>
    </w:p>
    <w:p w:rsidR="0024233E" w:rsidRPr="007C293C" w:rsidRDefault="0024233E" w:rsidP="00D917AA">
      <w:pPr>
        <w:autoSpaceDE w:val="0"/>
        <w:autoSpaceDN w:val="0"/>
        <w:adjustRightInd w:val="0"/>
      </w:pPr>
      <w:r w:rsidRPr="007C293C">
        <w:t xml:space="preserve">ÚR </w:t>
      </w:r>
      <w:r w:rsidR="007312D4" w:rsidRPr="007C293C">
        <w:t>–</w:t>
      </w:r>
      <w:r w:rsidRPr="007C293C">
        <w:t xml:space="preserve"> územní rozhodnutí</w:t>
      </w:r>
    </w:p>
    <w:p w:rsidR="0024233E" w:rsidRPr="007C293C" w:rsidRDefault="0024233E" w:rsidP="00D917AA">
      <w:pPr>
        <w:autoSpaceDE w:val="0"/>
        <w:autoSpaceDN w:val="0"/>
        <w:adjustRightInd w:val="0"/>
        <w:rPr>
          <w:rFonts w:eastAsiaTheme="minorHAnsi"/>
          <w:lang w:eastAsia="en-US"/>
        </w:rPr>
      </w:pPr>
      <w:r w:rsidRPr="007C293C">
        <w:rPr>
          <w:rFonts w:eastAsiaTheme="minorHAnsi"/>
          <w:lang w:eastAsia="en-US"/>
        </w:rPr>
        <w:t xml:space="preserve">VS </w:t>
      </w:r>
      <w:r w:rsidR="007312D4" w:rsidRPr="007C293C">
        <w:t>–</w:t>
      </w:r>
      <w:r w:rsidRPr="007C293C">
        <w:rPr>
          <w:rFonts w:eastAsiaTheme="minorHAnsi"/>
          <w:lang w:eastAsia="en-US"/>
        </w:rPr>
        <w:t xml:space="preserve"> vodárenský soubor</w:t>
      </w:r>
    </w:p>
    <w:p w:rsidR="005960E3" w:rsidRDefault="005960E3" w:rsidP="00485425">
      <w:pPr>
        <w:autoSpaceDE w:val="0"/>
        <w:autoSpaceDN w:val="0"/>
        <w:adjustRightInd w:val="0"/>
      </w:pPr>
      <w:r w:rsidRPr="007C293C">
        <w:t xml:space="preserve">WTC </w:t>
      </w:r>
      <w:r w:rsidR="007312D4" w:rsidRPr="007C293C">
        <w:t>–</w:t>
      </w:r>
      <w:r w:rsidRPr="007C293C">
        <w:t xml:space="preserve"> </w:t>
      </w:r>
      <w:proofErr w:type="spellStart"/>
      <w:r w:rsidRPr="007C293C">
        <w:t>World</w:t>
      </w:r>
      <w:proofErr w:type="spellEnd"/>
      <w:r w:rsidRPr="007C293C">
        <w:t xml:space="preserve"> </w:t>
      </w:r>
      <w:proofErr w:type="spellStart"/>
      <w:r w:rsidRPr="007C293C">
        <w:t>Trade</w:t>
      </w:r>
      <w:proofErr w:type="spellEnd"/>
      <w:r w:rsidRPr="007C293C">
        <w:t xml:space="preserve"> Center </w:t>
      </w:r>
    </w:p>
    <w:p w:rsidR="004F3179" w:rsidRPr="007C293C" w:rsidRDefault="004F3179" w:rsidP="00485425">
      <w:pPr>
        <w:autoSpaceDE w:val="0"/>
        <w:autoSpaceDN w:val="0"/>
        <w:adjustRightInd w:val="0"/>
        <w:rPr>
          <w:rFonts w:eastAsiaTheme="minorHAnsi"/>
          <w:lang w:eastAsia="en-US"/>
        </w:rPr>
      </w:pPr>
      <w:r>
        <w:t>ZBZMP – Zoologická a botanická zahrada města Plzně</w:t>
      </w:r>
    </w:p>
    <w:p w:rsidR="00485425" w:rsidRPr="007C293C" w:rsidRDefault="00485425" w:rsidP="00485425">
      <w:pPr>
        <w:autoSpaceDE w:val="0"/>
        <w:autoSpaceDN w:val="0"/>
        <w:adjustRightInd w:val="0"/>
        <w:rPr>
          <w:rFonts w:eastAsiaTheme="minorHAnsi"/>
          <w:lang w:eastAsia="en-US"/>
        </w:rPr>
      </w:pPr>
      <w:r w:rsidRPr="007C293C">
        <w:rPr>
          <w:rFonts w:eastAsiaTheme="minorHAnsi"/>
          <w:lang w:eastAsia="en-US"/>
        </w:rPr>
        <w:t>ZČU – Západočeská univerzita v Plzni</w:t>
      </w:r>
    </w:p>
    <w:p w:rsidR="00C931B4" w:rsidRDefault="00C931B4" w:rsidP="00485425">
      <w:pPr>
        <w:autoSpaceDE w:val="0"/>
        <w:autoSpaceDN w:val="0"/>
        <w:adjustRightInd w:val="0"/>
        <w:rPr>
          <w:rFonts w:eastAsiaTheme="minorHAnsi"/>
          <w:lang w:eastAsia="en-US"/>
        </w:rPr>
      </w:pPr>
      <w:r>
        <w:rPr>
          <w:rFonts w:eastAsiaTheme="minorHAnsi"/>
          <w:lang w:eastAsia="en-US"/>
        </w:rPr>
        <w:t>ZMP – Zastupitelstvo města Plzně</w:t>
      </w:r>
    </w:p>
    <w:p w:rsidR="007C318C" w:rsidRDefault="007C318C" w:rsidP="00D917AA">
      <w:pPr>
        <w:autoSpaceDE w:val="0"/>
        <w:autoSpaceDN w:val="0"/>
        <w:adjustRightInd w:val="0"/>
        <w:rPr>
          <w:rFonts w:eastAsiaTheme="minorHAnsi"/>
          <w:lang w:eastAsia="en-US"/>
        </w:rPr>
      </w:pPr>
    </w:p>
    <w:p w:rsidR="00C55FB1" w:rsidRDefault="00C55FB1" w:rsidP="00D917AA">
      <w:pPr>
        <w:autoSpaceDE w:val="0"/>
        <w:autoSpaceDN w:val="0"/>
        <w:adjustRightInd w:val="0"/>
        <w:rPr>
          <w:rFonts w:eastAsiaTheme="minorHAnsi"/>
          <w:lang w:eastAsia="en-US"/>
        </w:rPr>
      </w:pPr>
    </w:p>
    <w:p w:rsidR="00C55FB1" w:rsidRDefault="00C55FB1" w:rsidP="00D917AA">
      <w:pPr>
        <w:autoSpaceDE w:val="0"/>
        <w:autoSpaceDN w:val="0"/>
        <w:adjustRightInd w:val="0"/>
        <w:rPr>
          <w:rFonts w:eastAsiaTheme="minorHAnsi"/>
          <w:lang w:eastAsia="en-US"/>
        </w:rPr>
      </w:pPr>
    </w:p>
    <w:p w:rsidR="00C55FB1" w:rsidRDefault="00C55FB1" w:rsidP="00D917AA">
      <w:pPr>
        <w:autoSpaceDE w:val="0"/>
        <w:autoSpaceDN w:val="0"/>
        <w:adjustRightInd w:val="0"/>
        <w:rPr>
          <w:rFonts w:eastAsiaTheme="minorHAnsi"/>
          <w:lang w:eastAsia="en-US"/>
        </w:rPr>
      </w:pPr>
    </w:p>
    <w:p w:rsidR="00C55FB1" w:rsidRDefault="00C55FB1" w:rsidP="00D917AA">
      <w:pPr>
        <w:autoSpaceDE w:val="0"/>
        <w:autoSpaceDN w:val="0"/>
        <w:adjustRightInd w:val="0"/>
        <w:rPr>
          <w:rFonts w:eastAsiaTheme="minorHAnsi"/>
          <w:lang w:eastAsia="en-US"/>
        </w:rPr>
      </w:pPr>
    </w:p>
    <w:p w:rsidR="00C55FB1" w:rsidRDefault="00C55FB1" w:rsidP="00D917AA">
      <w:pPr>
        <w:autoSpaceDE w:val="0"/>
        <w:autoSpaceDN w:val="0"/>
        <w:adjustRightInd w:val="0"/>
        <w:rPr>
          <w:rFonts w:eastAsiaTheme="minorHAnsi"/>
          <w:lang w:eastAsia="en-US"/>
        </w:rPr>
      </w:pPr>
    </w:p>
    <w:p w:rsidR="00C55FB1" w:rsidRDefault="00C55FB1" w:rsidP="00D917AA">
      <w:pPr>
        <w:autoSpaceDE w:val="0"/>
        <w:autoSpaceDN w:val="0"/>
        <w:adjustRightInd w:val="0"/>
        <w:rPr>
          <w:rFonts w:eastAsiaTheme="minorHAnsi"/>
          <w:lang w:eastAsia="en-US"/>
        </w:rPr>
      </w:pPr>
    </w:p>
    <w:p w:rsidR="00C55FB1" w:rsidRDefault="00C55FB1" w:rsidP="00D917AA">
      <w:pPr>
        <w:autoSpaceDE w:val="0"/>
        <w:autoSpaceDN w:val="0"/>
        <w:adjustRightInd w:val="0"/>
        <w:rPr>
          <w:rFonts w:eastAsiaTheme="minorHAnsi"/>
          <w:lang w:eastAsia="en-US"/>
        </w:rPr>
      </w:pPr>
    </w:p>
    <w:p w:rsidR="00C55FB1" w:rsidRDefault="00C55FB1" w:rsidP="00D917AA">
      <w:pPr>
        <w:autoSpaceDE w:val="0"/>
        <w:autoSpaceDN w:val="0"/>
        <w:adjustRightInd w:val="0"/>
        <w:rPr>
          <w:rFonts w:eastAsiaTheme="minorHAnsi"/>
          <w:lang w:eastAsia="en-US"/>
        </w:rPr>
      </w:pPr>
    </w:p>
    <w:p w:rsidR="00C55FB1" w:rsidRDefault="00C55FB1" w:rsidP="00D917AA">
      <w:pPr>
        <w:autoSpaceDE w:val="0"/>
        <w:autoSpaceDN w:val="0"/>
        <w:adjustRightInd w:val="0"/>
        <w:rPr>
          <w:rFonts w:eastAsiaTheme="minorHAnsi"/>
          <w:lang w:eastAsia="en-US"/>
        </w:rPr>
      </w:pPr>
    </w:p>
    <w:p w:rsidR="00C55FB1" w:rsidRDefault="00C55FB1" w:rsidP="00D917AA">
      <w:pPr>
        <w:autoSpaceDE w:val="0"/>
        <w:autoSpaceDN w:val="0"/>
        <w:adjustRightInd w:val="0"/>
        <w:rPr>
          <w:rFonts w:eastAsiaTheme="minorHAnsi"/>
          <w:lang w:eastAsia="en-US"/>
        </w:rPr>
      </w:pPr>
    </w:p>
    <w:p w:rsidR="00C55FB1" w:rsidRDefault="00C55FB1" w:rsidP="00D917AA">
      <w:pPr>
        <w:autoSpaceDE w:val="0"/>
        <w:autoSpaceDN w:val="0"/>
        <w:adjustRightInd w:val="0"/>
        <w:rPr>
          <w:rFonts w:eastAsiaTheme="minorHAnsi"/>
          <w:lang w:eastAsia="en-US"/>
        </w:rPr>
      </w:pPr>
    </w:p>
    <w:p w:rsidR="00C55FB1" w:rsidRDefault="00C55FB1" w:rsidP="00D917AA">
      <w:pPr>
        <w:autoSpaceDE w:val="0"/>
        <w:autoSpaceDN w:val="0"/>
        <w:adjustRightInd w:val="0"/>
        <w:rPr>
          <w:rFonts w:eastAsiaTheme="minorHAnsi"/>
          <w:lang w:eastAsia="en-US"/>
        </w:rPr>
      </w:pPr>
    </w:p>
    <w:p w:rsidR="00C55FB1" w:rsidRDefault="00C55FB1" w:rsidP="00D917AA">
      <w:pPr>
        <w:autoSpaceDE w:val="0"/>
        <w:autoSpaceDN w:val="0"/>
        <w:adjustRightInd w:val="0"/>
        <w:rPr>
          <w:rFonts w:eastAsiaTheme="minorHAnsi"/>
          <w:lang w:eastAsia="en-US"/>
        </w:rPr>
      </w:pPr>
    </w:p>
    <w:p w:rsidR="00C55FB1" w:rsidRDefault="00C55FB1" w:rsidP="00D917AA">
      <w:pPr>
        <w:autoSpaceDE w:val="0"/>
        <w:autoSpaceDN w:val="0"/>
        <w:adjustRightInd w:val="0"/>
        <w:rPr>
          <w:rFonts w:eastAsiaTheme="minorHAnsi"/>
          <w:lang w:eastAsia="en-US"/>
        </w:rPr>
      </w:pPr>
    </w:p>
    <w:p w:rsidR="00C55FB1" w:rsidRDefault="00C55FB1" w:rsidP="00D917AA">
      <w:pPr>
        <w:autoSpaceDE w:val="0"/>
        <w:autoSpaceDN w:val="0"/>
        <w:adjustRightInd w:val="0"/>
        <w:rPr>
          <w:rFonts w:eastAsiaTheme="minorHAnsi"/>
          <w:lang w:eastAsia="en-US"/>
        </w:rPr>
      </w:pPr>
    </w:p>
    <w:p w:rsidR="00C55FB1" w:rsidRDefault="00C55FB1" w:rsidP="00D917AA">
      <w:pPr>
        <w:autoSpaceDE w:val="0"/>
        <w:autoSpaceDN w:val="0"/>
        <w:adjustRightInd w:val="0"/>
        <w:rPr>
          <w:rFonts w:eastAsiaTheme="minorHAnsi"/>
          <w:lang w:eastAsia="en-US"/>
        </w:rPr>
      </w:pPr>
    </w:p>
    <w:p w:rsidR="00C55FB1" w:rsidRDefault="00C55FB1" w:rsidP="00D917AA">
      <w:pPr>
        <w:autoSpaceDE w:val="0"/>
        <w:autoSpaceDN w:val="0"/>
        <w:adjustRightInd w:val="0"/>
        <w:rPr>
          <w:rFonts w:eastAsiaTheme="minorHAnsi"/>
          <w:lang w:eastAsia="en-US"/>
        </w:rPr>
      </w:pPr>
    </w:p>
    <w:p w:rsidR="00F45C38" w:rsidRDefault="00F45C38" w:rsidP="00D917AA">
      <w:pPr>
        <w:autoSpaceDE w:val="0"/>
        <w:autoSpaceDN w:val="0"/>
        <w:adjustRightInd w:val="0"/>
        <w:rPr>
          <w:rFonts w:eastAsiaTheme="minorHAnsi"/>
          <w:lang w:eastAsia="en-US"/>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4500"/>
        <w:gridCol w:w="2118"/>
      </w:tblGrid>
      <w:tr w:rsidR="004F3179" w:rsidRPr="004F3179" w:rsidTr="00CE2299">
        <w:tc>
          <w:tcPr>
            <w:tcW w:w="2880" w:type="dxa"/>
            <w:tcBorders>
              <w:top w:val="nil"/>
              <w:left w:val="nil"/>
              <w:bottom w:val="nil"/>
              <w:right w:val="nil"/>
            </w:tcBorders>
          </w:tcPr>
          <w:p w:rsidR="00921954" w:rsidRPr="004F3179" w:rsidRDefault="00921954" w:rsidP="00CE2299">
            <w:pPr>
              <w:pStyle w:val="Paragrafneslovan"/>
              <w:spacing w:after="0"/>
            </w:pPr>
            <w:r w:rsidRPr="004F3179">
              <w:t>Z</w:t>
            </w:r>
            <w:bookmarkStart w:id="4" w:name="Text6"/>
            <w:bookmarkStart w:id="5" w:name="Text9"/>
            <w:r w:rsidRPr="004F3179">
              <w:t>právu předkládá:</w:t>
            </w:r>
          </w:p>
        </w:tc>
        <w:bookmarkEnd w:id="4"/>
        <w:bookmarkEnd w:id="5"/>
        <w:tc>
          <w:tcPr>
            <w:tcW w:w="4500" w:type="dxa"/>
            <w:tcBorders>
              <w:top w:val="nil"/>
              <w:left w:val="nil"/>
              <w:bottom w:val="nil"/>
              <w:right w:val="nil"/>
            </w:tcBorders>
          </w:tcPr>
          <w:p w:rsidR="00921954" w:rsidRPr="004F3179" w:rsidRDefault="003069CF" w:rsidP="003069CF">
            <w:pPr>
              <w:pStyle w:val="Paragrafneslovan"/>
              <w:spacing w:after="0"/>
            </w:pPr>
            <w:r w:rsidRPr="004F3179">
              <w:t>Mgr. P. Šindelář</w:t>
            </w:r>
            <w:r w:rsidR="00E74835" w:rsidRPr="004F3179">
              <w:t>, nám. primátora</w:t>
            </w:r>
            <w:r w:rsidRPr="004F3179">
              <w:t xml:space="preserve"> </w:t>
            </w:r>
          </w:p>
        </w:tc>
        <w:tc>
          <w:tcPr>
            <w:tcW w:w="2118" w:type="dxa"/>
            <w:tcBorders>
              <w:top w:val="nil"/>
              <w:left w:val="nil"/>
              <w:bottom w:val="nil"/>
              <w:right w:val="nil"/>
            </w:tcBorders>
          </w:tcPr>
          <w:p w:rsidR="00921954" w:rsidRPr="004F3179" w:rsidRDefault="00921954" w:rsidP="00CE2299">
            <w:pPr>
              <w:pStyle w:val="Paragrafneslovan"/>
              <w:spacing w:after="0"/>
            </w:pPr>
          </w:p>
        </w:tc>
      </w:tr>
      <w:tr w:rsidR="004F3179" w:rsidRPr="004F3179" w:rsidTr="00CE2299">
        <w:tc>
          <w:tcPr>
            <w:tcW w:w="2880" w:type="dxa"/>
            <w:tcBorders>
              <w:top w:val="nil"/>
              <w:left w:val="nil"/>
              <w:bottom w:val="nil"/>
              <w:right w:val="nil"/>
            </w:tcBorders>
          </w:tcPr>
          <w:p w:rsidR="00921954" w:rsidRPr="004F3179" w:rsidRDefault="00921954" w:rsidP="00CE2299">
            <w:pPr>
              <w:pStyle w:val="Paragrafneslovan"/>
              <w:spacing w:after="0"/>
            </w:pPr>
            <w:r w:rsidRPr="004F3179">
              <w:t>Zprávu zpracovala, dne:</w:t>
            </w:r>
          </w:p>
        </w:tc>
        <w:tc>
          <w:tcPr>
            <w:tcW w:w="4500" w:type="dxa"/>
            <w:tcBorders>
              <w:top w:val="nil"/>
              <w:left w:val="nil"/>
              <w:bottom w:val="nil"/>
              <w:right w:val="nil"/>
            </w:tcBorders>
          </w:tcPr>
          <w:p w:rsidR="00921954" w:rsidRPr="004F3179" w:rsidRDefault="00921954" w:rsidP="007C318C">
            <w:pPr>
              <w:pStyle w:val="Paragrafneslovan"/>
              <w:spacing w:after="0"/>
            </w:pPr>
            <w:r w:rsidRPr="004F3179">
              <w:t xml:space="preserve">Mgr. J. Karlová, ÚKRMP, </w:t>
            </w:r>
            <w:r w:rsidR="007C318C">
              <w:t>7</w:t>
            </w:r>
            <w:r w:rsidR="00D3273E" w:rsidRPr="004F3179">
              <w:t xml:space="preserve">. </w:t>
            </w:r>
            <w:r w:rsidR="007C318C">
              <w:t>5</w:t>
            </w:r>
            <w:r w:rsidR="00D3273E" w:rsidRPr="004F3179">
              <w:t>. 201</w:t>
            </w:r>
            <w:r w:rsidR="00F63481" w:rsidRPr="004F3179">
              <w:t>8</w:t>
            </w:r>
          </w:p>
        </w:tc>
        <w:tc>
          <w:tcPr>
            <w:tcW w:w="2118" w:type="dxa"/>
            <w:tcBorders>
              <w:top w:val="nil"/>
              <w:left w:val="nil"/>
              <w:bottom w:val="nil"/>
              <w:right w:val="nil"/>
            </w:tcBorders>
          </w:tcPr>
          <w:p w:rsidR="00921954" w:rsidRPr="004F3179" w:rsidRDefault="00921954" w:rsidP="00CE2299">
            <w:pPr>
              <w:pStyle w:val="Paragrafneslovan"/>
              <w:spacing w:after="0"/>
            </w:pPr>
          </w:p>
        </w:tc>
      </w:tr>
      <w:tr w:rsidR="004F3179" w:rsidRPr="004F3179" w:rsidTr="00CE2299">
        <w:tc>
          <w:tcPr>
            <w:tcW w:w="2880" w:type="dxa"/>
            <w:tcBorders>
              <w:top w:val="nil"/>
              <w:left w:val="nil"/>
              <w:bottom w:val="nil"/>
              <w:right w:val="nil"/>
            </w:tcBorders>
          </w:tcPr>
          <w:p w:rsidR="00921954" w:rsidRPr="004F3179" w:rsidRDefault="00921954" w:rsidP="00CE2299">
            <w:pPr>
              <w:pStyle w:val="Paragrafneslovan"/>
              <w:spacing w:after="0"/>
            </w:pPr>
            <w:r w:rsidRPr="004F3179">
              <w:t>Schůze ZMP se zúčastní:</w:t>
            </w:r>
          </w:p>
        </w:tc>
        <w:tc>
          <w:tcPr>
            <w:tcW w:w="4500" w:type="dxa"/>
            <w:tcBorders>
              <w:top w:val="nil"/>
              <w:left w:val="nil"/>
              <w:bottom w:val="nil"/>
              <w:right w:val="nil"/>
            </w:tcBorders>
          </w:tcPr>
          <w:p w:rsidR="002229A9" w:rsidRPr="004F3179" w:rsidRDefault="0023454F" w:rsidP="00CE2299">
            <w:pPr>
              <w:pStyle w:val="Paragrafneslovan"/>
              <w:spacing w:after="0"/>
            </w:pPr>
            <w:r w:rsidRPr="004F3179">
              <w:t>Mgr. P. Šindelář</w:t>
            </w:r>
            <w:r w:rsidR="00E74835" w:rsidRPr="004F3179">
              <w:t>, nám. primátora</w:t>
            </w:r>
          </w:p>
          <w:p w:rsidR="00921954" w:rsidRPr="004F3179" w:rsidRDefault="00921954" w:rsidP="00CE2299">
            <w:pPr>
              <w:pStyle w:val="Paragrafneslovan"/>
              <w:spacing w:after="0"/>
            </w:pPr>
            <w:r w:rsidRPr="004F3179">
              <w:t xml:space="preserve">Ing. I. Vostracká, </w:t>
            </w:r>
            <w:proofErr w:type="spellStart"/>
            <w:r w:rsidRPr="004F3179">
              <w:t>řed</w:t>
            </w:r>
            <w:proofErr w:type="spellEnd"/>
            <w:r w:rsidRPr="004F3179">
              <w:t xml:space="preserve">. ÚKRMP </w:t>
            </w:r>
          </w:p>
        </w:tc>
        <w:tc>
          <w:tcPr>
            <w:tcW w:w="2118" w:type="dxa"/>
            <w:tcBorders>
              <w:top w:val="nil"/>
              <w:left w:val="nil"/>
              <w:bottom w:val="nil"/>
              <w:right w:val="nil"/>
            </w:tcBorders>
          </w:tcPr>
          <w:p w:rsidR="00921954" w:rsidRPr="004F3179" w:rsidRDefault="00921954" w:rsidP="00CE2299">
            <w:pPr>
              <w:pStyle w:val="Paragrafneslovan"/>
              <w:spacing w:after="0"/>
            </w:pPr>
          </w:p>
        </w:tc>
      </w:tr>
      <w:tr w:rsidR="004F3179" w:rsidRPr="004F3179" w:rsidTr="00CE2299">
        <w:tc>
          <w:tcPr>
            <w:tcW w:w="2880" w:type="dxa"/>
            <w:tcBorders>
              <w:top w:val="nil"/>
              <w:left w:val="nil"/>
              <w:bottom w:val="nil"/>
              <w:right w:val="nil"/>
            </w:tcBorders>
          </w:tcPr>
          <w:p w:rsidR="00921954" w:rsidRPr="004F3179" w:rsidRDefault="00921954" w:rsidP="00CE2299">
            <w:pPr>
              <w:pStyle w:val="Paragrafneslovan"/>
              <w:spacing w:after="0"/>
            </w:pPr>
            <w:r w:rsidRPr="004F3179">
              <w:t>Obsah zprávy projednán s:</w:t>
            </w:r>
          </w:p>
        </w:tc>
        <w:tc>
          <w:tcPr>
            <w:tcW w:w="4500" w:type="dxa"/>
            <w:tcBorders>
              <w:top w:val="nil"/>
              <w:left w:val="nil"/>
              <w:bottom w:val="nil"/>
              <w:right w:val="nil"/>
            </w:tcBorders>
          </w:tcPr>
          <w:p w:rsidR="00921954" w:rsidRPr="004F3179" w:rsidRDefault="00921954" w:rsidP="00CE2299">
            <w:pPr>
              <w:pStyle w:val="Paragrafneslovan"/>
              <w:spacing w:after="0"/>
            </w:pPr>
            <w:r w:rsidRPr="004F3179">
              <w:t xml:space="preserve">Ing. J. </w:t>
            </w:r>
            <w:proofErr w:type="spellStart"/>
            <w:r w:rsidRPr="004F3179">
              <w:t>Kozohorským</w:t>
            </w:r>
            <w:proofErr w:type="spellEnd"/>
            <w:r w:rsidRPr="004F3179">
              <w:t xml:space="preserve">, </w:t>
            </w:r>
            <w:r w:rsidR="004375EC" w:rsidRPr="004F3179">
              <w:t xml:space="preserve">MBA, </w:t>
            </w:r>
            <w:proofErr w:type="spellStart"/>
            <w:r w:rsidRPr="004F3179">
              <w:t>řed</w:t>
            </w:r>
            <w:proofErr w:type="spellEnd"/>
            <w:r w:rsidRPr="004F3179">
              <w:t>. TÚ MMP</w:t>
            </w:r>
          </w:p>
          <w:p w:rsidR="00921954" w:rsidRPr="004F3179" w:rsidRDefault="00921954" w:rsidP="00CE2299">
            <w:pPr>
              <w:pStyle w:val="Paragrafneslovan"/>
              <w:spacing w:after="0"/>
            </w:pPr>
            <w:r w:rsidRPr="004F3179">
              <w:t xml:space="preserve">Ing. I. </w:t>
            </w:r>
            <w:proofErr w:type="spellStart"/>
            <w:r w:rsidRPr="004F3179">
              <w:t>Vostrackou</w:t>
            </w:r>
            <w:proofErr w:type="spellEnd"/>
            <w:r w:rsidRPr="004F3179">
              <w:t xml:space="preserve">, </w:t>
            </w:r>
            <w:proofErr w:type="spellStart"/>
            <w:r w:rsidRPr="004F3179">
              <w:t>řed</w:t>
            </w:r>
            <w:proofErr w:type="spellEnd"/>
            <w:r w:rsidRPr="004F3179">
              <w:t>. ÚKRMP</w:t>
            </w:r>
          </w:p>
        </w:tc>
        <w:tc>
          <w:tcPr>
            <w:tcW w:w="2118" w:type="dxa"/>
            <w:tcBorders>
              <w:top w:val="nil"/>
              <w:left w:val="nil"/>
              <w:bottom w:val="nil"/>
              <w:right w:val="nil"/>
            </w:tcBorders>
          </w:tcPr>
          <w:p w:rsidR="00921954" w:rsidRPr="004F3179" w:rsidRDefault="00921954" w:rsidP="00CE2299">
            <w:pPr>
              <w:pStyle w:val="Paragrafneslovan"/>
              <w:spacing w:after="0"/>
            </w:pPr>
          </w:p>
        </w:tc>
      </w:tr>
    </w:tbl>
    <w:p w:rsidR="00AC1F6F" w:rsidRPr="00E46F61" w:rsidRDefault="00AC1F6F" w:rsidP="008A2BED">
      <w:pPr>
        <w:pStyle w:val="vlevo"/>
        <w:spacing w:line="360" w:lineRule="auto"/>
        <w:jc w:val="left"/>
        <w:rPr>
          <w:color w:val="FF0000"/>
        </w:rPr>
      </w:pPr>
    </w:p>
    <w:sectPr w:rsidR="00AC1F6F" w:rsidRPr="00E46F61">
      <w:footerReference w:type="default" r:id="rId12"/>
      <w:pgSz w:w="11906" w:h="16838"/>
      <w:pgMar w:top="1418" w:right="1276" w:bottom="1418"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BD5" w:rsidRDefault="00F85BD5">
      <w:r>
        <w:separator/>
      </w:r>
    </w:p>
  </w:endnote>
  <w:endnote w:type="continuationSeparator" w:id="0">
    <w:p w:rsidR="00F85BD5" w:rsidRDefault="00F8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CE 47 CondensedLight">
    <w:altName w:val="Arial"/>
    <w:panose1 w:val="00000000000000000000"/>
    <w:charset w:val="EE"/>
    <w:family w:val="swiss"/>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kzidenz Grotesk BECE">
    <w:altName w:val="Arial"/>
    <w:panose1 w:val="00000000000000000000"/>
    <w:charset w:val="00"/>
    <w:family w:val="swiss"/>
    <w:notTrueType/>
    <w:pitch w:val="default"/>
    <w:sig w:usb0="00000003" w:usb1="00000000" w:usb2="00000000" w:usb3="00000000" w:csb0="00000001" w:csb1="00000000"/>
  </w:font>
  <w:font w:name="Univers CE">
    <w:altName w:val="Univers CE"/>
    <w:panose1 w:val="00000000000000000000"/>
    <w:charset w:val="EE"/>
    <w:family w:val="swiss"/>
    <w:notTrueType/>
    <w:pitch w:val="default"/>
    <w:sig w:usb0="00000005" w:usb1="00000000" w:usb2="00000000" w:usb3="00000000" w:csb0="00000002" w:csb1="00000000"/>
  </w:font>
  <w:font w:name="Kozuka Gothic Pr6N L">
    <w:altName w:val="Arial"/>
    <w:panose1 w:val="00000000000000000000"/>
    <w:charset w:val="00"/>
    <w:family w:val="swiss"/>
    <w:notTrueType/>
    <w:pitch w:val="default"/>
    <w:sig w:usb0="00000001" w:usb1="00000000" w:usb2="00000000" w:usb3="00000000" w:csb0="00000003"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79" w:rsidRDefault="004F3179">
    <w:pPr>
      <w:pStyle w:val="Zpat"/>
      <w:jc w:val="center"/>
    </w:pPr>
    <w:r>
      <w:t xml:space="preserve">Strana </w:t>
    </w:r>
    <w:r>
      <w:fldChar w:fldCharType="begin"/>
    </w:r>
    <w:r>
      <w:instrText xml:space="preserve"> PAGE </w:instrText>
    </w:r>
    <w:r>
      <w:fldChar w:fldCharType="separate"/>
    </w:r>
    <w:r w:rsidR="00EB7941">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BD5" w:rsidRDefault="00F85BD5">
      <w:r>
        <w:separator/>
      </w:r>
    </w:p>
  </w:footnote>
  <w:footnote w:type="continuationSeparator" w:id="0">
    <w:p w:rsidR="00F85BD5" w:rsidRDefault="00F85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9024986"/>
    <w:lvl w:ilvl="0">
      <w:start w:val="1"/>
      <w:numFmt w:val="bullet"/>
      <w:pStyle w:val="Seznamsodrkami2"/>
      <w:lvlText w:val=""/>
      <w:lvlJc w:val="left"/>
      <w:pPr>
        <w:tabs>
          <w:tab w:val="num" w:pos="643"/>
        </w:tabs>
        <w:ind w:left="643" w:hanging="360"/>
      </w:pPr>
      <w:rPr>
        <w:rFonts w:ascii="Symbol" w:hAnsi="Symbol" w:hint="default"/>
        <w:sz w:val="18"/>
      </w:rPr>
    </w:lvl>
  </w:abstractNum>
  <w:abstractNum w:abstractNumId="1">
    <w:nsid w:val="FFFFFF88"/>
    <w:multiLevelType w:val="singleLevel"/>
    <w:tmpl w:val="E8CEEA64"/>
    <w:lvl w:ilvl="0">
      <w:start w:val="1"/>
      <w:numFmt w:val="decimal"/>
      <w:pStyle w:val="slovanseznam"/>
      <w:lvlText w:val="%1."/>
      <w:lvlJc w:val="left"/>
      <w:pPr>
        <w:tabs>
          <w:tab w:val="num" w:pos="360"/>
        </w:tabs>
        <w:ind w:left="360" w:hanging="360"/>
      </w:pPr>
    </w:lvl>
  </w:abstractNum>
  <w:abstractNum w:abstractNumId="2">
    <w:nsid w:val="FFFFFF89"/>
    <w:multiLevelType w:val="singleLevel"/>
    <w:tmpl w:val="2BD04880"/>
    <w:lvl w:ilvl="0">
      <w:start w:val="1"/>
      <w:numFmt w:val="bullet"/>
      <w:pStyle w:val="Seznamsodrkami"/>
      <w:lvlText w:val=""/>
      <w:lvlJc w:val="left"/>
      <w:pPr>
        <w:tabs>
          <w:tab w:val="num" w:pos="360"/>
        </w:tabs>
        <w:ind w:left="360" w:hanging="360"/>
      </w:pPr>
      <w:rPr>
        <w:rFonts w:ascii="Symbol" w:hAnsi="Symbol" w:hint="default"/>
      </w:rPr>
    </w:lvl>
  </w:abstractNum>
  <w:abstractNum w:abstractNumId="3">
    <w:nsid w:val="074815D5"/>
    <w:multiLevelType w:val="hybridMultilevel"/>
    <w:tmpl w:val="49BAD8E8"/>
    <w:lvl w:ilvl="0" w:tplc="3418ED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6D39E4"/>
    <w:multiLevelType w:val="multilevel"/>
    <w:tmpl w:val="5A88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35562"/>
    <w:multiLevelType w:val="singleLevel"/>
    <w:tmpl w:val="0405000F"/>
    <w:lvl w:ilvl="0">
      <w:start w:val="1"/>
      <w:numFmt w:val="decimal"/>
      <w:lvlText w:val="%1."/>
      <w:lvlJc w:val="left"/>
      <w:pPr>
        <w:tabs>
          <w:tab w:val="num" w:pos="360"/>
        </w:tabs>
        <w:ind w:left="360" w:hanging="360"/>
      </w:pPr>
    </w:lvl>
  </w:abstractNum>
  <w:abstractNum w:abstractNumId="6">
    <w:nsid w:val="14AD53FF"/>
    <w:multiLevelType w:val="hybridMultilevel"/>
    <w:tmpl w:val="272E78C2"/>
    <w:lvl w:ilvl="0" w:tplc="04050001">
      <w:start w:val="1"/>
      <w:numFmt w:val="bullet"/>
      <w:pStyle w:val="parzahl"/>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ED43E3"/>
    <w:multiLevelType w:val="singleLevel"/>
    <w:tmpl w:val="0405000F"/>
    <w:lvl w:ilvl="0">
      <w:start w:val="1"/>
      <w:numFmt w:val="decimal"/>
      <w:lvlText w:val="%1."/>
      <w:lvlJc w:val="left"/>
      <w:pPr>
        <w:tabs>
          <w:tab w:val="num" w:pos="360"/>
        </w:tabs>
        <w:ind w:left="360" w:hanging="360"/>
      </w:pPr>
    </w:lvl>
  </w:abstractNum>
  <w:abstractNum w:abstractNumId="8">
    <w:nsid w:val="2B8C489C"/>
    <w:multiLevelType w:val="singleLevel"/>
    <w:tmpl w:val="0405000F"/>
    <w:lvl w:ilvl="0">
      <w:start w:val="1"/>
      <w:numFmt w:val="decimal"/>
      <w:lvlText w:val="%1."/>
      <w:lvlJc w:val="left"/>
      <w:pPr>
        <w:tabs>
          <w:tab w:val="num" w:pos="360"/>
        </w:tabs>
        <w:ind w:left="360" w:hanging="360"/>
      </w:pPr>
    </w:lvl>
  </w:abstractNum>
  <w:abstractNum w:abstractNumId="9">
    <w:nsid w:val="2D14107E"/>
    <w:multiLevelType w:val="hybridMultilevel"/>
    <w:tmpl w:val="7DE2D092"/>
    <w:lvl w:ilvl="0" w:tplc="BF32701A">
      <w:start w:val="1"/>
      <w:numFmt w:val="decimal"/>
      <w:lvlText w:val="%1."/>
      <w:lvlJc w:val="left"/>
      <w:pPr>
        <w:tabs>
          <w:tab w:val="num" w:pos="786"/>
        </w:tabs>
        <w:ind w:left="786" w:hanging="360"/>
      </w:pPr>
      <w:rPr>
        <w:rFonts w:ascii="Times New Roman" w:eastAsia="Times New Roman" w:hAnsi="Times New Roman" w:cs="Times New Roman"/>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E474EF0"/>
    <w:multiLevelType w:val="singleLevel"/>
    <w:tmpl w:val="04050013"/>
    <w:lvl w:ilvl="0">
      <w:start w:val="1"/>
      <w:numFmt w:val="upperRoman"/>
      <w:lvlText w:val="%1."/>
      <w:lvlJc w:val="left"/>
      <w:pPr>
        <w:tabs>
          <w:tab w:val="num" w:pos="720"/>
        </w:tabs>
        <w:ind w:left="720" w:hanging="720"/>
      </w:pPr>
    </w:lvl>
  </w:abstractNum>
  <w:abstractNum w:abstractNumId="11">
    <w:nsid w:val="5B577495"/>
    <w:multiLevelType w:val="singleLevel"/>
    <w:tmpl w:val="9F10BF24"/>
    <w:lvl w:ilvl="0">
      <w:start w:val="1"/>
      <w:numFmt w:val="upperRoman"/>
      <w:lvlText w:val="%1."/>
      <w:lvlJc w:val="left"/>
      <w:pPr>
        <w:tabs>
          <w:tab w:val="num" w:pos="720"/>
        </w:tabs>
        <w:ind w:left="720" w:hanging="720"/>
      </w:pPr>
    </w:lvl>
  </w:abstractNum>
  <w:abstractNum w:abstractNumId="12">
    <w:nsid w:val="5DE85B7A"/>
    <w:multiLevelType w:val="singleLevel"/>
    <w:tmpl w:val="CF9E5C84"/>
    <w:lvl w:ilvl="0">
      <w:start w:val="1"/>
      <w:numFmt w:val="decimal"/>
      <w:lvlText w:val="%1."/>
      <w:lvlJc w:val="left"/>
      <w:pPr>
        <w:tabs>
          <w:tab w:val="num" w:pos="720"/>
        </w:tabs>
        <w:ind w:left="720" w:hanging="720"/>
      </w:pPr>
      <w:rPr>
        <w:rFonts w:hint="default"/>
      </w:rPr>
    </w:lvl>
  </w:abstractNum>
  <w:abstractNum w:abstractNumId="13">
    <w:nsid w:val="60723EA5"/>
    <w:multiLevelType w:val="hybridMultilevel"/>
    <w:tmpl w:val="DE2E29AE"/>
    <w:lvl w:ilvl="0" w:tplc="0405000F">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33B27B2"/>
    <w:multiLevelType w:val="hybridMultilevel"/>
    <w:tmpl w:val="D87CC650"/>
    <w:lvl w:ilvl="0" w:tplc="6A50DA2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EB322CE"/>
    <w:multiLevelType w:val="hybridMultilevel"/>
    <w:tmpl w:val="19ECC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29758CA"/>
    <w:multiLevelType w:val="singleLevel"/>
    <w:tmpl w:val="0405000F"/>
    <w:lvl w:ilvl="0">
      <w:start w:val="1"/>
      <w:numFmt w:val="decimal"/>
      <w:lvlText w:val="%1."/>
      <w:lvlJc w:val="left"/>
      <w:pPr>
        <w:tabs>
          <w:tab w:val="num" w:pos="360"/>
        </w:tabs>
        <w:ind w:left="360" w:hanging="360"/>
      </w:pPr>
    </w:lvl>
  </w:abstractNum>
  <w:num w:numId="1">
    <w:abstractNumId w:val="6"/>
  </w:num>
  <w:num w:numId="2">
    <w:abstractNumId w:val="1"/>
  </w:num>
  <w:num w:numId="3">
    <w:abstractNumId w:val="0"/>
  </w:num>
  <w:num w:numId="4">
    <w:abstractNumId w:val="13"/>
  </w:num>
  <w:num w:numId="5">
    <w:abstractNumId w:val="2"/>
  </w:num>
  <w:num w:numId="6">
    <w:abstractNumId w:val="4"/>
  </w:num>
  <w:num w:numId="7">
    <w:abstractNumId w:val="11"/>
  </w:num>
  <w:num w:numId="8">
    <w:abstractNumId w:val="5"/>
  </w:num>
  <w:num w:numId="9">
    <w:abstractNumId w:val="8"/>
  </w:num>
  <w:num w:numId="10">
    <w:abstractNumId w:val="10"/>
  </w:num>
  <w:num w:numId="11">
    <w:abstractNumId w:val="7"/>
  </w:num>
  <w:num w:numId="12">
    <w:abstractNumId w:val="16"/>
  </w:num>
  <w:num w:numId="13">
    <w:abstractNumId w:val="12"/>
  </w:num>
  <w:num w:numId="14">
    <w:abstractNumId w:val="15"/>
  </w:num>
  <w:num w:numId="15">
    <w:abstractNumId w:val="14"/>
  </w:num>
  <w:num w:numId="16">
    <w:abstractNumId w:val="3"/>
  </w:num>
  <w:num w:numId="1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71"/>
    <w:rsid w:val="000000E7"/>
    <w:rsid w:val="00000DBC"/>
    <w:rsid w:val="000013A6"/>
    <w:rsid w:val="0000155F"/>
    <w:rsid w:val="00001760"/>
    <w:rsid w:val="000021CD"/>
    <w:rsid w:val="000025D1"/>
    <w:rsid w:val="00004021"/>
    <w:rsid w:val="00005CC0"/>
    <w:rsid w:val="00011990"/>
    <w:rsid w:val="00012A5E"/>
    <w:rsid w:val="000140DA"/>
    <w:rsid w:val="000145AA"/>
    <w:rsid w:val="0001463D"/>
    <w:rsid w:val="0001621D"/>
    <w:rsid w:val="00017437"/>
    <w:rsid w:val="00017D3B"/>
    <w:rsid w:val="00020CBA"/>
    <w:rsid w:val="00024629"/>
    <w:rsid w:val="000248CF"/>
    <w:rsid w:val="00024A91"/>
    <w:rsid w:val="00024CAE"/>
    <w:rsid w:val="00025BC6"/>
    <w:rsid w:val="00025D1A"/>
    <w:rsid w:val="00027DD8"/>
    <w:rsid w:val="000311C3"/>
    <w:rsid w:val="00032E32"/>
    <w:rsid w:val="000336FF"/>
    <w:rsid w:val="000343BA"/>
    <w:rsid w:val="000343E0"/>
    <w:rsid w:val="000346BB"/>
    <w:rsid w:val="0003591A"/>
    <w:rsid w:val="00036722"/>
    <w:rsid w:val="0003684C"/>
    <w:rsid w:val="0003686D"/>
    <w:rsid w:val="0003754C"/>
    <w:rsid w:val="00037679"/>
    <w:rsid w:val="00040F33"/>
    <w:rsid w:val="00042560"/>
    <w:rsid w:val="00042F54"/>
    <w:rsid w:val="00045472"/>
    <w:rsid w:val="000462AD"/>
    <w:rsid w:val="00046677"/>
    <w:rsid w:val="00046F2A"/>
    <w:rsid w:val="000470FD"/>
    <w:rsid w:val="0005081E"/>
    <w:rsid w:val="000508CD"/>
    <w:rsid w:val="00050BB0"/>
    <w:rsid w:val="000519EE"/>
    <w:rsid w:val="000530C5"/>
    <w:rsid w:val="00053BD2"/>
    <w:rsid w:val="00054EA2"/>
    <w:rsid w:val="000564C5"/>
    <w:rsid w:val="00060448"/>
    <w:rsid w:val="00061595"/>
    <w:rsid w:val="00062143"/>
    <w:rsid w:val="000625D2"/>
    <w:rsid w:val="00062E60"/>
    <w:rsid w:val="000635BD"/>
    <w:rsid w:val="00063EB1"/>
    <w:rsid w:val="00063F96"/>
    <w:rsid w:val="00064749"/>
    <w:rsid w:val="000649B8"/>
    <w:rsid w:val="00064B7B"/>
    <w:rsid w:val="00065782"/>
    <w:rsid w:val="00065F9E"/>
    <w:rsid w:val="000661F0"/>
    <w:rsid w:val="000709E8"/>
    <w:rsid w:val="00073271"/>
    <w:rsid w:val="00076118"/>
    <w:rsid w:val="00076D76"/>
    <w:rsid w:val="000777F2"/>
    <w:rsid w:val="000816D7"/>
    <w:rsid w:val="00082BAB"/>
    <w:rsid w:val="000835CF"/>
    <w:rsid w:val="00083AD4"/>
    <w:rsid w:val="0008403F"/>
    <w:rsid w:val="000854B4"/>
    <w:rsid w:val="000875F3"/>
    <w:rsid w:val="00090BEB"/>
    <w:rsid w:val="00094EE9"/>
    <w:rsid w:val="00095AE6"/>
    <w:rsid w:val="000961C7"/>
    <w:rsid w:val="000A028B"/>
    <w:rsid w:val="000A0B17"/>
    <w:rsid w:val="000A104E"/>
    <w:rsid w:val="000A11F9"/>
    <w:rsid w:val="000A15DC"/>
    <w:rsid w:val="000A15FE"/>
    <w:rsid w:val="000A17B6"/>
    <w:rsid w:val="000A2107"/>
    <w:rsid w:val="000A369A"/>
    <w:rsid w:val="000A505B"/>
    <w:rsid w:val="000A56E7"/>
    <w:rsid w:val="000A6809"/>
    <w:rsid w:val="000B046C"/>
    <w:rsid w:val="000B0745"/>
    <w:rsid w:val="000B44B6"/>
    <w:rsid w:val="000B4D4E"/>
    <w:rsid w:val="000B5594"/>
    <w:rsid w:val="000B62E8"/>
    <w:rsid w:val="000B68B0"/>
    <w:rsid w:val="000B6DAE"/>
    <w:rsid w:val="000C0364"/>
    <w:rsid w:val="000C0C62"/>
    <w:rsid w:val="000C15E2"/>
    <w:rsid w:val="000C3250"/>
    <w:rsid w:val="000C519E"/>
    <w:rsid w:val="000C5FA5"/>
    <w:rsid w:val="000C6025"/>
    <w:rsid w:val="000C7321"/>
    <w:rsid w:val="000D181D"/>
    <w:rsid w:val="000D1BE1"/>
    <w:rsid w:val="000D1F44"/>
    <w:rsid w:val="000D208F"/>
    <w:rsid w:val="000D3543"/>
    <w:rsid w:val="000D3B99"/>
    <w:rsid w:val="000D3DEC"/>
    <w:rsid w:val="000D4418"/>
    <w:rsid w:val="000D451F"/>
    <w:rsid w:val="000D48C1"/>
    <w:rsid w:val="000D5ED7"/>
    <w:rsid w:val="000D5FDB"/>
    <w:rsid w:val="000D74AE"/>
    <w:rsid w:val="000D779B"/>
    <w:rsid w:val="000D7841"/>
    <w:rsid w:val="000D7959"/>
    <w:rsid w:val="000D7F03"/>
    <w:rsid w:val="000E03BC"/>
    <w:rsid w:val="000E0848"/>
    <w:rsid w:val="000E09A8"/>
    <w:rsid w:val="000E18F5"/>
    <w:rsid w:val="000E20A2"/>
    <w:rsid w:val="000E22AB"/>
    <w:rsid w:val="000E2CB6"/>
    <w:rsid w:val="000E2E72"/>
    <w:rsid w:val="000E3DF8"/>
    <w:rsid w:val="000E5295"/>
    <w:rsid w:val="000F0163"/>
    <w:rsid w:val="000F0D66"/>
    <w:rsid w:val="000F0DF5"/>
    <w:rsid w:val="000F0FB3"/>
    <w:rsid w:val="000F1295"/>
    <w:rsid w:val="000F28F4"/>
    <w:rsid w:val="000F2A48"/>
    <w:rsid w:val="000F3C19"/>
    <w:rsid w:val="000F4125"/>
    <w:rsid w:val="000F5FB6"/>
    <w:rsid w:val="000F6C85"/>
    <w:rsid w:val="000F6D3E"/>
    <w:rsid w:val="000F798A"/>
    <w:rsid w:val="000F7DFB"/>
    <w:rsid w:val="000F7FEC"/>
    <w:rsid w:val="00100385"/>
    <w:rsid w:val="001020BB"/>
    <w:rsid w:val="0010237E"/>
    <w:rsid w:val="001027EC"/>
    <w:rsid w:val="00103079"/>
    <w:rsid w:val="0010319A"/>
    <w:rsid w:val="001107C9"/>
    <w:rsid w:val="0011127E"/>
    <w:rsid w:val="00111D80"/>
    <w:rsid w:val="00115B50"/>
    <w:rsid w:val="00115C11"/>
    <w:rsid w:val="00115CFE"/>
    <w:rsid w:val="00115EB3"/>
    <w:rsid w:val="00117033"/>
    <w:rsid w:val="00117E71"/>
    <w:rsid w:val="00120CE5"/>
    <w:rsid w:val="001213D4"/>
    <w:rsid w:val="00121509"/>
    <w:rsid w:val="00121A17"/>
    <w:rsid w:val="00121E5D"/>
    <w:rsid w:val="00122ADA"/>
    <w:rsid w:val="00123617"/>
    <w:rsid w:val="00123C5E"/>
    <w:rsid w:val="001250CE"/>
    <w:rsid w:val="00125271"/>
    <w:rsid w:val="00126D44"/>
    <w:rsid w:val="0012710B"/>
    <w:rsid w:val="00130B7E"/>
    <w:rsid w:val="00130FE4"/>
    <w:rsid w:val="0013136E"/>
    <w:rsid w:val="00131726"/>
    <w:rsid w:val="00131D54"/>
    <w:rsid w:val="00133036"/>
    <w:rsid w:val="00133439"/>
    <w:rsid w:val="001340A1"/>
    <w:rsid w:val="001349C1"/>
    <w:rsid w:val="001355B6"/>
    <w:rsid w:val="001408EA"/>
    <w:rsid w:val="00140FBE"/>
    <w:rsid w:val="00141ADF"/>
    <w:rsid w:val="0014201C"/>
    <w:rsid w:val="00142341"/>
    <w:rsid w:val="001427FB"/>
    <w:rsid w:val="00142F7A"/>
    <w:rsid w:val="00143835"/>
    <w:rsid w:val="00143F73"/>
    <w:rsid w:val="00146866"/>
    <w:rsid w:val="00147DE8"/>
    <w:rsid w:val="0015012E"/>
    <w:rsid w:val="00152BFD"/>
    <w:rsid w:val="00152F9C"/>
    <w:rsid w:val="00152FCA"/>
    <w:rsid w:val="00153A17"/>
    <w:rsid w:val="00154050"/>
    <w:rsid w:val="0015466C"/>
    <w:rsid w:val="00154AC2"/>
    <w:rsid w:val="00154BBE"/>
    <w:rsid w:val="00154D30"/>
    <w:rsid w:val="0015592B"/>
    <w:rsid w:val="001562A4"/>
    <w:rsid w:val="00156A8C"/>
    <w:rsid w:val="001604E3"/>
    <w:rsid w:val="00160926"/>
    <w:rsid w:val="00161364"/>
    <w:rsid w:val="00161DB0"/>
    <w:rsid w:val="0016246B"/>
    <w:rsid w:val="0016450A"/>
    <w:rsid w:val="00164622"/>
    <w:rsid w:val="00164B8C"/>
    <w:rsid w:val="00165146"/>
    <w:rsid w:val="00166F8D"/>
    <w:rsid w:val="00167FA9"/>
    <w:rsid w:val="001703C8"/>
    <w:rsid w:val="001722B1"/>
    <w:rsid w:val="0017286E"/>
    <w:rsid w:val="00172C49"/>
    <w:rsid w:val="001737AF"/>
    <w:rsid w:val="001742E7"/>
    <w:rsid w:val="00176095"/>
    <w:rsid w:val="0017694A"/>
    <w:rsid w:val="0017695D"/>
    <w:rsid w:val="00180A1A"/>
    <w:rsid w:val="00180E19"/>
    <w:rsid w:val="00182416"/>
    <w:rsid w:val="00183949"/>
    <w:rsid w:val="001842BD"/>
    <w:rsid w:val="001844BE"/>
    <w:rsid w:val="00184C41"/>
    <w:rsid w:val="001865A5"/>
    <w:rsid w:val="00186C05"/>
    <w:rsid w:val="00187BB4"/>
    <w:rsid w:val="0019082A"/>
    <w:rsid w:val="00190E0D"/>
    <w:rsid w:val="00191354"/>
    <w:rsid w:val="00193534"/>
    <w:rsid w:val="00193A09"/>
    <w:rsid w:val="0019589D"/>
    <w:rsid w:val="00196804"/>
    <w:rsid w:val="001976E4"/>
    <w:rsid w:val="00197CA6"/>
    <w:rsid w:val="00197D19"/>
    <w:rsid w:val="001A035B"/>
    <w:rsid w:val="001A066E"/>
    <w:rsid w:val="001A075C"/>
    <w:rsid w:val="001A194A"/>
    <w:rsid w:val="001A1D0F"/>
    <w:rsid w:val="001A2332"/>
    <w:rsid w:val="001A2F98"/>
    <w:rsid w:val="001A3801"/>
    <w:rsid w:val="001A3826"/>
    <w:rsid w:val="001A4178"/>
    <w:rsid w:val="001A5F55"/>
    <w:rsid w:val="001A6A08"/>
    <w:rsid w:val="001A7172"/>
    <w:rsid w:val="001A7F63"/>
    <w:rsid w:val="001B0038"/>
    <w:rsid w:val="001B13AD"/>
    <w:rsid w:val="001B1874"/>
    <w:rsid w:val="001B2FC6"/>
    <w:rsid w:val="001B3BBD"/>
    <w:rsid w:val="001B3D82"/>
    <w:rsid w:val="001B44C4"/>
    <w:rsid w:val="001B5B8B"/>
    <w:rsid w:val="001B63BD"/>
    <w:rsid w:val="001B7078"/>
    <w:rsid w:val="001B7260"/>
    <w:rsid w:val="001C0636"/>
    <w:rsid w:val="001C072E"/>
    <w:rsid w:val="001C2571"/>
    <w:rsid w:val="001C3196"/>
    <w:rsid w:val="001C3444"/>
    <w:rsid w:val="001C347B"/>
    <w:rsid w:val="001C6E10"/>
    <w:rsid w:val="001D0E8E"/>
    <w:rsid w:val="001D12EE"/>
    <w:rsid w:val="001D16B9"/>
    <w:rsid w:val="001D1B95"/>
    <w:rsid w:val="001D1D0D"/>
    <w:rsid w:val="001D2597"/>
    <w:rsid w:val="001D282D"/>
    <w:rsid w:val="001D2A8F"/>
    <w:rsid w:val="001D2CA0"/>
    <w:rsid w:val="001D3BF9"/>
    <w:rsid w:val="001D3D8F"/>
    <w:rsid w:val="001D4763"/>
    <w:rsid w:val="001D4998"/>
    <w:rsid w:val="001D54B8"/>
    <w:rsid w:val="001D59FF"/>
    <w:rsid w:val="001D6BE3"/>
    <w:rsid w:val="001D7480"/>
    <w:rsid w:val="001D758B"/>
    <w:rsid w:val="001E0B08"/>
    <w:rsid w:val="001E2E77"/>
    <w:rsid w:val="001E4498"/>
    <w:rsid w:val="001E641B"/>
    <w:rsid w:val="001E661F"/>
    <w:rsid w:val="001E6B20"/>
    <w:rsid w:val="001F0962"/>
    <w:rsid w:val="001F13B7"/>
    <w:rsid w:val="001F13DD"/>
    <w:rsid w:val="001F2037"/>
    <w:rsid w:val="001F33A4"/>
    <w:rsid w:val="001F48B5"/>
    <w:rsid w:val="001F6DBC"/>
    <w:rsid w:val="00200F0F"/>
    <w:rsid w:val="00201F70"/>
    <w:rsid w:val="00202205"/>
    <w:rsid w:val="0020251F"/>
    <w:rsid w:val="00203154"/>
    <w:rsid w:val="00203B7B"/>
    <w:rsid w:val="00203EE0"/>
    <w:rsid w:val="00205E2E"/>
    <w:rsid w:val="00205F32"/>
    <w:rsid w:val="0020628D"/>
    <w:rsid w:val="00206F83"/>
    <w:rsid w:val="00207A32"/>
    <w:rsid w:val="00210143"/>
    <w:rsid w:val="00210D4A"/>
    <w:rsid w:val="002114C7"/>
    <w:rsid w:val="00217275"/>
    <w:rsid w:val="00217B96"/>
    <w:rsid w:val="00217EDE"/>
    <w:rsid w:val="0022040D"/>
    <w:rsid w:val="0022204E"/>
    <w:rsid w:val="002220D5"/>
    <w:rsid w:val="002227D3"/>
    <w:rsid w:val="002229A9"/>
    <w:rsid w:val="002236C0"/>
    <w:rsid w:val="0022448D"/>
    <w:rsid w:val="002252C3"/>
    <w:rsid w:val="00226511"/>
    <w:rsid w:val="00227824"/>
    <w:rsid w:val="002301EB"/>
    <w:rsid w:val="0023127E"/>
    <w:rsid w:val="00231A27"/>
    <w:rsid w:val="00232032"/>
    <w:rsid w:val="00232390"/>
    <w:rsid w:val="002343CC"/>
    <w:rsid w:val="0023454F"/>
    <w:rsid w:val="00234957"/>
    <w:rsid w:val="00234B95"/>
    <w:rsid w:val="00234FC4"/>
    <w:rsid w:val="00235A7C"/>
    <w:rsid w:val="00235E34"/>
    <w:rsid w:val="0023691E"/>
    <w:rsid w:val="0023702E"/>
    <w:rsid w:val="00241282"/>
    <w:rsid w:val="002415BD"/>
    <w:rsid w:val="0024233E"/>
    <w:rsid w:val="00243005"/>
    <w:rsid w:val="00243081"/>
    <w:rsid w:val="00243FC9"/>
    <w:rsid w:val="002459F7"/>
    <w:rsid w:val="00246705"/>
    <w:rsid w:val="00246A16"/>
    <w:rsid w:val="00246F4D"/>
    <w:rsid w:val="002473C4"/>
    <w:rsid w:val="002474C7"/>
    <w:rsid w:val="002502AF"/>
    <w:rsid w:val="00250AFF"/>
    <w:rsid w:val="0025142F"/>
    <w:rsid w:val="00252995"/>
    <w:rsid w:val="0025337B"/>
    <w:rsid w:val="00255871"/>
    <w:rsid w:val="00257618"/>
    <w:rsid w:val="00257B7C"/>
    <w:rsid w:val="00260D51"/>
    <w:rsid w:val="0026170A"/>
    <w:rsid w:val="00261AE2"/>
    <w:rsid w:val="0026238A"/>
    <w:rsid w:val="00264353"/>
    <w:rsid w:val="0026480A"/>
    <w:rsid w:val="00264925"/>
    <w:rsid w:val="00265552"/>
    <w:rsid w:val="00265BFB"/>
    <w:rsid w:val="00265EDE"/>
    <w:rsid w:val="00267410"/>
    <w:rsid w:val="002701F7"/>
    <w:rsid w:val="002704CB"/>
    <w:rsid w:val="00270840"/>
    <w:rsid w:val="00270B56"/>
    <w:rsid w:val="00270E99"/>
    <w:rsid w:val="00273BF1"/>
    <w:rsid w:val="002744FF"/>
    <w:rsid w:val="00274E78"/>
    <w:rsid w:val="00275198"/>
    <w:rsid w:val="00277617"/>
    <w:rsid w:val="002776EF"/>
    <w:rsid w:val="00281078"/>
    <w:rsid w:val="00281598"/>
    <w:rsid w:val="002816DD"/>
    <w:rsid w:val="002823B4"/>
    <w:rsid w:val="00283034"/>
    <w:rsid w:val="00283603"/>
    <w:rsid w:val="0028378C"/>
    <w:rsid w:val="00284B95"/>
    <w:rsid w:val="00284CF4"/>
    <w:rsid w:val="00286960"/>
    <w:rsid w:val="00286AB8"/>
    <w:rsid w:val="00286D70"/>
    <w:rsid w:val="0029307E"/>
    <w:rsid w:val="002930AA"/>
    <w:rsid w:val="0029312D"/>
    <w:rsid w:val="00293210"/>
    <w:rsid w:val="002939F4"/>
    <w:rsid w:val="0029475B"/>
    <w:rsid w:val="00296191"/>
    <w:rsid w:val="00296E76"/>
    <w:rsid w:val="00297FB8"/>
    <w:rsid w:val="002A0162"/>
    <w:rsid w:val="002A17E1"/>
    <w:rsid w:val="002A1BAA"/>
    <w:rsid w:val="002A690B"/>
    <w:rsid w:val="002B0278"/>
    <w:rsid w:val="002B145A"/>
    <w:rsid w:val="002B25BF"/>
    <w:rsid w:val="002B279B"/>
    <w:rsid w:val="002B2F20"/>
    <w:rsid w:val="002B372C"/>
    <w:rsid w:val="002B42B8"/>
    <w:rsid w:val="002B45C1"/>
    <w:rsid w:val="002B49C8"/>
    <w:rsid w:val="002B4AAC"/>
    <w:rsid w:val="002B52C5"/>
    <w:rsid w:val="002B6380"/>
    <w:rsid w:val="002B6B59"/>
    <w:rsid w:val="002B732C"/>
    <w:rsid w:val="002B7844"/>
    <w:rsid w:val="002C04FC"/>
    <w:rsid w:val="002C1C8B"/>
    <w:rsid w:val="002C1F7C"/>
    <w:rsid w:val="002C2469"/>
    <w:rsid w:val="002C2F2F"/>
    <w:rsid w:val="002C3926"/>
    <w:rsid w:val="002C3F37"/>
    <w:rsid w:val="002C5ACB"/>
    <w:rsid w:val="002C718D"/>
    <w:rsid w:val="002C7409"/>
    <w:rsid w:val="002C78CC"/>
    <w:rsid w:val="002D01F5"/>
    <w:rsid w:val="002D42D3"/>
    <w:rsid w:val="002D48F2"/>
    <w:rsid w:val="002D5669"/>
    <w:rsid w:val="002D5A54"/>
    <w:rsid w:val="002D676B"/>
    <w:rsid w:val="002D7C0D"/>
    <w:rsid w:val="002D7DB7"/>
    <w:rsid w:val="002E1008"/>
    <w:rsid w:val="002E1644"/>
    <w:rsid w:val="002E3F37"/>
    <w:rsid w:val="002E40D6"/>
    <w:rsid w:val="002E4D30"/>
    <w:rsid w:val="002E4D9A"/>
    <w:rsid w:val="002E6976"/>
    <w:rsid w:val="002E77BC"/>
    <w:rsid w:val="002F13B1"/>
    <w:rsid w:val="002F1554"/>
    <w:rsid w:val="002F1AE0"/>
    <w:rsid w:val="002F68A9"/>
    <w:rsid w:val="002F740D"/>
    <w:rsid w:val="002F7A22"/>
    <w:rsid w:val="00300931"/>
    <w:rsid w:val="003014B4"/>
    <w:rsid w:val="003019A2"/>
    <w:rsid w:val="0030219E"/>
    <w:rsid w:val="00303C6B"/>
    <w:rsid w:val="003043E2"/>
    <w:rsid w:val="00304B52"/>
    <w:rsid w:val="00305199"/>
    <w:rsid w:val="00306572"/>
    <w:rsid w:val="003069CF"/>
    <w:rsid w:val="00306E73"/>
    <w:rsid w:val="00311D6B"/>
    <w:rsid w:val="00311FE6"/>
    <w:rsid w:val="003121AB"/>
    <w:rsid w:val="00312BFB"/>
    <w:rsid w:val="00313345"/>
    <w:rsid w:val="0031369A"/>
    <w:rsid w:val="00315478"/>
    <w:rsid w:val="00316C3E"/>
    <w:rsid w:val="0032122E"/>
    <w:rsid w:val="00321297"/>
    <w:rsid w:val="00322A1D"/>
    <w:rsid w:val="00323082"/>
    <w:rsid w:val="00323596"/>
    <w:rsid w:val="00324711"/>
    <w:rsid w:val="00324B8A"/>
    <w:rsid w:val="003250E0"/>
    <w:rsid w:val="003265C2"/>
    <w:rsid w:val="003270BC"/>
    <w:rsid w:val="003318D5"/>
    <w:rsid w:val="00331BB1"/>
    <w:rsid w:val="0033258D"/>
    <w:rsid w:val="00332692"/>
    <w:rsid w:val="0033273B"/>
    <w:rsid w:val="003333FE"/>
    <w:rsid w:val="003338C8"/>
    <w:rsid w:val="0033412F"/>
    <w:rsid w:val="00335501"/>
    <w:rsid w:val="00335A2E"/>
    <w:rsid w:val="003375CC"/>
    <w:rsid w:val="00340118"/>
    <w:rsid w:val="00340352"/>
    <w:rsid w:val="00341C85"/>
    <w:rsid w:val="003429BC"/>
    <w:rsid w:val="0034364C"/>
    <w:rsid w:val="00344552"/>
    <w:rsid w:val="00344966"/>
    <w:rsid w:val="00345FD8"/>
    <w:rsid w:val="003462FC"/>
    <w:rsid w:val="00346ADD"/>
    <w:rsid w:val="003477DE"/>
    <w:rsid w:val="00350686"/>
    <w:rsid w:val="00350770"/>
    <w:rsid w:val="00350F34"/>
    <w:rsid w:val="003513A7"/>
    <w:rsid w:val="00351A04"/>
    <w:rsid w:val="00351BA9"/>
    <w:rsid w:val="00352AB1"/>
    <w:rsid w:val="00352F2E"/>
    <w:rsid w:val="00354831"/>
    <w:rsid w:val="00357AD7"/>
    <w:rsid w:val="00360BE7"/>
    <w:rsid w:val="00361321"/>
    <w:rsid w:val="00361524"/>
    <w:rsid w:val="00363514"/>
    <w:rsid w:val="00363878"/>
    <w:rsid w:val="00363EFA"/>
    <w:rsid w:val="00363FB4"/>
    <w:rsid w:val="00365618"/>
    <w:rsid w:val="00365A72"/>
    <w:rsid w:val="00365CB9"/>
    <w:rsid w:val="003660DB"/>
    <w:rsid w:val="00366C79"/>
    <w:rsid w:val="00367861"/>
    <w:rsid w:val="00367CBD"/>
    <w:rsid w:val="00370469"/>
    <w:rsid w:val="003735BD"/>
    <w:rsid w:val="0037497F"/>
    <w:rsid w:val="00374A83"/>
    <w:rsid w:val="00376626"/>
    <w:rsid w:val="00376E29"/>
    <w:rsid w:val="00377F06"/>
    <w:rsid w:val="00377F81"/>
    <w:rsid w:val="003819E7"/>
    <w:rsid w:val="00383ECF"/>
    <w:rsid w:val="00384902"/>
    <w:rsid w:val="00385384"/>
    <w:rsid w:val="00386A05"/>
    <w:rsid w:val="00386D22"/>
    <w:rsid w:val="0038708A"/>
    <w:rsid w:val="003900A7"/>
    <w:rsid w:val="00391476"/>
    <w:rsid w:val="0039225C"/>
    <w:rsid w:val="0039242B"/>
    <w:rsid w:val="0039273D"/>
    <w:rsid w:val="00394927"/>
    <w:rsid w:val="00394A66"/>
    <w:rsid w:val="00397299"/>
    <w:rsid w:val="00397634"/>
    <w:rsid w:val="003A1BF3"/>
    <w:rsid w:val="003A1EA4"/>
    <w:rsid w:val="003A39F3"/>
    <w:rsid w:val="003A3F19"/>
    <w:rsid w:val="003A50F6"/>
    <w:rsid w:val="003A588C"/>
    <w:rsid w:val="003A5AF0"/>
    <w:rsid w:val="003A5EC7"/>
    <w:rsid w:val="003A5F8A"/>
    <w:rsid w:val="003A64BD"/>
    <w:rsid w:val="003A775B"/>
    <w:rsid w:val="003A7B0E"/>
    <w:rsid w:val="003A7E2B"/>
    <w:rsid w:val="003B21B1"/>
    <w:rsid w:val="003B2C93"/>
    <w:rsid w:val="003B33D8"/>
    <w:rsid w:val="003B3472"/>
    <w:rsid w:val="003B4290"/>
    <w:rsid w:val="003B473F"/>
    <w:rsid w:val="003B6150"/>
    <w:rsid w:val="003B7538"/>
    <w:rsid w:val="003B753E"/>
    <w:rsid w:val="003C24DD"/>
    <w:rsid w:val="003C2778"/>
    <w:rsid w:val="003C444D"/>
    <w:rsid w:val="003C4831"/>
    <w:rsid w:val="003C5EC5"/>
    <w:rsid w:val="003C647F"/>
    <w:rsid w:val="003C7ADB"/>
    <w:rsid w:val="003D091E"/>
    <w:rsid w:val="003D0F6B"/>
    <w:rsid w:val="003D16F0"/>
    <w:rsid w:val="003D2E6F"/>
    <w:rsid w:val="003D3361"/>
    <w:rsid w:val="003D3BB3"/>
    <w:rsid w:val="003D4A74"/>
    <w:rsid w:val="003D56D0"/>
    <w:rsid w:val="003D5DC5"/>
    <w:rsid w:val="003D63ED"/>
    <w:rsid w:val="003D7EFF"/>
    <w:rsid w:val="003E0226"/>
    <w:rsid w:val="003E03E7"/>
    <w:rsid w:val="003E1CCA"/>
    <w:rsid w:val="003E2A22"/>
    <w:rsid w:val="003E31D7"/>
    <w:rsid w:val="003E39B6"/>
    <w:rsid w:val="003E3D43"/>
    <w:rsid w:val="003E3D73"/>
    <w:rsid w:val="003E4A16"/>
    <w:rsid w:val="003E52EF"/>
    <w:rsid w:val="003E609A"/>
    <w:rsid w:val="003F0972"/>
    <w:rsid w:val="003F200B"/>
    <w:rsid w:val="003F3446"/>
    <w:rsid w:val="003F3B96"/>
    <w:rsid w:val="003F4C91"/>
    <w:rsid w:val="003F53AE"/>
    <w:rsid w:val="003F54BF"/>
    <w:rsid w:val="003F559B"/>
    <w:rsid w:val="003F5EA1"/>
    <w:rsid w:val="003F6D3C"/>
    <w:rsid w:val="003F6EA2"/>
    <w:rsid w:val="003F6F9E"/>
    <w:rsid w:val="003F7C3D"/>
    <w:rsid w:val="004002ED"/>
    <w:rsid w:val="00400974"/>
    <w:rsid w:val="004023E5"/>
    <w:rsid w:val="00402D0B"/>
    <w:rsid w:val="00403960"/>
    <w:rsid w:val="0040623F"/>
    <w:rsid w:val="0041019C"/>
    <w:rsid w:val="00410E17"/>
    <w:rsid w:val="00411AB2"/>
    <w:rsid w:val="00413814"/>
    <w:rsid w:val="00414D5F"/>
    <w:rsid w:val="00415230"/>
    <w:rsid w:val="0041634E"/>
    <w:rsid w:val="004178A4"/>
    <w:rsid w:val="0042162C"/>
    <w:rsid w:val="00421693"/>
    <w:rsid w:val="004227FA"/>
    <w:rsid w:val="00423FDD"/>
    <w:rsid w:val="00426038"/>
    <w:rsid w:val="00426AFF"/>
    <w:rsid w:val="0042710D"/>
    <w:rsid w:val="004277A4"/>
    <w:rsid w:val="004302A0"/>
    <w:rsid w:val="004302B1"/>
    <w:rsid w:val="004314BB"/>
    <w:rsid w:val="00435D54"/>
    <w:rsid w:val="004363BE"/>
    <w:rsid w:val="004375EC"/>
    <w:rsid w:val="0043788F"/>
    <w:rsid w:val="00440211"/>
    <w:rsid w:val="004404DA"/>
    <w:rsid w:val="004425E2"/>
    <w:rsid w:val="00442B2F"/>
    <w:rsid w:val="004457CD"/>
    <w:rsid w:val="0044584D"/>
    <w:rsid w:val="00445A33"/>
    <w:rsid w:val="004462B0"/>
    <w:rsid w:val="0044691D"/>
    <w:rsid w:val="00446A93"/>
    <w:rsid w:val="0044723E"/>
    <w:rsid w:val="0045052E"/>
    <w:rsid w:val="0045175E"/>
    <w:rsid w:val="00451CE6"/>
    <w:rsid w:val="00451F69"/>
    <w:rsid w:val="00452721"/>
    <w:rsid w:val="004534C1"/>
    <w:rsid w:val="004548EE"/>
    <w:rsid w:val="0045527B"/>
    <w:rsid w:val="00455DFB"/>
    <w:rsid w:val="0045690D"/>
    <w:rsid w:val="004607DE"/>
    <w:rsid w:val="00460F37"/>
    <w:rsid w:val="00460FA8"/>
    <w:rsid w:val="00461ECC"/>
    <w:rsid w:val="0046238E"/>
    <w:rsid w:val="00462765"/>
    <w:rsid w:val="00462F89"/>
    <w:rsid w:val="00464ECA"/>
    <w:rsid w:val="00465281"/>
    <w:rsid w:val="00465A18"/>
    <w:rsid w:val="00466100"/>
    <w:rsid w:val="00466867"/>
    <w:rsid w:val="004668D3"/>
    <w:rsid w:val="00466C24"/>
    <w:rsid w:val="00466F6B"/>
    <w:rsid w:val="00466FC3"/>
    <w:rsid w:val="00467453"/>
    <w:rsid w:val="00471282"/>
    <w:rsid w:val="0047489E"/>
    <w:rsid w:val="004751D5"/>
    <w:rsid w:val="00475627"/>
    <w:rsid w:val="00475AA5"/>
    <w:rsid w:val="00476649"/>
    <w:rsid w:val="004768FD"/>
    <w:rsid w:val="0047759A"/>
    <w:rsid w:val="00477FA5"/>
    <w:rsid w:val="00480B04"/>
    <w:rsid w:val="00480E1F"/>
    <w:rsid w:val="00482396"/>
    <w:rsid w:val="004826B8"/>
    <w:rsid w:val="00482AF8"/>
    <w:rsid w:val="00483BC9"/>
    <w:rsid w:val="00484634"/>
    <w:rsid w:val="00484B56"/>
    <w:rsid w:val="004850B4"/>
    <w:rsid w:val="0048532C"/>
    <w:rsid w:val="00485425"/>
    <w:rsid w:val="00485BC0"/>
    <w:rsid w:val="00485D51"/>
    <w:rsid w:val="00485E57"/>
    <w:rsid w:val="00486873"/>
    <w:rsid w:val="00486A13"/>
    <w:rsid w:val="00486CE5"/>
    <w:rsid w:val="0049034F"/>
    <w:rsid w:val="00492A60"/>
    <w:rsid w:val="0049386A"/>
    <w:rsid w:val="00493A17"/>
    <w:rsid w:val="004943AC"/>
    <w:rsid w:val="0049444E"/>
    <w:rsid w:val="00494FED"/>
    <w:rsid w:val="0049573F"/>
    <w:rsid w:val="00496FEA"/>
    <w:rsid w:val="004974C3"/>
    <w:rsid w:val="00497D96"/>
    <w:rsid w:val="004A351C"/>
    <w:rsid w:val="004A3A51"/>
    <w:rsid w:val="004A4517"/>
    <w:rsid w:val="004A4EB8"/>
    <w:rsid w:val="004A596F"/>
    <w:rsid w:val="004A648A"/>
    <w:rsid w:val="004B04A0"/>
    <w:rsid w:val="004B09E5"/>
    <w:rsid w:val="004B1236"/>
    <w:rsid w:val="004B25F7"/>
    <w:rsid w:val="004B3182"/>
    <w:rsid w:val="004B333C"/>
    <w:rsid w:val="004B4A48"/>
    <w:rsid w:val="004B5428"/>
    <w:rsid w:val="004B5486"/>
    <w:rsid w:val="004B5AE9"/>
    <w:rsid w:val="004B711B"/>
    <w:rsid w:val="004B781A"/>
    <w:rsid w:val="004B7F23"/>
    <w:rsid w:val="004C1718"/>
    <w:rsid w:val="004C1A62"/>
    <w:rsid w:val="004C3C92"/>
    <w:rsid w:val="004C5523"/>
    <w:rsid w:val="004C5B0B"/>
    <w:rsid w:val="004C5DD7"/>
    <w:rsid w:val="004C6719"/>
    <w:rsid w:val="004C6E74"/>
    <w:rsid w:val="004D01ED"/>
    <w:rsid w:val="004D0B2C"/>
    <w:rsid w:val="004D2BEB"/>
    <w:rsid w:val="004D32CA"/>
    <w:rsid w:val="004D55FD"/>
    <w:rsid w:val="004D6C68"/>
    <w:rsid w:val="004D7373"/>
    <w:rsid w:val="004D76DB"/>
    <w:rsid w:val="004D7887"/>
    <w:rsid w:val="004D788C"/>
    <w:rsid w:val="004D7D15"/>
    <w:rsid w:val="004E0F75"/>
    <w:rsid w:val="004E15FA"/>
    <w:rsid w:val="004E324E"/>
    <w:rsid w:val="004E3A66"/>
    <w:rsid w:val="004E3C1B"/>
    <w:rsid w:val="004E4C7E"/>
    <w:rsid w:val="004E7CC0"/>
    <w:rsid w:val="004F1B11"/>
    <w:rsid w:val="004F20FC"/>
    <w:rsid w:val="004F2152"/>
    <w:rsid w:val="004F2461"/>
    <w:rsid w:val="004F3179"/>
    <w:rsid w:val="004F35CD"/>
    <w:rsid w:val="004F3ACD"/>
    <w:rsid w:val="004F4334"/>
    <w:rsid w:val="004F4480"/>
    <w:rsid w:val="004F4AD7"/>
    <w:rsid w:val="004F50A7"/>
    <w:rsid w:val="004F58EB"/>
    <w:rsid w:val="004F61A0"/>
    <w:rsid w:val="004F7690"/>
    <w:rsid w:val="004F7A58"/>
    <w:rsid w:val="004F7C56"/>
    <w:rsid w:val="0050357E"/>
    <w:rsid w:val="00503F8A"/>
    <w:rsid w:val="00505916"/>
    <w:rsid w:val="00505AC8"/>
    <w:rsid w:val="005067CC"/>
    <w:rsid w:val="00506ED1"/>
    <w:rsid w:val="00512426"/>
    <w:rsid w:val="005146B2"/>
    <w:rsid w:val="00514708"/>
    <w:rsid w:val="0051735B"/>
    <w:rsid w:val="005174BF"/>
    <w:rsid w:val="00517CA9"/>
    <w:rsid w:val="00520029"/>
    <w:rsid w:val="0052165F"/>
    <w:rsid w:val="00521ECC"/>
    <w:rsid w:val="0052233F"/>
    <w:rsid w:val="005271BD"/>
    <w:rsid w:val="00527A15"/>
    <w:rsid w:val="005322F6"/>
    <w:rsid w:val="0053255B"/>
    <w:rsid w:val="00534AC7"/>
    <w:rsid w:val="00535B1E"/>
    <w:rsid w:val="005408DD"/>
    <w:rsid w:val="005413B6"/>
    <w:rsid w:val="0054149B"/>
    <w:rsid w:val="005420F2"/>
    <w:rsid w:val="00542466"/>
    <w:rsid w:val="005432DC"/>
    <w:rsid w:val="00543DD3"/>
    <w:rsid w:val="00545135"/>
    <w:rsid w:val="00545426"/>
    <w:rsid w:val="005454AC"/>
    <w:rsid w:val="00546380"/>
    <w:rsid w:val="0054767B"/>
    <w:rsid w:val="00547B57"/>
    <w:rsid w:val="00550B99"/>
    <w:rsid w:val="00550C66"/>
    <w:rsid w:val="00552357"/>
    <w:rsid w:val="0055274B"/>
    <w:rsid w:val="00552D31"/>
    <w:rsid w:val="00553F9D"/>
    <w:rsid w:val="00554B30"/>
    <w:rsid w:val="00555116"/>
    <w:rsid w:val="005569D3"/>
    <w:rsid w:val="005572B4"/>
    <w:rsid w:val="00557B0A"/>
    <w:rsid w:val="00561004"/>
    <w:rsid w:val="00561787"/>
    <w:rsid w:val="00562ABB"/>
    <w:rsid w:val="00564AAB"/>
    <w:rsid w:val="00564E20"/>
    <w:rsid w:val="005655C6"/>
    <w:rsid w:val="005657A5"/>
    <w:rsid w:val="00566D5F"/>
    <w:rsid w:val="0056757B"/>
    <w:rsid w:val="0056797B"/>
    <w:rsid w:val="0057197F"/>
    <w:rsid w:val="00574597"/>
    <w:rsid w:val="00575B1B"/>
    <w:rsid w:val="00575F8A"/>
    <w:rsid w:val="005763D9"/>
    <w:rsid w:val="005778B4"/>
    <w:rsid w:val="00580041"/>
    <w:rsid w:val="005807B3"/>
    <w:rsid w:val="00580BF5"/>
    <w:rsid w:val="00581D86"/>
    <w:rsid w:val="00581F47"/>
    <w:rsid w:val="00582598"/>
    <w:rsid w:val="0058261E"/>
    <w:rsid w:val="005836AC"/>
    <w:rsid w:val="005836FB"/>
    <w:rsid w:val="005837C7"/>
    <w:rsid w:val="00583AE3"/>
    <w:rsid w:val="00584021"/>
    <w:rsid w:val="005851C2"/>
    <w:rsid w:val="00585D26"/>
    <w:rsid w:val="00586F53"/>
    <w:rsid w:val="00590FF8"/>
    <w:rsid w:val="0059139F"/>
    <w:rsid w:val="00592285"/>
    <w:rsid w:val="00592D56"/>
    <w:rsid w:val="00592EF9"/>
    <w:rsid w:val="00593AB9"/>
    <w:rsid w:val="00594AEA"/>
    <w:rsid w:val="00594B7F"/>
    <w:rsid w:val="00595193"/>
    <w:rsid w:val="005953D1"/>
    <w:rsid w:val="005958C6"/>
    <w:rsid w:val="00595B69"/>
    <w:rsid w:val="00595CBA"/>
    <w:rsid w:val="005960E3"/>
    <w:rsid w:val="005A0000"/>
    <w:rsid w:val="005A0737"/>
    <w:rsid w:val="005A0A22"/>
    <w:rsid w:val="005A0B19"/>
    <w:rsid w:val="005A0CB8"/>
    <w:rsid w:val="005A0DAE"/>
    <w:rsid w:val="005A0E29"/>
    <w:rsid w:val="005A1F1B"/>
    <w:rsid w:val="005A391C"/>
    <w:rsid w:val="005A450A"/>
    <w:rsid w:val="005A6CF4"/>
    <w:rsid w:val="005A6EC6"/>
    <w:rsid w:val="005A7860"/>
    <w:rsid w:val="005B0B81"/>
    <w:rsid w:val="005B0CF4"/>
    <w:rsid w:val="005B109C"/>
    <w:rsid w:val="005B12AB"/>
    <w:rsid w:val="005B250A"/>
    <w:rsid w:val="005B3031"/>
    <w:rsid w:val="005B4465"/>
    <w:rsid w:val="005B4AEC"/>
    <w:rsid w:val="005B5BDB"/>
    <w:rsid w:val="005B7A9F"/>
    <w:rsid w:val="005C039F"/>
    <w:rsid w:val="005C1157"/>
    <w:rsid w:val="005C28E3"/>
    <w:rsid w:val="005C2C84"/>
    <w:rsid w:val="005C3712"/>
    <w:rsid w:val="005C380A"/>
    <w:rsid w:val="005C3A2F"/>
    <w:rsid w:val="005C3BB7"/>
    <w:rsid w:val="005C44FF"/>
    <w:rsid w:val="005C59F2"/>
    <w:rsid w:val="005C73B8"/>
    <w:rsid w:val="005C767F"/>
    <w:rsid w:val="005C7B13"/>
    <w:rsid w:val="005D044A"/>
    <w:rsid w:val="005D08DD"/>
    <w:rsid w:val="005D14AC"/>
    <w:rsid w:val="005D1ECC"/>
    <w:rsid w:val="005D3464"/>
    <w:rsid w:val="005D7077"/>
    <w:rsid w:val="005E0F88"/>
    <w:rsid w:val="005E1791"/>
    <w:rsid w:val="005E1F51"/>
    <w:rsid w:val="005E2C80"/>
    <w:rsid w:val="005E3092"/>
    <w:rsid w:val="005E3367"/>
    <w:rsid w:val="005E345B"/>
    <w:rsid w:val="005E398D"/>
    <w:rsid w:val="005E54D6"/>
    <w:rsid w:val="005E7D00"/>
    <w:rsid w:val="005F04A8"/>
    <w:rsid w:val="005F0E62"/>
    <w:rsid w:val="005F10B2"/>
    <w:rsid w:val="005F2290"/>
    <w:rsid w:val="005F2D30"/>
    <w:rsid w:val="005F54E0"/>
    <w:rsid w:val="005F64EF"/>
    <w:rsid w:val="005F6684"/>
    <w:rsid w:val="006030BB"/>
    <w:rsid w:val="0060441B"/>
    <w:rsid w:val="00604C02"/>
    <w:rsid w:val="0060724A"/>
    <w:rsid w:val="00607748"/>
    <w:rsid w:val="00607A61"/>
    <w:rsid w:val="00607EEA"/>
    <w:rsid w:val="00611953"/>
    <w:rsid w:val="006119C3"/>
    <w:rsid w:val="00612B58"/>
    <w:rsid w:val="006134EA"/>
    <w:rsid w:val="00615EA3"/>
    <w:rsid w:val="00616BED"/>
    <w:rsid w:val="00616CE1"/>
    <w:rsid w:val="00620014"/>
    <w:rsid w:val="00620146"/>
    <w:rsid w:val="00621DF0"/>
    <w:rsid w:val="00623B9E"/>
    <w:rsid w:val="00624537"/>
    <w:rsid w:val="006247EE"/>
    <w:rsid w:val="00625BE1"/>
    <w:rsid w:val="006266CC"/>
    <w:rsid w:val="006273C2"/>
    <w:rsid w:val="006305E8"/>
    <w:rsid w:val="00630A1C"/>
    <w:rsid w:val="00630E24"/>
    <w:rsid w:val="00631814"/>
    <w:rsid w:val="00631A70"/>
    <w:rsid w:val="00631C39"/>
    <w:rsid w:val="0063234C"/>
    <w:rsid w:val="00633A6A"/>
    <w:rsid w:val="00633C1F"/>
    <w:rsid w:val="00634649"/>
    <w:rsid w:val="006348AF"/>
    <w:rsid w:val="00635493"/>
    <w:rsid w:val="006370ED"/>
    <w:rsid w:val="00640450"/>
    <w:rsid w:val="0064056D"/>
    <w:rsid w:val="00640664"/>
    <w:rsid w:val="00640710"/>
    <w:rsid w:val="00642CBB"/>
    <w:rsid w:val="00642F56"/>
    <w:rsid w:val="0064628F"/>
    <w:rsid w:val="00646760"/>
    <w:rsid w:val="006468ED"/>
    <w:rsid w:val="006503E6"/>
    <w:rsid w:val="00650863"/>
    <w:rsid w:val="006509FE"/>
    <w:rsid w:val="006515D0"/>
    <w:rsid w:val="00653CF6"/>
    <w:rsid w:val="00654FFC"/>
    <w:rsid w:val="006550E9"/>
    <w:rsid w:val="00655DD2"/>
    <w:rsid w:val="00655E05"/>
    <w:rsid w:val="00655F3D"/>
    <w:rsid w:val="006562F5"/>
    <w:rsid w:val="00656913"/>
    <w:rsid w:val="0065697B"/>
    <w:rsid w:val="00656CED"/>
    <w:rsid w:val="00657436"/>
    <w:rsid w:val="00657E40"/>
    <w:rsid w:val="00660B9B"/>
    <w:rsid w:val="00660F9D"/>
    <w:rsid w:val="0066238F"/>
    <w:rsid w:val="0066244D"/>
    <w:rsid w:val="006631C4"/>
    <w:rsid w:val="00664402"/>
    <w:rsid w:val="00665432"/>
    <w:rsid w:val="00665769"/>
    <w:rsid w:val="00665A92"/>
    <w:rsid w:val="006666B3"/>
    <w:rsid w:val="006674FA"/>
    <w:rsid w:val="006675A2"/>
    <w:rsid w:val="006678E8"/>
    <w:rsid w:val="00667F06"/>
    <w:rsid w:val="0067063E"/>
    <w:rsid w:val="006707E8"/>
    <w:rsid w:val="00671DA0"/>
    <w:rsid w:val="00673096"/>
    <w:rsid w:val="006737BB"/>
    <w:rsid w:val="006743A5"/>
    <w:rsid w:val="006744CD"/>
    <w:rsid w:val="006745C1"/>
    <w:rsid w:val="0067494B"/>
    <w:rsid w:val="00674F39"/>
    <w:rsid w:val="00675B4D"/>
    <w:rsid w:val="00676CDE"/>
    <w:rsid w:val="00676DAC"/>
    <w:rsid w:val="0068153A"/>
    <w:rsid w:val="00681D35"/>
    <w:rsid w:val="00681D5E"/>
    <w:rsid w:val="00682AB9"/>
    <w:rsid w:val="00684D17"/>
    <w:rsid w:val="00685107"/>
    <w:rsid w:val="00686285"/>
    <w:rsid w:val="00686732"/>
    <w:rsid w:val="00686779"/>
    <w:rsid w:val="006901A4"/>
    <w:rsid w:val="00691531"/>
    <w:rsid w:val="006920CF"/>
    <w:rsid w:val="006929F5"/>
    <w:rsid w:val="00692E74"/>
    <w:rsid w:val="00693216"/>
    <w:rsid w:val="00693AE0"/>
    <w:rsid w:val="00694763"/>
    <w:rsid w:val="00694D89"/>
    <w:rsid w:val="00695D3F"/>
    <w:rsid w:val="00696041"/>
    <w:rsid w:val="00696B1C"/>
    <w:rsid w:val="0069747C"/>
    <w:rsid w:val="00697596"/>
    <w:rsid w:val="006A054B"/>
    <w:rsid w:val="006A05DF"/>
    <w:rsid w:val="006A09AB"/>
    <w:rsid w:val="006A1D28"/>
    <w:rsid w:val="006A667D"/>
    <w:rsid w:val="006A6E8B"/>
    <w:rsid w:val="006A779A"/>
    <w:rsid w:val="006B1571"/>
    <w:rsid w:val="006B18AE"/>
    <w:rsid w:val="006B1B05"/>
    <w:rsid w:val="006B1C1B"/>
    <w:rsid w:val="006B1C3B"/>
    <w:rsid w:val="006B2BDC"/>
    <w:rsid w:val="006B3DD3"/>
    <w:rsid w:val="006B45CE"/>
    <w:rsid w:val="006B47A9"/>
    <w:rsid w:val="006B48C6"/>
    <w:rsid w:val="006B48CF"/>
    <w:rsid w:val="006B60E9"/>
    <w:rsid w:val="006B68A5"/>
    <w:rsid w:val="006B6DC8"/>
    <w:rsid w:val="006B75BB"/>
    <w:rsid w:val="006B7D83"/>
    <w:rsid w:val="006C29B9"/>
    <w:rsid w:val="006C2A76"/>
    <w:rsid w:val="006C2CF6"/>
    <w:rsid w:val="006C4BF4"/>
    <w:rsid w:val="006C4CC1"/>
    <w:rsid w:val="006C557F"/>
    <w:rsid w:val="006C5E83"/>
    <w:rsid w:val="006C6A89"/>
    <w:rsid w:val="006C77A2"/>
    <w:rsid w:val="006D0098"/>
    <w:rsid w:val="006D077A"/>
    <w:rsid w:val="006D0DD4"/>
    <w:rsid w:val="006D1227"/>
    <w:rsid w:val="006D18A8"/>
    <w:rsid w:val="006D411B"/>
    <w:rsid w:val="006D43E0"/>
    <w:rsid w:val="006D4B71"/>
    <w:rsid w:val="006D4CA8"/>
    <w:rsid w:val="006D4F0B"/>
    <w:rsid w:val="006D5633"/>
    <w:rsid w:val="006D662E"/>
    <w:rsid w:val="006D68C3"/>
    <w:rsid w:val="006D7534"/>
    <w:rsid w:val="006D7702"/>
    <w:rsid w:val="006E2885"/>
    <w:rsid w:val="006E30AA"/>
    <w:rsid w:val="006E30BB"/>
    <w:rsid w:val="006E34F4"/>
    <w:rsid w:val="006E4276"/>
    <w:rsid w:val="006E4FCD"/>
    <w:rsid w:val="006E558D"/>
    <w:rsid w:val="006F0286"/>
    <w:rsid w:val="006F0688"/>
    <w:rsid w:val="006F1C31"/>
    <w:rsid w:val="006F1E35"/>
    <w:rsid w:val="006F1F75"/>
    <w:rsid w:val="006F2FA3"/>
    <w:rsid w:val="006F33AF"/>
    <w:rsid w:val="006F3B66"/>
    <w:rsid w:val="006F6730"/>
    <w:rsid w:val="006F7C0F"/>
    <w:rsid w:val="006F7D21"/>
    <w:rsid w:val="007005BF"/>
    <w:rsid w:val="007010E9"/>
    <w:rsid w:val="00701198"/>
    <w:rsid w:val="00701595"/>
    <w:rsid w:val="0070450B"/>
    <w:rsid w:val="00704BB2"/>
    <w:rsid w:val="00704F1F"/>
    <w:rsid w:val="00705E76"/>
    <w:rsid w:val="00706727"/>
    <w:rsid w:val="00706AE2"/>
    <w:rsid w:val="007079DD"/>
    <w:rsid w:val="00707E38"/>
    <w:rsid w:val="0071034F"/>
    <w:rsid w:val="00710867"/>
    <w:rsid w:val="00711041"/>
    <w:rsid w:val="00711B78"/>
    <w:rsid w:val="00711F69"/>
    <w:rsid w:val="007124CD"/>
    <w:rsid w:val="0071254E"/>
    <w:rsid w:val="007127DB"/>
    <w:rsid w:val="00713571"/>
    <w:rsid w:val="007138BB"/>
    <w:rsid w:val="00713F70"/>
    <w:rsid w:val="007150F6"/>
    <w:rsid w:val="00715D15"/>
    <w:rsid w:val="0071677B"/>
    <w:rsid w:val="00716C6F"/>
    <w:rsid w:val="00717654"/>
    <w:rsid w:val="00717D0C"/>
    <w:rsid w:val="00717E6C"/>
    <w:rsid w:val="00720329"/>
    <w:rsid w:val="00721272"/>
    <w:rsid w:val="00721F07"/>
    <w:rsid w:val="00721F6F"/>
    <w:rsid w:val="007230CF"/>
    <w:rsid w:val="00724936"/>
    <w:rsid w:val="0072506A"/>
    <w:rsid w:val="0072652D"/>
    <w:rsid w:val="00730343"/>
    <w:rsid w:val="007312D4"/>
    <w:rsid w:val="007329C0"/>
    <w:rsid w:val="00733661"/>
    <w:rsid w:val="00733C62"/>
    <w:rsid w:val="0073661F"/>
    <w:rsid w:val="00736EA9"/>
    <w:rsid w:val="00741C50"/>
    <w:rsid w:val="0074268D"/>
    <w:rsid w:val="007441DB"/>
    <w:rsid w:val="007448D1"/>
    <w:rsid w:val="00744A9C"/>
    <w:rsid w:val="00744FEA"/>
    <w:rsid w:val="0074534A"/>
    <w:rsid w:val="00745735"/>
    <w:rsid w:val="00746512"/>
    <w:rsid w:val="007465E0"/>
    <w:rsid w:val="00746DF6"/>
    <w:rsid w:val="00746FEF"/>
    <w:rsid w:val="00747C7F"/>
    <w:rsid w:val="007511E3"/>
    <w:rsid w:val="00751C11"/>
    <w:rsid w:val="007525F9"/>
    <w:rsid w:val="0075298E"/>
    <w:rsid w:val="00753185"/>
    <w:rsid w:val="00754124"/>
    <w:rsid w:val="00754297"/>
    <w:rsid w:val="00754826"/>
    <w:rsid w:val="0075615B"/>
    <w:rsid w:val="0075752E"/>
    <w:rsid w:val="007575F4"/>
    <w:rsid w:val="00761AE4"/>
    <w:rsid w:val="00761E77"/>
    <w:rsid w:val="00766FD3"/>
    <w:rsid w:val="00770A58"/>
    <w:rsid w:val="00770A60"/>
    <w:rsid w:val="007729B9"/>
    <w:rsid w:val="00773BF1"/>
    <w:rsid w:val="00774149"/>
    <w:rsid w:val="007744F6"/>
    <w:rsid w:val="00775B72"/>
    <w:rsid w:val="00775F38"/>
    <w:rsid w:val="007760C1"/>
    <w:rsid w:val="0077614A"/>
    <w:rsid w:val="007769D3"/>
    <w:rsid w:val="00777CF3"/>
    <w:rsid w:val="00780643"/>
    <w:rsid w:val="007834BB"/>
    <w:rsid w:val="00783B3A"/>
    <w:rsid w:val="00785B7E"/>
    <w:rsid w:val="00785CD0"/>
    <w:rsid w:val="00786260"/>
    <w:rsid w:val="00786A3B"/>
    <w:rsid w:val="00787974"/>
    <w:rsid w:val="007900B8"/>
    <w:rsid w:val="00790677"/>
    <w:rsid w:val="007908EC"/>
    <w:rsid w:val="007919C8"/>
    <w:rsid w:val="00792369"/>
    <w:rsid w:val="00794A31"/>
    <w:rsid w:val="00794BC7"/>
    <w:rsid w:val="007961F8"/>
    <w:rsid w:val="007A0681"/>
    <w:rsid w:val="007A24A9"/>
    <w:rsid w:val="007A3A0D"/>
    <w:rsid w:val="007A786C"/>
    <w:rsid w:val="007A7E70"/>
    <w:rsid w:val="007B0C68"/>
    <w:rsid w:val="007B10C8"/>
    <w:rsid w:val="007B272E"/>
    <w:rsid w:val="007B2A9C"/>
    <w:rsid w:val="007B2BEC"/>
    <w:rsid w:val="007B51F7"/>
    <w:rsid w:val="007B586D"/>
    <w:rsid w:val="007B5F1D"/>
    <w:rsid w:val="007B5F67"/>
    <w:rsid w:val="007B76C5"/>
    <w:rsid w:val="007C20FD"/>
    <w:rsid w:val="007C293C"/>
    <w:rsid w:val="007C2AC9"/>
    <w:rsid w:val="007C318C"/>
    <w:rsid w:val="007C515C"/>
    <w:rsid w:val="007C563F"/>
    <w:rsid w:val="007C6E56"/>
    <w:rsid w:val="007C6E94"/>
    <w:rsid w:val="007C704C"/>
    <w:rsid w:val="007C7323"/>
    <w:rsid w:val="007D1184"/>
    <w:rsid w:val="007D1EB9"/>
    <w:rsid w:val="007D2689"/>
    <w:rsid w:val="007D2732"/>
    <w:rsid w:val="007D28EA"/>
    <w:rsid w:val="007D351F"/>
    <w:rsid w:val="007D4BCD"/>
    <w:rsid w:val="007D6FED"/>
    <w:rsid w:val="007D7836"/>
    <w:rsid w:val="007D7900"/>
    <w:rsid w:val="007D7E02"/>
    <w:rsid w:val="007E1A46"/>
    <w:rsid w:val="007E1BA2"/>
    <w:rsid w:val="007E23C8"/>
    <w:rsid w:val="007E24AF"/>
    <w:rsid w:val="007E26CF"/>
    <w:rsid w:val="007E27A2"/>
    <w:rsid w:val="007E2A22"/>
    <w:rsid w:val="007E2DFE"/>
    <w:rsid w:val="007E3199"/>
    <w:rsid w:val="007E3B36"/>
    <w:rsid w:val="007E59BA"/>
    <w:rsid w:val="007E604B"/>
    <w:rsid w:val="007E7AF5"/>
    <w:rsid w:val="007F003E"/>
    <w:rsid w:val="007F02BC"/>
    <w:rsid w:val="007F0A52"/>
    <w:rsid w:val="007F0C16"/>
    <w:rsid w:val="007F1137"/>
    <w:rsid w:val="007F18C7"/>
    <w:rsid w:val="007F1D45"/>
    <w:rsid w:val="007F24BF"/>
    <w:rsid w:val="007F6D6D"/>
    <w:rsid w:val="007F6EF9"/>
    <w:rsid w:val="007F7C24"/>
    <w:rsid w:val="0080067F"/>
    <w:rsid w:val="00800AFE"/>
    <w:rsid w:val="00800B04"/>
    <w:rsid w:val="00801208"/>
    <w:rsid w:val="008016D5"/>
    <w:rsid w:val="00801DFB"/>
    <w:rsid w:val="00801FFD"/>
    <w:rsid w:val="00802C93"/>
    <w:rsid w:val="00803D7F"/>
    <w:rsid w:val="008049D8"/>
    <w:rsid w:val="00804BB4"/>
    <w:rsid w:val="00804C56"/>
    <w:rsid w:val="00805697"/>
    <w:rsid w:val="00807F27"/>
    <w:rsid w:val="008109E4"/>
    <w:rsid w:val="00812202"/>
    <w:rsid w:val="008122D2"/>
    <w:rsid w:val="00813545"/>
    <w:rsid w:val="0081397D"/>
    <w:rsid w:val="00813DDB"/>
    <w:rsid w:val="00814B8A"/>
    <w:rsid w:val="0081571B"/>
    <w:rsid w:val="00816326"/>
    <w:rsid w:val="008173EE"/>
    <w:rsid w:val="00817C4E"/>
    <w:rsid w:val="00817D09"/>
    <w:rsid w:val="008226A0"/>
    <w:rsid w:val="00822847"/>
    <w:rsid w:val="00822C0F"/>
    <w:rsid w:val="00822E4D"/>
    <w:rsid w:val="00823241"/>
    <w:rsid w:val="00823E96"/>
    <w:rsid w:val="00824D5A"/>
    <w:rsid w:val="00825236"/>
    <w:rsid w:val="00827988"/>
    <w:rsid w:val="008306CD"/>
    <w:rsid w:val="00830BAE"/>
    <w:rsid w:val="00832590"/>
    <w:rsid w:val="00832D61"/>
    <w:rsid w:val="008331B6"/>
    <w:rsid w:val="008333F0"/>
    <w:rsid w:val="008335D1"/>
    <w:rsid w:val="00833606"/>
    <w:rsid w:val="00833643"/>
    <w:rsid w:val="00834B11"/>
    <w:rsid w:val="00834E55"/>
    <w:rsid w:val="0083501D"/>
    <w:rsid w:val="0083502E"/>
    <w:rsid w:val="00835455"/>
    <w:rsid w:val="00835630"/>
    <w:rsid w:val="00835807"/>
    <w:rsid w:val="0083623B"/>
    <w:rsid w:val="00836294"/>
    <w:rsid w:val="008363AF"/>
    <w:rsid w:val="00836B4A"/>
    <w:rsid w:val="008400BA"/>
    <w:rsid w:val="008401A4"/>
    <w:rsid w:val="00840B8D"/>
    <w:rsid w:val="00840E93"/>
    <w:rsid w:val="00841520"/>
    <w:rsid w:val="00842F85"/>
    <w:rsid w:val="008442C4"/>
    <w:rsid w:val="008448CB"/>
    <w:rsid w:val="00844AC8"/>
    <w:rsid w:val="00844E46"/>
    <w:rsid w:val="00845277"/>
    <w:rsid w:val="008452FB"/>
    <w:rsid w:val="00845917"/>
    <w:rsid w:val="00845C42"/>
    <w:rsid w:val="0085047B"/>
    <w:rsid w:val="008524FB"/>
    <w:rsid w:val="00853B95"/>
    <w:rsid w:val="008544A1"/>
    <w:rsid w:val="00854CC6"/>
    <w:rsid w:val="00855331"/>
    <w:rsid w:val="00856244"/>
    <w:rsid w:val="0085709B"/>
    <w:rsid w:val="00857441"/>
    <w:rsid w:val="008600C1"/>
    <w:rsid w:val="00860B1A"/>
    <w:rsid w:val="008625A4"/>
    <w:rsid w:val="00863C1D"/>
    <w:rsid w:val="00864F9B"/>
    <w:rsid w:val="0086653F"/>
    <w:rsid w:val="00866B3D"/>
    <w:rsid w:val="00871247"/>
    <w:rsid w:val="0087124B"/>
    <w:rsid w:val="00871EEB"/>
    <w:rsid w:val="00871F4E"/>
    <w:rsid w:val="00873FD2"/>
    <w:rsid w:val="00874168"/>
    <w:rsid w:val="008752AB"/>
    <w:rsid w:val="0087589A"/>
    <w:rsid w:val="00875EF0"/>
    <w:rsid w:val="00877513"/>
    <w:rsid w:val="008801ED"/>
    <w:rsid w:val="00880FB6"/>
    <w:rsid w:val="0088115A"/>
    <w:rsid w:val="00881578"/>
    <w:rsid w:val="00883528"/>
    <w:rsid w:val="008842C7"/>
    <w:rsid w:val="0088430B"/>
    <w:rsid w:val="0088776A"/>
    <w:rsid w:val="00890B28"/>
    <w:rsid w:val="008913A6"/>
    <w:rsid w:val="0089176D"/>
    <w:rsid w:val="00892A3F"/>
    <w:rsid w:val="008936FB"/>
    <w:rsid w:val="00895A09"/>
    <w:rsid w:val="00897FA1"/>
    <w:rsid w:val="008A042A"/>
    <w:rsid w:val="008A0D7A"/>
    <w:rsid w:val="008A1835"/>
    <w:rsid w:val="008A2BED"/>
    <w:rsid w:val="008A3C35"/>
    <w:rsid w:val="008A3C5B"/>
    <w:rsid w:val="008A4F4A"/>
    <w:rsid w:val="008A5CCF"/>
    <w:rsid w:val="008A64C6"/>
    <w:rsid w:val="008B0969"/>
    <w:rsid w:val="008B15BF"/>
    <w:rsid w:val="008B19D5"/>
    <w:rsid w:val="008B3323"/>
    <w:rsid w:val="008B518F"/>
    <w:rsid w:val="008B59F4"/>
    <w:rsid w:val="008B5AFA"/>
    <w:rsid w:val="008B67AC"/>
    <w:rsid w:val="008B752A"/>
    <w:rsid w:val="008B7C12"/>
    <w:rsid w:val="008C0DBC"/>
    <w:rsid w:val="008C1A23"/>
    <w:rsid w:val="008C203B"/>
    <w:rsid w:val="008C248A"/>
    <w:rsid w:val="008C2E74"/>
    <w:rsid w:val="008C4B1A"/>
    <w:rsid w:val="008C4C7A"/>
    <w:rsid w:val="008C5931"/>
    <w:rsid w:val="008C60C0"/>
    <w:rsid w:val="008C6E3D"/>
    <w:rsid w:val="008C725C"/>
    <w:rsid w:val="008C7ECD"/>
    <w:rsid w:val="008C7ED8"/>
    <w:rsid w:val="008D00F7"/>
    <w:rsid w:val="008D0BE7"/>
    <w:rsid w:val="008D276A"/>
    <w:rsid w:val="008D3C1B"/>
    <w:rsid w:val="008D4B01"/>
    <w:rsid w:val="008E2820"/>
    <w:rsid w:val="008E2868"/>
    <w:rsid w:val="008E3D09"/>
    <w:rsid w:val="008E4BC8"/>
    <w:rsid w:val="008E6B28"/>
    <w:rsid w:val="008E7832"/>
    <w:rsid w:val="008F07A1"/>
    <w:rsid w:val="008F0B00"/>
    <w:rsid w:val="008F19DD"/>
    <w:rsid w:val="008F1EB8"/>
    <w:rsid w:val="008F3119"/>
    <w:rsid w:val="008F35D5"/>
    <w:rsid w:val="008F3F14"/>
    <w:rsid w:val="008F4481"/>
    <w:rsid w:val="008F5E92"/>
    <w:rsid w:val="008F658E"/>
    <w:rsid w:val="008F6E12"/>
    <w:rsid w:val="00900B9F"/>
    <w:rsid w:val="0090103A"/>
    <w:rsid w:val="00901533"/>
    <w:rsid w:val="00901989"/>
    <w:rsid w:val="00901F18"/>
    <w:rsid w:val="00902AA4"/>
    <w:rsid w:val="00903930"/>
    <w:rsid w:val="00904DDD"/>
    <w:rsid w:val="00905014"/>
    <w:rsid w:val="00905AA5"/>
    <w:rsid w:val="00910026"/>
    <w:rsid w:val="00912DAE"/>
    <w:rsid w:val="0091327E"/>
    <w:rsid w:val="00913336"/>
    <w:rsid w:val="00913C54"/>
    <w:rsid w:val="00914541"/>
    <w:rsid w:val="0091604D"/>
    <w:rsid w:val="00916455"/>
    <w:rsid w:val="00917074"/>
    <w:rsid w:val="009217C0"/>
    <w:rsid w:val="00921954"/>
    <w:rsid w:val="0092197D"/>
    <w:rsid w:val="00921DBC"/>
    <w:rsid w:val="0092297E"/>
    <w:rsid w:val="00924B22"/>
    <w:rsid w:val="00925D21"/>
    <w:rsid w:val="00926399"/>
    <w:rsid w:val="00926B52"/>
    <w:rsid w:val="00927489"/>
    <w:rsid w:val="0092753B"/>
    <w:rsid w:val="009324F5"/>
    <w:rsid w:val="00933AD9"/>
    <w:rsid w:val="00934A3A"/>
    <w:rsid w:val="00935EA9"/>
    <w:rsid w:val="00936EA1"/>
    <w:rsid w:val="009413B1"/>
    <w:rsid w:val="00942055"/>
    <w:rsid w:val="00942E7C"/>
    <w:rsid w:val="00943631"/>
    <w:rsid w:val="0094423C"/>
    <w:rsid w:val="00944633"/>
    <w:rsid w:val="009455C7"/>
    <w:rsid w:val="00945643"/>
    <w:rsid w:val="00945E0F"/>
    <w:rsid w:val="00945F97"/>
    <w:rsid w:val="00945FE1"/>
    <w:rsid w:val="00946A38"/>
    <w:rsid w:val="00947776"/>
    <w:rsid w:val="009510AE"/>
    <w:rsid w:val="00951529"/>
    <w:rsid w:val="00951FCE"/>
    <w:rsid w:val="00952623"/>
    <w:rsid w:val="0095358D"/>
    <w:rsid w:val="0095382C"/>
    <w:rsid w:val="00955840"/>
    <w:rsid w:val="0095637F"/>
    <w:rsid w:val="00960ADE"/>
    <w:rsid w:val="0096129C"/>
    <w:rsid w:val="00962FE0"/>
    <w:rsid w:val="009633AF"/>
    <w:rsid w:val="009722C9"/>
    <w:rsid w:val="0097241C"/>
    <w:rsid w:val="0097276D"/>
    <w:rsid w:val="00972B41"/>
    <w:rsid w:val="009736D6"/>
    <w:rsid w:val="00973796"/>
    <w:rsid w:val="00973A4D"/>
    <w:rsid w:val="00973D6A"/>
    <w:rsid w:val="009750A2"/>
    <w:rsid w:val="009752D3"/>
    <w:rsid w:val="00975E92"/>
    <w:rsid w:val="00976153"/>
    <w:rsid w:val="009768D2"/>
    <w:rsid w:val="009804D7"/>
    <w:rsid w:val="00982333"/>
    <w:rsid w:val="00982FE6"/>
    <w:rsid w:val="00983F31"/>
    <w:rsid w:val="00984F79"/>
    <w:rsid w:val="009857FB"/>
    <w:rsid w:val="00985D83"/>
    <w:rsid w:val="009870E9"/>
    <w:rsid w:val="009900EA"/>
    <w:rsid w:val="009909CA"/>
    <w:rsid w:val="00990BD5"/>
    <w:rsid w:val="00990DAA"/>
    <w:rsid w:val="00991735"/>
    <w:rsid w:val="009923C0"/>
    <w:rsid w:val="009926EC"/>
    <w:rsid w:val="00992D61"/>
    <w:rsid w:val="00992E5F"/>
    <w:rsid w:val="00993EC6"/>
    <w:rsid w:val="00993F39"/>
    <w:rsid w:val="00994BB8"/>
    <w:rsid w:val="00994E65"/>
    <w:rsid w:val="009958E0"/>
    <w:rsid w:val="00996A8E"/>
    <w:rsid w:val="00997265"/>
    <w:rsid w:val="009A03B1"/>
    <w:rsid w:val="009A11E1"/>
    <w:rsid w:val="009A147B"/>
    <w:rsid w:val="009A23CA"/>
    <w:rsid w:val="009A2FFA"/>
    <w:rsid w:val="009A48A6"/>
    <w:rsid w:val="009A5AAF"/>
    <w:rsid w:val="009B0546"/>
    <w:rsid w:val="009B06B5"/>
    <w:rsid w:val="009B075C"/>
    <w:rsid w:val="009B5524"/>
    <w:rsid w:val="009B75C8"/>
    <w:rsid w:val="009B7856"/>
    <w:rsid w:val="009B78BA"/>
    <w:rsid w:val="009C04C0"/>
    <w:rsid w:val="009C065C"/>
    <w:rsid w:val="009C1B52"/>
    <w:rsid w:val="009C33CF"/>
    <w:rsid w:val="009C364B"/>
    <w:rsid w:val="009C3BBB"/>
    <w:rsid w:val="009C3D9D"/>
    <w:rsid w:val="009C3FB1"/>
    <w:rsid w:val="009C52D7"/>
    <w:rsid w:val="009C52E2"/>
    <w:rsid w:val="009C56FC"/>
    <w:rsid w:val="009C5972"/>
    <w:rsid w:val="009C6E79"/>
    <w:rsid w:val="009C6F22"/>
    <w:rsid w:val="009C77B5"/>
    <w:rsid w:val="009C7803"/>
    <w:rsid w:val="009D04E4"/>
    <w:rsid w:val="009D1844"/>
    <w:rsid w:val="009D1BB9"/>
    <w:rsid w:val="009D31EA"/>
    <w:rsid w:val="009D33B4"/>
    <w:rsid w:val="009D4290"/>
    <w:rsid w:val="009D51E1"/>
    <w:rsid w:val="009D557D"/>
    <w:rsid w:val="009D58D0"/>
    <w:rsid w:val="009D6BD7"/>
    <w:rsid w:val="009E0C87"/>
    <w:rsid w:val="009E143F"/>
    <w:rsid w:val="009E2D35"/>
    <w:rsid w:val="009E2F51"/>
    <w:rsid w:val="009E3070"/>
    <w:rsid w:val="009E3DE3"/>
    <w:rsid w:val="009E5C5A"/>
    <w:rsid w:val="009F16F9"/>
    <w:rsid w:val="009F223C"/>
    <w:rsid w:val="009F3254"/>
    <w:rsid w:val="009F4BE2"/>
    <w:rsid w:val="009F6CC1"/>
    <w:rsid w:val="009F7273"/>
    <w:rsid w:val="009F75B0"/>
    <w:rsid w:val="009F77D3"/>
    <w:rsid w:val="009F7C7A"/>
    <w:rsid w:val="00A0019A"/>
    <w:rsid w:val="00A01A57"/>
    <w:rsid w:val="00A01DB1"/>
    <w:rsid w:val="00A02374"/>
    <w:rsid w:val="00A02E48"/>
    <w:rsid w:val="00A02F85"/>
    <w:rsid w:val="00A04402"/>
    <w:rsid w:val="00A062CD"/>
    <w:rsid w:val="00A0775C"/>
    <w:rsid w:val="00A1176F"/>
    <w:rsid w:val="00A122E4"/>
    <w:rsid w:val="00A13A02"/>
    <w:rsid w:val="00A15981"/>
    <w:rsid w:val="00A20081"/>
    <w:rsid w:val="00A2017C"/>
    <w:rsid w:val="00A213E8"/>
    <w:rsid w:val="00A21DA8"/>
    <w:rsid w:val="00A2233D"/>
    <w:rsid w:val="00A238C3"/>
    <w:rsid w:val="00A24553"/>
    <w:rsid w:val="00A247CB"/>
    <w:rsid w:val="00A24DAF"/>
    <w:rsid w:val="00A2512E"/>
    <w:rsid w:val="00A25DAD"/>
    <w:rsid w:val="00A267EB"/>
    <w:rsid w:val="00A27379"/>
    <w:rsid w:val="00A2777A"/>
    <w:rsid w:val="00A32276"/>
    <w:rsid w:val="00A32570"/>
    <w:rsid w:val="00A339F2"/>
    <w:rsid w:val="00A33AC6"/>
    <w:rsid w:val="00A34FD5"/>
    <w:rsid w:val="00A359CD"/>
    <w:rsid w:val="00A35E55"/>
    <w:rsid w:val="00A363C1"/>
    <w:rsid w:val="00A36E9E"/>
    <w:rsid w:val="00A3717D"/>
    <w:rsid w:val="00A37C13"/>
    <w:rsid w:val="00A40CD7"/>
    <w:rsid w:val="00A422DC"/>
    <w:rsid w:val="00A43378"/>
    <w:rsid w:val="00A43946"/>
    <w:rsid w:val="00A44389"/>
    <w:rsid w:val="00A44D20"/>
    <w:rsid w:val="00A456A4"/>
    <w:rsid w:val="00A46B93"/>
    <w:rsid w:val="00A470AC"/>
    <w:rsid w:val="00A47167"/>
    <w:rsid w:val="00A512E0"/>
    <w:rsid w:val="00A52797"/>
    <w:rsid w:val="00A53ADB"/>
    <w:rsid w:val="00A53E88"/>
    <w:rsid w:val="00A551D6"/>
    <w:rsid w:val="00A56775"/>
    <w:rsid w:val="00A5756C"/>
    <w:rsid w:val="00A57D3A"/>
    <w:rsid w:val="00A62CC0"/>
    <w:rsid w:val="00A63150"/>
    <w:rsid w:val="00A67D1B"/>
    <w:rsid w:val="00A7005B"/>
    <w:rsid w:val="00A703DE"/>
    <w:rsid w:val="00A70592"/>
    <w:rsid w:val="00A733AB"/>
    <w:rsid w:val="00A73E5D"/>
    <w:rsid w:val="00A73FF8"/>
    <w:rsid w:val="00A7402D"/>
    <w:rsid w:val="00A74811"/>
    <w:rsid w:val="00A7508C"/>
    <w:rsid w:val="00A76D4B"/>
    <w:rsid w:val="00A76FC4"/>
    <w:rsid w:val="00A77AFE"/>
    <w:rsid w:val="00A807AB"/>
    <w:rsid w:val="00A82789"/>
    <w:rsid w:val="00A83642"/>
    <w:rsid w:val="00A83C0C"/>
    <w:rsid w:val="00A84D1C"/>
    <w:rsid w:val="00A858A8"/>
    <w:rsid w:val="00A864F0"/>
    <w:rsid w:val="00A870E8"/>
    <w:rsid w:val="00A903FD"/>
    <w:rsid w:val="00A90D76"/>
    <w:rsid w:val="00A91852"/>
    <w:rsid w:val="00A91D3D"/>
    <w:rsid w:val="00A93632"/>
    <w:rsid w:val="00A941F4"/>
    <w:rsid w:val="00A9453B"/>
    <w:rsid w:val="00A94D92"/>
    <w:rsid w:val="00A956A8"/>
    <w:rsid w:val="00A95D00"/>
    <w:rsid w:val="00A96F72"/>
    <w:rsid w:val="00AA047E"/>
    <w:rsid w:val="00AA18C6"/>
    <w:rsid w:val="00AA2FE5"/>
    <w:rsid w:val="00AA3B50"/>
    <w:rsid w:val="00AA4682"/>
    <w:rsid w:val="00AA57C2"/>
    <w:rsid w:val="00AA588E"/>
    <w:rsid w:val="00AA5A44"/>
    <w:rsid w:val="00AA5C6C"/>
    <w:rsid w:val="00AA6B50"/>
    <w:rsid w:val="00AB1415"/>
    <w:rsid w:val="00AB1877"/>
    <w:rsid w:val="00AB2036"/>
    <w:rsid w:val="00AB2D65"/>
    <w:rsid w:val="00AB3317"/>
    <w:rsid w:val="00AB4FA8"/>
    <w:rsid w:val="00AB4FD8"/>
    <w:rsid w:val="00AB5077"/>
    <w:rsid w:val="00AB50A1"/>
    <w:rsid w:val="00AB58F9"/>
    <w:rsid w:val="00AB5B18"/>
    <w:rsid w:val="00AB5D2C"/>
    <w:rsid w:val="00AB61B1"/>
    <w:rsid w:val="00AB6792"/>
    <w:rsid w:val="00AC119D"/>
    <w:rsid w:val="00AC1F6F"/>
    <w:rsid w:val="00AC251F"/>
    <w:rsid w:val="00AC3621"/>
    <w:rsid w:val="00AC5057"/>
    <w:rsid w:val="00AC5152"/>
    <w:rsid w:val="00AC65BD"/>
    <w:rsid w:val="00AC6CA2"/>
    <w:rsid w:val="00AC7791"/>
    <w:rsid w:val="00AC7CCC"/>
    <w:rsid w:val="00AD172D"/>
    <w:rsid w:val="00AD1A69"/>
    <w:rsid w:val="00AD2E30"/>
    <w:rsid w:val="00AD3157"/>
    <w:rsid w:val="00AD3630"/>
    <w:rsid w:val="00AD378D"/>
    <w:rsid w:val="00AD3854"/>
    <w:rsid w:val="00AD3C97"/>
    <w:rsid w:val="00AD4094"/>
    <w:rsid w:val="00AD65F9"/>
    <w:rsid w:val="00AD6AAE"/>
    <w:rsid w:val="00AE1207"/>
    <w:rsid w:val="00AE37BA"/>
    <w:rsid w:val="00AE5AB0"/>
    <w:rsid w:val="00AE5D6C"/>
    <w:rsid w:val="00AF1546"/>
    <w:rsid w:val="00AF1556"/>
    <w:rsid w:val="00AF33FE"/>
    <w:rsid w:val="00AF3794"/>
    <w:rsid w:val="00AF3795"/>
    <w:rsid w:val="00AF3E34"/>
    <w:rsid w:val="00AF4466"/>
    <w:rsid w:val="00AF546C"/>
    <w:rsid w:val="00AF5752"/>
    <w:rsid w:val="00AF5FFD"/>
    <w:rsid w:val="00AF6293"/>
    <w:rsid w:val="00AF6CD5"/>
    <w:rsid w:val="00AF7243"/>
    <w:rsid w:val="00B01588"/>
    <w:rsid w:val="00B0181C"/>
    <w:rsid w:val="00B0281F"/>
    <w:rsid w:val="00B03173"/>
    <w:rsid w:val="00B040C4"/>
    <w:rsid w:val="00B04C4D"/>
    <w:rsid w:val="00B058F2"/>
    <w:rsid w:val="00B05EE0"/>
    <w:rsid w:val="00B05FE1"/>
    <w:rsid w:val="00B06D0B"/>
    <w:rsid w:val="00B100E8"/>
    <w:rsid w:val="00B10EA3"/>
    <w:rsid w:val="00B112C8"/>
    <w:rsid w:val="00B116EA"/>
    <w:rsid w:val="00B118AA"/>
    <w:rsid w:val="00B1191B"/>
    <w:rsid w:val="00B11CDB"/>
    <w:rsid w:val="00B11F71"/>
    <w:rsid w:val="00B1205E"/>
    <w:rsid w:val="00B12350"/>
    <w:rsid w:val="00B12F83"/>
    <w:rsid w:val="00B14AE4"/>
    <w:rsid w:val="00B17B83"/>
    <w:rsid w:val="00B17D29"/>
    <w:rsid w:val="00B20006"/>
    <w:rsid w:val="00B20564"/>
    <w:rsid w:val="00B20975"/>
    <w:rsid w:val="00B237FE"/>
    <w:rsid w:val="00B23C52"/>
    <w:rsid w:val="00B240D1"/>
    <w:rsid w:val="00B25929"/>
    <w:rsid w:val="00B27028"/>
    <w:rsid w:val="00B27055"/>
    <w:rsid w:val="00B271E9"/>
    <w:rsid w:val="00B27264"/>
    <w:rsid w:val="00B277CD"/>
    <w:rsid w:val="00B30D9F"/>
    <w:rsid w:val="00B30DE3"/>
    <w:rsid w:val="00B30F6A"/>
    <w:rsid w:val="00B345BF"/>
    <w:rsid w:val="00B368BD"/>
    <w:rsid w:val="00B37B08"/>
    <w:rsid w:val="00B37B2E"/>
    <w:rsid w:val="00B4035F"/>
    <w:rsid w:val="00B40C53"/>
    <w:rsid w:val="00B411B9"/>
    <w:rsid w:val="00B414C8"/>
    <w:rsid w:val="00B43476"/>
    <w:rsid w:val="00B43F44"/>
    <w:rsid w:val="00B441FB"/>
    <w:rsid w:val="00B4421B"/>
    <w:rsid w:val="00B44F6F"/>
    <w:rsid w:val="00B4500F"/>
    <w:rsid w:val="00B450CE"/>
    <w:rsid w:val="00B4526F"/>
    <w:rsid w:val="00B45502"/>
    <w:rsid w:val="00B46CED"/>
    <w:rsid w:val="00B47106"/>
    <w:rsid w:val="00B47E73"/>
    <w:rsid w:val="00B50575"/>
    <w:rsid w:val="00B50905"/>
    <w:rsid w:val="00B512D8"/>
    <w:rsid w:val="00B517CC"/>
    <w:rsid w:val="00B5184B"/>
    <w:rsid w:val="00B525D0"/>
    <w:rsid w:val="00B52DBA"/>
    <w:rsid w:val="00B52E45"/>
    <w:rsid w:val="00B5391E"/>
    <w:rsid w:val="00B53CA0"/>
    <w:rsid w:val="00B54B0D"/>
    <w:rsid w:val="00B54C24"/>
    <w:rsid w:val="00B55AA6"/>
    <w:rsid w:val="00B55AC6"/>
    <w:rsid w:val="00B55AE5"/>
    <w:rsid w:val="00B563C9"/>
    <w:rsid w:val="00B56937"/>
    <w:rsid w:val="00B57358"/>
    <w:rsid w:val="00B57F2E"/>
    <w:rsid w:val="00B61CBD"/>
    <w:rsid w:val="00B642FE"/>
    <w:rsid w:val="00B6455B"/>
    <w:rsid w:val="00B649EB"/>
    <w:rsid w:val="00B64DFE"/>
    <w:rsid w:val="00B65314"/>
    <w:rsid w:val="00B65A98"/>
    <w:rsid w:val="00B666D2"/>
    <w:rsid w:val="00B66E05"/>
    <w:rsid w:val="00B67085"/>
    <w:rsid w:val="00B67FF2"/>
    <w:rsid w:val="00B70B9B"/>
    <w:rsid w:val="00B70FD7"/>
    <w:rsid w:val="00B7101A"/>
    <w:rsid w:val="00B71548"/>
    <w:rsid w:val="00B720AA"/>
    <w:rsid w:val="00B7372B"/>
    <w:rsid w:val="00B74597"/>
    <w:rsid w:val="00B74A7E"/>
    <w:rsid w:val="00B76422"/>
    <w:rsid w:val="00B76D34"/>
    <w:rsid w:val="00B770C8"/>
    <w:rsid w:val="00B7712E"/>
    <w:rsid w:val="00B774E0"/>
    <w:rsid w:val="00B8107A"/>
    <w:rsid w:val="00B81093"/>
    <w:rsid w:val="00B81B66"/>
    <w:rsid w:val="00B824BD"/>
    <w:rsid w:val="00B844B0"/>
    <w:rsid w:val="00B853BF"/>
    <w:rsid w:val="00B856BD"/>
    <w:rsid w:val="00B9023C"/>
    <w:rsid w:val="00B923F7"/>
    <w:rsid w:val="00B92E22"/>
    <w:rsid w:val="00B935B5"/>
    <w:rsid w:val="00B94BC2"/>
    <w:rsid w:val="00B94F93"/>
    <w:rsid w:val="00B95819"/>
    <w:rsid w:val="00B96FAE"/>
    <w:rsid w:val="00B97E9C"/>
    <w:rsid w:val="00BA0621"/>
    <w:rsid w:val="00BA0E5A"/>
    <w:rsid w:val="00BA11B9"/>
    <w:rsid w:val="00BA1A35"/>
    <w:rsid w:val="00BA20F6"/>
    <w:rsid w:val="00BA312A"/>
    <w:rsid w:val="00BA40E3"/>
    <w:rsid w:val="00BA4C80"/>
    <w:rsid w:val="00BA62F9"/>
    <w:rsid w:val="00BA6F16"/>
    <w:rsid w:val="00BB0E2B"/>
    <w:rsid w:val="00BB297A"/>
    <w:rsid w:val="00BB2B8F"/>
    <w:rsid w:val="00BB31D4"/>
    <w:rsid w:val="00BB3D87"/>
    <w:rsid w:val="00BB66C1"/>
    <w:rsid w:val="00BB7B77"/>
    <w:rsid w:val="00BB7EAF"/>
    <w:rsid w:val="00BB7F42"/>
    <w:rsid w:val="00BC0B8D"/>
    <w:rsid w:val="00BC116C"/>
    <w:rsid w:val="00BC1FF0"/>
    <w:rsid w:val="00BC2022"/>
    <w:rsid w:val="00BC339E"/>
    <w:rsid w:val="00BC3BDE"/>
    <w:rsid w:val="00BC4969"/>
    <w:rsid w:val="00BC4EDC"/>
    <w:rsid w:val="00BC511B"/>
    <w:rsid w:val="00BC521E"/>
    <w:rsid w:val="00BC78C1"/>
    <w:rsid w:val="00BC7A67"/>
    <w:rsid w:val="00BC7E27"/>
    <w:rsid w:val="00BD07FD"/>
    <w:rsid w:val="00BD0E5A"/>
    <w:rsid w:val="00BD1637"/>
    <w:rsid w:val="00BD263B"/>
    <w:rsid w:val="00BD4503"/>
    <w:rsid w:val="00BD5069"/>
    <w:rsid w:val="00BD58A2"/>
    <w:rsid w:val="00BD5A4D"/>
    <w:rsid w:val="00BD5DAC"/>
    <w:rsid w:val="00BD6F46"/>
    <w:rsid w:val="00BE04A4"/>
    <w:rsid w:val="00BE0BDE"/>
    <w:rsid w:val="00BE0F0F"/>
    <w:rsid w:val="00BE18E8"/>
    <w:rsid w:val="00BE2408"/>
    <w:rsid w:val="00BE346B"/>
    <w:rsid w:val="00BE3A66"/>
    <w:rsid w:val="00BE408F"/>
    <w:rsid w:val="00BE4F9B"/>
    <w:rsid w:val="00BE58FF"/>
    <w:rsid w:val="00BE661C"/>
    <w:rsid w:val="00BE7BD9"/>
    <w:rsid w:val="00BF08B3"/>
    <w:rsid w:val="00BF17F6"/>
    <w:rsid w:val="00BF1FEF"/>
    <w:rsid w:val="00BF3B3A"/>
    <w:rsid w:val="00BF40E2"/>
    <w:rsid w:val="00BF5309"/>
    <w:rsid w:val="00BF5A41"/>
    <w:rsid w:val="00BF5DC2"/>
    <w:rsid w:val="00BF72B4"/>
    <w:rsid w:val="00BF78B1"/>
    <w:rsid w:val="00BF7A94"/>
    <w:rsid w:val="00C00BA3"/>
    <w:rsid w:val="00C01147"/>
    <w:rsid w:val="00C015BF"/>
    <w:rsid w:val="00C01758"/>
    <w:rsid w:val="00C0239F"/>
    <w:rsid w:val="00C02560"/>
    <w:rsid w:val="00C0276E"/>
    <w:rsid w:val="00C03DF4"/>
    <w:rsid w:val="00C043AB"/>
    <w:rsid w:val="00C04933"/>
    <w:rsid w:val="00C04E56"/>
    <w:rsid w:val="00C054D0"/>
    <w:rsid w:val="00C05905"/>
    <w:rsid w:val="00C06104"/>
    <w:rsid w:val="00C061BA"/>
    <w:rsid w:val="00C06D84"/>
    <w:rsid w:val="00C102EB"/>
    <w:rsid w:val="00C1155A"/>
    <w:rsid w:val="00C11899"/>
    <w:rsid w:val="00C11B37"/>
    <w:rsid w:val="00C12E62"/>
    <w:rsid w:val="00C132AD"/>
    <w:rsid w:val="00C1345B"/>
    <w:rsid w:val="00C14808"/>
    <w:rsid w:val="00C15729"/>
    <w:rsid w:val="00C17295"/>
    <w:rsid w:val="00C2055B"/>
    <w:rsid w:val="00C21EA6"/>
    <w:rsid w:val="00C22F84"/>
    <w:rsid w:val="00C234F7"/>
    <w:rsid w:val="00C23935"/>
    <w:rsid w:val="00C248CA"/>
    <w:rsid w:val="00C2644D"/>
    <w:rsid w:val="00C277FC"/>
    <w:rsid w:val="00C2795C"/>
    <w:rsid w:val="00C30024"/>
    <w:rsid w:val="00C310D8"/>
    <w:rsid w:val="00C321E4"/>
    <w:rsid w:val="00C33AC9"/>
    <w:rsid w:val="00C3625E"/>
    <w:rsid w:val="00C36A45"/>
    <w:rsid w:val="00C404E6"/>
    <w:rsid w:val="00C407CC"/>
    <w:rsid w:val="00C411BF"/>
    <w:rsid w:val="00C42059"/>
    <w:rsid w:val="00C423BC"/>
    <w:rsid w:val="00C4287A"/>
    <w:rsid w:val="00C43323"/>
    <w:rsid w:val="00C45D54"/>
    <w:rsid w:val="00C45D8B"/>
    <w:rsid w:val="00C45F03"/>
    <w:rsid w:val="00C46E28"/>
    <w:rsid w:val="00C50183"/>
    <w:rsid w:val="00C50337"/>
    <w:rsid w:val="00C50C20"/>
    <w:rsid w:val="00C51259"/>
    <w:rsid w:val="00C51A15"/>
    <w:rsid w:val="00C52388"/>
    <w:rsid w:val="00C52C7D"/>
    <w:rsid w:val="00C52E72"/>
    <w:rsid w:val="00C53412"/>
    <w:rsid w:val="00C55FB1"/>
    <w:rsid w:val="00C605B3"/>
    <w:rsid w:val="00C626F0"/>
    <w:rsid w:val="00C62807"/>
    <w:rsid w:val="00C636F4"/>
    <w:rsid w:val="00C63731"/>
    <w:rsid w:val="00C63D63"/>
    <w:rsid w:val="00C63FF3"/>
    <w:rsid w:val="00C649C4"/>
    <w:rsid w:val="00C65066"/>
    <w:rsid w:val="00C65092"/>
    <w:rsid w:val="00C67143"/>
    <w:rsid w:val="00C7186E"/>
    <w:rsid w:val="00C72786"/>
    <w:rsid w:val="00C73554"/>
    <w:rsid w:val="00C741EE"/>
    <w:rsid w:val="00C74E79"/>
    <w:rsid w:val="00C75CB4"/>
    <w:rsid w:val="00C75EA6"/>
    <w:rsid w:val="00C7634B"/>
    <w:rsid w:val="00C76AA7"/>
    <w:rsid w:val="00C77E5F"/>
    <w:rsid w:val="00C80B72"/>
    <w:rsid w:val="00C82491"/>
    <w:rsid w:val="00C829D6"/>
    <w:rsid w:val="00C82FB3"/>
    <w:rsid w:val="00C831C5"/>
    <w:rsid w:val="00C83410"/>
    <w:rsid w:val="00C84C3B"/>
    <w:rsid w:val="00C85589"/>
    <w:rsid w:val="00C85D19"/>
    <w:rsid w:val="00C85F62"/>
    <w:rsid w:val="00C86021"/>
    <w:rsid w:val="00C86820"/>
    <w:rsid w:val="00C87805"/>
    <w:rsid w:val="00C926AD"/>
    <w:rsid w:val="00C9301E"/>
    <w:rsid w:val="00C931B4"/>
    <w:rsid w:val="00C93262"/>
    <w:rsid w:val="00C937FD"/>
    <w:rsid w:val="00C939F2"/>
    <w:rsid w:val="00C93BB7"/>
    <w:rsid w:val="00C943CC"/>
    <w:rsid w:val="00C95F99"/>
    <w:rsid w:val="00C96A37"/>
    <w:rsid w:val="00C96FB9"/>
    <w:rsid w:val="00CA08ED"/>
    <w:rsid w:val="00CA090D"/>
    <w:rsid w:val="00CA0A5B"/>
    <w:rsid w:val="00CA0E8B"/>
    <w:rsid w:val="00CA1E89"/>
    <w:rsid w:val="00CA4E1E"/>
    <w:rsid w:val="00CA5278"/>
    <w:rsid w:val="00CA56F5"/>
    <w:rsid w:val="00CA66C8"/>
    <w:rsid w:val="00CA7024"/>
    <w:rsid w:val="00CA7142"/>
    <w:rsid w:val="00CA7A6D"/>
    <w:rsid w:val="00CA7D2B"/>
    <w:rsid w:val="00CB05FD"/>
    <w:rsid w:val="00CB0CAF"/>
    <w:rsid w:val="00CB118A"/>
    <w:rsid w:val="00CB135A"/>
    <w:rsid w:val="00CB1AB6"/>
    <w:rsid w:val="00CB4E7A"/>
    <w:rsid w:val="00CB629D"/>
    <w:rsid w:val="00CB66C2"/>
    <w:rsid w:val="00CB779C"/>
    <w:rsid w:val="00CC0373"/>
    <w:rsid w:val="00CC0BDF"/>
    <w:rsid w:val="00CC14ED"/>
    <w:rsid w:val="00CC1F28"/>
    <w:rsid w:val="00CC3470"/>
    <w:rsid w:val="00CC3BA8"/>
    <w:rsid w:val="00CC618A"/>
    <w:rsid w:val="00CC6B25"/>
    <w:rsid w:val="00CC6ECD"/>
    <w:rsid w:val="00CC7C88"/>
    <w:rsid w:val="00CC7C94"/>
    <w:rsid w:val="00CD0886"/>
    <w:rsid w:val="00CD1AD1"/>
    <w:rsid w:val="00CD1D44"/>
    <w:rsid w:val="00CD32DE"/>
    <w:rsid w:val="00CD359F"/>
    <w:rsid w:val="00CD38A5"/>
    <w:rsid w:val="00CD42A2"/>
    <w:rsid w:val="00CD4937"/>
    <w:rsid w:val="00CD4F72"/>
    <w:rsid w:val="00CD623A"/>
    <w:rsid w:val="00CD64E0"/>
    <w:rsid w:val="00CD6D56"/>
    <w:rsid w:val="00CE04A1"/>
    <w:rsid w:val="00CE1C94"/>
    <w:rsid w:val="00CE20B7"/>
    <w:rsid w:val="00CE2299"/>
    <w:rsid w:val="00CE2314"/>
    <w:rsid w:val="00CE4236"/>
    <w:rsid w:val="00CE45FD"/>
    <w:rsid w:val="00CE4A73"/>
    <w:rsid w:val="00CE58C9"/>
    <w:rsid w:val="00CE6AF9"/>
    <w:rsid w:val="00CF04C3"/>
    <w:rsid w:val="00CF0916"/>
    <w:rsid w:val="00CF0E2D"/>
    <w:rsid w:val="00CF11C0"/>
    <w:rsid w:val="00CF1E7E"/>
    <w:rsid w:val="00CF286E"/>
    <w:rsid w:val="00CF2BC7"/>
    <w:rsid w:val="00CF2FA0"/>
    <w:rsid w:val="00CF32C9"/>
    <w:rsid w:val="00CF4441"/>
    <w:rsid w:val="00CF53F6"/>
    <w:rsid w:val="00CF5F34"/>
    <w:rsid w:val="00CF609A"/>
    <w:rsid w:val="00CF66B8"/>
    <w:rsid w:val="00CF67DE"/>
    <w:rsid w:val="00CF763A"/>
    <w:rsid w:val="00CF789D"/>
    <w:rsid w:val="00CF78E8"/>
    <w:rsid w:val="00D00185"/>
    <w:rsid w:val="00D0062B"/>
    <w:rsid w:val="00D00B50"/>
    <w:rsid w:val="00D012F1"/>
    <w:rsid w:val="00D0158A"/>
    <w:rsid w:val="00D01886"/>
    <w:rsid w:val="00D01926"/>
    <w:rsid w:val="00D02408"/>
    <w:rsid w:val="00D02713"/>
    <w:rsid w:val="00D04FC9"/>
    <w:rsid w:val="00D054C6"/>
    <w:rsid w:val="00D057D2"/>
    <w:rsid w:val="00D06635"/>
    <w:rsid w:val="00D06877"/>
    <w:rsid w:val="00D079DB"/>
    <w:rsid w:val="00D07F3D"/>
    <w:rsid w:val="00D10647"/>
    <w:rsid w:val="00D1102B"/>
    <w:rsid w:val="00D11162"/>
    <w:rsid w:val="00D153CF"/>
    <w:rsid w:val="00D15E18"/>
    <w:rsid w:val="00D15E46"/>
    <w:rsid w:val="00D170B7"/>
    <w:rsid w:val="00D21802"/>
    <w:rsid w:val="00D23245"/>
    <w:rsid w:val="00D2476B"/>
    <w:rsid w:val="00D25397"/>
    <w:rsid w:val="00D25CAA"/>
    <w:rsid w:val="00D26474"/>
    <w:rsid w:val="00D26515"/>
    <w:rsid w:val="00D2699B"/>
    <w:rsid w:val="00D2707A"/>
    <w:rsid w:val="00D321E5"/>
    <w:rsid w:val="00D3253C"/>
    <w:rsid w:val="00D3273E"/>
    <w:rsid w:val="00D32844"/>
    <w:rsid w:val="00D33417"/>
    <w:rsid w:val="00D354B4"/>
    <w:rsid w:val="00D35550"/>
    <w:rsid w:val="00D37E26"/>
    <w:rsid w:val="00D404F0"/>
    <w:rsid w:val="00D40A04"/>
    <w:rsid w:val="00D40FC8"/>
    <w:rsid w:val="00D4250A"/>
    <w:rsid w:val="00D4255C"/>
    <w:rsid w:val="00D42A66"/>
    <w:rsid w:val="00D42B40"/>
    <w:rsid w:val="00D42F0F"/>
    <w:rsid w:val="00D44C18"/>
    <w:rsid w:val="00D454DE"/>
    <w:rsid w:val="00D45703"/>
    <w:rsid w:val="00D45B70"/>
    <w:rsid w:val="00D47D57"/>
    <w:rsid w:val="00D47E6E"/>
    <w:rsid w:val="00D5054F"/>
    <w:rsid w:val="00D51856"/>
    <w:rsid w:val="00D52A97"/>
    <w:rsid w:val="00D53832"/>
    <w:rsid w:val="00D53AED"/>
    <w:rsid w:val="00D5414B"/>
    <w:rsid w:val="00D549C6"/>
    <w:rsid w:val="00D5503C"/>
    <w:rsid w:val="00D551F1"/>
    <w:rsid w:val="00D55D82"/>
    <w:rsid w:val="00D566E0"/>
    <w:rsid w:val="00D568BB"/>
    <w:rsid w:val="00D5755B"/>
    <w:rsid w:val="00D57F94"/>
    <w:rsid w:val="00D604F6"/>
    <w:rsid w:val="00D60C94"/>
    <w:rsid w:val="00D60D4B"/>
    <w:rsid w:val="00D61EE1"/>
    <w:rsid w:val="00D62D8E"/>
    <w:rsid w:val="00D63F9D"/>
    <w:rsid w:val="00D6455F"/>
    <w:rsid w:val="00D648A1"/>
    <w:rsid w:val="00D648C1"/>
    <w:rsid w:val="00D65A36"/>
    <w:rsid w:val="00D65B70"/>
    <w:rsid w:val="00D67679"/>
    <w:rsid w:val="00D67D25"/>
    <w:rsid w:val="00D70C18"/>
    <w:rsid w:val="00D70C7F"/>
    <w:rsid w:val="00D714E1"/>
    <w:rsid w:val="00D72081"/>
    <w:rsid w:val="00D7222B"/>
    <w:rsid w:val="00D725A4"/>
    <w:rsid w:val="00D725E6"/>
    <w:rsid w:val="00D73C24"/>
    <w:rsid w:val="00D743BE"/>
    <w:rsid w:val="00D743F4"/>
    <w:rsid w:val="00D75CE1"/>
    <w:rsid w:val="00D761F0"/>
    <w:rsid w:val="00D7687E"/>
    <w:rsid w:val="00D76B04"/>
    <w:rsid w:val="00D80197"/>
    <w:rsid w:val="00D819BC"/>
    <w:rsid w:val="00D822B0"/>
    <w:rsid w:val="00D829BA"/>
    <w:rsid w:val="00D833F5"/>
    <w:rsid w:val="00D846CF"/>
    <w:rsid w:val="00D84ACE"/>
    <w:rsid w:val="00D85538"/>
    <w:rsid w:val="00D86A05"/>
    <w:rsid w:val="00D86EA6"/>
    <w:rsid w:val="00D90A2E"/>
    <w:rsid w:val="00D90B88"/>
    <w:rsid w:val="00D917AA"/>
    <w:rsid w:val="00D91B28"/>
    <w:rsid w:val="00D92146"/>
    <w:rsid w:val="00D92B1D"/>
    <w:rsid w:val="00D92DF6"/>
    <w:rsid w:val="00D946CC"/>
    <w:rsid w:val="00D94D80"/>
    <w:rsid w:val="00D95511"/>
    <w:rsid w:val="00D95ADE"/>
    <w:rsid w:val="00D95BAC"/>
    <w:rsid w:val="00D95DB4"/>
    <w:rsid w:val="00D9616B"/>
    <w:rsid w:val="00D96729"/>
    <w:rsid w:val="00D97FEE"/>
    <w:rsid w:val="00DA00F0"/>
    <w:rsid w:val="00DA0366"/>
    <w:rsid w:val="00DA160D"/>
    <w:rsid w:val="00DA236E"/>
    <w:rsid w:val="00DA34EA"/>
    <w:rsid w:val="00DA3507"/>
    <w:rsid w:val="00DA56AF"/>
    <w:rsid w:val="00DA5DA1"/>
    <w:rsid w:val="00DA5E6E"/>
    <w:rsid w:val="00DA717C"/>
    <w:rsid w:val="00DA746F"/>
    <w:rsid w:val="00DA7981"/>
    <w:rsid w:val="00DA7FD1"/>
    <w:rsid w:val="00DB1B50"/>
    <w:rsid w:val="00DB256A"/>
    <w:rsid w:val="00DB3127"/>
    <w:rsid w:val="00DB3C78"/>
    <w:rsid w:val="00DB3ECB"/>
    <w:rsid w:val="00DB41EB"/>
    <w:rsid w:val="00DB48CA"/>
    <w:rsid w:val="00DB5B98"/>
    <w:rsid w:val="00DB5CE6"/>
    <w:rsid w:val="00DB7B23"/>
    <w:rsid w:val="00DB7E27"/>
    <w:rsid w:val="00DC17ED"/>
    <w:rsid w:val="00DC2516"/>
    <w:rsid w:val="00DC4E30"/>
    <w:rsid w:val="00DC66A4"/>
    <w:rsid w:val="00DC7B8D"/>
    <w:rsid w:val="00DD0881"/>
    <w:rsid w:val="00DD131B"/>
    <w:rsid w:val="00DD27D0"/>
    <w:rsid w:val="00DD29C7"/>
    <w:rsid w:val="00DD2D99"/>
    <w:rsid w:val="00DD33C1"/>
    <w:rsid w:val="00DD376B"/>
    <w:rsid w:val="00DD4849"/>
    <w:rsid w:val="00DD4BD4"/>
    <w:rsid w:val="00DD4D28"/>
    <w:rsid w:val="00DD5C09"/>
    <w:rsid w:val="00DD5F5D"/>
    <w:rsid w:val="00DD69C3"/>
    <w:rsid w:val="00DE1B58"/>
    <w:rsid w:val="00DE4FAF"/>
    <w:rsid w:val="00DE5792"/>
    <w:rsid w:val="00DE581E"/>
    <w:rsid w:val="00DE64EE"/>
    <w:rsid w:val="00DE6A80"/>
    <w:rsid w:val="00DE74C0"/>
    <w:rsid w:val="00DE7528"/>
    <w:rsid w:val="00DF02EF"/>
    <w:rsid w:val="00DF09CB"/>
    <w:rsid w:val="00DF1961"/>
    <w:rsid w:val="00DF39C5"/>
    <w:rsid w:val="00DF4653"/>
    <w:rsid w:val="00DF4793"/>
    <w:rsid w:val="00DF488F"/>
    <w:rsid w:val="00DF4D4E"/>
    <w:rsid w:val="00DF4FE5"/>
    <w:rsid w:val="00DF62F2"/>
    <w:rsid w:val="00DF7580"/>
    <w:rsid w:val="00E0123E"/>
    <w:rsid w:val="00E01930"/>
    <w:rsid w:val="00E0237E"/>
    <w:rsid w:val="00E02752"/>
    <w:rsid w:val="00E03565"/>
    <w:rsid w:val="00E037E9"/>
    <w:rsid w:val="00E04078"/>
    <w:rsid w:val="00E0481C"/>
    <w:rsid w:val="00E049E8"/>
    <w:rsid w:val="00E04B48"/>
    <w:rsid w:val="00E058CF"/>
    <w:rsid w:val="00E05E92"/>
    <w:rsid w:val="00E10A35"/>
    <w:rsid w:val="00E12688"/>
    <w:rsid w:val="00E12D21"/>
    <w:rsid w:val="00E12F55"/>
    <w:rsid w:val="00E12FC2"/>
    <w:rsid w:val="00E13A4B"/>
    <w:rsid w:val="00E14315"/>
    <w:rsid w:val="00E144AF"/>
    <w:rsid w:val="00E14521"/>
    <w:rsid w:val="00E161D2"/>
    <w:rsid w:val="00E16817"/>
    <w:rsid w:val="00E17810"/>
    <w:rsid w:val="00E211A9"/>
    <w:rsid w:val="00E2206A"/>
    <w:rsid w:val="00E22415"/>
    <w:rsid w:val="00E23F91"/>
    <w:rsid w:val="00E24901"/>
    <w:rsid w:val="00E251C0"/>
    <w:rsid w:val="00E2533E"/>
    <w:rsid w:val="00E27D66"/>
    <w:rsid w:val="00E310E7"/>
    <w:rsid w:val="00E31BF6"/>
    <w:rsid w:val="00E322E6"/>
    <w:rsid w:val="00E32FF4"/>
    <w:rsid w:val="00E33DCB"/>
    <w:rsid w:val="00E35BE5"/>
    <w:rsid w:val="00E36547"/>
    <w:rsid w:val="00E371C1"/>
    <w:rsid w:val="00E40145"/>
    <w:rsid w:val="00E401E7"/>
    <w:rsid w:val="00E40835"/>
    <w:rsid w:val="00E40F61"/>
    <w:rsid w:val="00E42D57"/>
    <w:rsid w:val="00E43EEE"/>
    <w:rsid w:val="00E46F61"/>
    <w:rsid w:val="00E47A5D"/>
    <w:rsid w:val="00E47AEC"/>
    <w:rsid w:val="00E5140B"/>
    <w:rsid w:val="00E5299D"/>
    <w:rsid w:val="00E5342E"/>
    <w:rsid w:val="00E54170"/>
    <w:rsid w:val="00E545F1"/>
    <w:rsid w:val="00E54E00"/>
    <w:rsid w:val="00E54E91"/>
    <w:rsid w:val="00E550BE"/>
    <w:rsid w:val="00E558AC"/>
    <w:rsid w:val="00E55CAF"/>
    <w:rsid w:val="00E570C6"/>
    <w:rsid w:val="00E570CD"/>
    <w:rsid w:val="00E576B4"/>
    <w:rsid w:val="00E57BA2"/>
    <w:rsid w:val="00E60F94"/>
    <w:rsid w:val="00E61420"/>
    <w:rsid w:val="00E6285A"/>
    <w:rsid w:val="00E62C55"/>
    <w:rsid w:val="00E642AF"/>
    <w:rsid w:val="00E653EF"/>
    <w:rsid w:val="00E65BA9"/>
    <w:rsid w:val="00E6773F"/>
    <w:rsid w:val="00E67A93"/>
    <w:rsid w:val="00E67CEE"/>
    <w:rsid w:val="00E702C4"/>
    <w:rsid w:val="00E70AA7"/>
    <w:rsid w:val="00E71028"/>
    <w:rsid w:val="00E71C0B"/>
    <w:rsid w:val="00E72DBD"/>
    <w:rsid w:val="00E730D3"/>
    <w:rsid w:val="00E74719"/>
    <w:rsid w:val="00E74835"/>
    <w:rsid w:val="00E75232"/>
    <w:rsid w:val="00E7708F"/>
    <w:rsid w:val="00E773A0"/>
    <w:rsid w:val="00E77C12"/>
    <w:rsid w:val="00E80B0E"/>
    <w:rsid w:val="00E8103B"/>
    <w:rsid w:val="00E8139C"/>
    <w:rsid w:val="00E827BE"/>
    <w:rsid w:val="00E832FB"/>
    <w:rsid w:val="00E85D2B"/>
    <w:rsid w:val="00E85F53"/>
    <w:rsid w:val="00E875F5"/>
    <w:rsid w:val="00E87A39"/>
    <w:rsid w:val="00E87D00"/>
    <w:rsid w:val="00E87F68"/>
    <w:rsid w:val="00E90AC5"/>
    <w:rsid w:val="00E91950"/>
    <w:rsid w:val="00E92704"/>
    <w:rsid w:val="00E931E2"/>
    <w:rsid w:val="00E9321D"/>
    <w:rsid w:val="00E93468"/>
    <w:rsid w:val="00E94A28"/>
    <w:rsid w:val="00E9514A"/>
    <w:rsid w:val="00E959A0"/>
    <w:rsid w:val="00E971BD"/>
    <w:rsid w:val="00EA04CB"/>
    <w:rsid w:val="00EA1AE9"/>
    <w:rsid w:val="00EA23BD"/>
    <w:rsid w:val="00EA298F"/>
    <w:rsid w:val="00EA3A24"/>
    <w:rsid w:val="00EA5223"/>
    <w:rsid w:val="00EA55C9"/>
    <w:rsid w:val="00EB0B22"/>
    <w:rsid w:val="00EB114E"/>
    <w:rsid w:val="00EB19FB"/>
    <w:rsid w:val="00EB1A0C"/>
    <w:rsid w:val="00EB21E7"/>
    <w:rsid w:val="00EB3711"/>
    <w:rsid w:val="00EB461F"/>
    <w:rsid w:val="00EB4DC7"/>
    <w:rsid w:val="00EB533A"/>
    <w:rsid w:val="00EB5AC9"/>
    <w:rsid w:val="00EB5D97"/>
    <w:rsid w:val="00EB71CB"/>
    <w:rsid w:val="00EB78ED"/>
    <w:rsid w:val="00EB7941"/>
    <w:rsid w:val="00EB7B86"/>
    <w:rsid w:val="00EC072D"/>
    <w:rsid w:val="00EC0BAC"/>
    <w:rsid w:val="00EC0CE4"/>
    <w:rsid w:val="00EC2231"/>
    <w:rsid w:val="00EC2408"/>
    <w:rsid w:val="00EC2A6D"/>
    <w:rsid w:val="00EC3863"/>
    <w:rsid w:val="00EC38A1"/>
    <w:rsid w:val="00EC3F3C"/>
    <w:rsid w:val="00EC4700"/>
    <w:rsid w:val="00EC49DC"/>
    <w:rsid w:val="00EC4F05"/>
    <w:rsid w:val="00EC56B4"/>
    <w:rsid w:val="00EC65F3"/>
    <w:rsid w:val="00EC731C"/>
    <w:rsid w:val="00ED1051"/>
    <w:rsid w:val="00ED1ABD"/>
    <w:rsid w:val="00ED3907"/>
    <w:rsid w:val="00ED414A"/>
    <w:rsid w:val="00ED43C7"/>
    <w:rsid w:val="00ED5604"/>
    <w:rsid w:val="00ED7267"/>
    <w:rsid w:val="00EE1345"/>
    <w:rsid w:val="00EE234E"/>
    <w:rsid w:val="00EE32E1"/>
    <w:rsid w:val="00EE3E8C"/>
    <w:rsid w:val="00EE5880"/>
    <w:rsid w:val="00EE5F96"/>
    <w:rsid w:val="00EE7714"/>
    <w:rsid w:val="00EF052F"/>
    <w:rsid w:val="00EF075E"/>
    <w:rsid w:val="00EF1873"/>
    <w:rsid w:val="00EF1AF2"/>
    <w:rsid w:val="00EF2F2A"/>
    <w:rsid w:val="00EF304E"/>
    <w:rsid w:val="00EF3CBF"/>
    <w:rsid w:val="00EF4021"/>
    <w:rsid w:val="00EF4278"/>
    <w:rsid w:val="00EF5D3A"/>
    <w:rsid w:val="00EF6EC7"/>
    <w:rsid w:val="00EF79AA"/>
    <w:rsid w:val="00EF7F64"/>
    <w:rsid w:val="00F01287"/>
    <w:rsid w:val="00F01B81"/>
    <w:rsid w:val="00F01E31"/>
    <w:rsid w:val="00F01E5C"/>
    <w:rsid w:val="00F02080"/>
    <w:rsid w:val="00F03EB4"/>
    <w:rsid w:val="00F0605D"/>
    <w:rsid w:val="00F0708F"/>
    <w:rsid w:val="00F07528"/>
    <w:rsid w:val="00F077F7"/>
    <w:rsid w:val="00F10604"/>
    <w:rsid w:val="00F11377"/>
    <w:rsid w:val="00F12D4D"/>
    <w:rsid w:val="00F13044"/>
    <w:rsid w:val="00F134FA"/>
    <w:rsid w:val="00F138A8"/>
    <w:rsid w:val="00F1509B"/>
    <w:rsid w:val="00F16EF4"/>
    <w:rsid w:val="00F17C6F"/>
    <w:rsid w:val="00F17FAA"/>
    <w:rsid w:val="00F273C5"/>
    <w:rsid w:val="00F274FC"/>
    <w:rsid w:val="00F27874"/>
    <w:rsid w:val="00F301F8"/>
    <w:rsid w:val="00F30D42"/>
    <w:rsid w:val="00F33B17"/>
    <w:rsid w:val="00F34AF7"/>
    <w:rsid w:val="00F34F55"/>
    <w:rsid w:val="00F3556C"/>
    <w:rsid w:val="00F36A96"/>
    <w:rsid w:val="00F36E24"/>
    <w:rsid w:val="00F37693"/>
    <w:rsid w:val="00F41BA6"/>
    <w:rsid w:val="00F41C5F"/>
    <w:rsid w:val="00F41C8A"/>
    <w:rsid w:val="00F4215C"/>
    <w:rsid w:val="00F443B8"/>
    <w:rsid w:val="00F443BD"/>
    <w:rsid w:val="00F4518D"/>
    <w:rsid w:val="00F45761"/>
    <w:rsid w:val="00F45C38"/>
    <w:rsid w:val="00F45CD6"/>
    <w:rsid w:val="00F46888"/>
    <w:rsid w:val="00F46ABC"/>
    <w:rsid w:val="00F46E05"/>
    <w:rsid w:val="00F4775B"/>
    <w:rsid w:val="00F52416"/>
    <w:rsid w:val="00F52D35"/>
    <w:rsid w:val="00F52D3A"/>
    <w:rsid w:val="00F55FE8"/>
    <w:rsid w:val="00F56091"/>
    <w:rsid w:val="00F56675"/>
    <w:rsid w:val="00F56D15"/>
    <w:rsid w:val="00F572EB"/>
    <w:rsid w:val="00F579C2"/>
    <w:rsid w:val="00F614F2"/>
    <w:rsid w:val="00F62178"/>
    <w:rsid w:val="00F6254A"/>
    <w:rsid w:val="00F631A3"/>
    <w:rsid w:val="00F63481"/>
    <w:rsid w:val="00F636AF"/>
    <w:rsid w:val="00F66EA2"/>
    <w:rsid w:val="00F66EDE"/>
    <w:rsid w:val="00F67DE6"/>
    <w:rsid w:val="00F67E43"/>
    <w:rsid w:val="00F67EB3"/>
    <w:rsid w:val="00F70190"/>
    <w:rsid w:val="00F706FB"/>
    <w:rsid w:val="00F7088B"/>
    <w:rsid w:val="00F72143"/>
    <w:rsid w:val="00F73E8B"/>
    <w:rsid w:val="00F74015"/>
    <w:rsid w:val="00F74DA3"/>
    <w:rsid w:val="00F75C66"/>
    <w:rsid w:val="00F76153"/>
    <w:rsid w:val="00F76684"/>
    <w:rsid w:val="00F76807"/>
    <w:rsid w:val="00F769F2"/>
    <w:rsid w:val="00F76FAF"/>
    <w:rsid w:val="00F77953"/>
    <w:rsid w:val="00F77E1F"/>
    <w:rsid w:val="00F814CA"/>
    <w:rsid w:val="00F81FE4"/>
    <w:rsid w:val="00F82626"/>
    <w:rsid w:val="00F837AE"/>
    <w:rsid w:val="00F85BD5"/>
    <w:rsid w:val="00F8611C"/>
    <w:rsid w:val="00F87F81"/>
    <w:rsid w:val="00F9040E"/>
    <w:rsid w:val="00F92170"/>
    <w:rsid w:val="00F931A6"/>
    <w:rsid w:val="00F932FA"/>
    <w:rsid w:val="00F9390E"/>
    <w:rsid w:val="00F93C23"/>
    <w:rsid w:val="00F94B6F"/>
    <w:rsid w:val="00F95214"/>
    <w:rsid w:val="00FA05EA"/>
    <w:rsid w:val="00FA1258"/>
    <w:rsid w:val="00FA1CF9"/>
    <w:rsid w:val="00FA1EB1"/>
    <w:rsid w:val="00FA1FBC"/>
    <w:rsid w:val="00FA21D1"/>
    <w:rsid w:val="00FA2849"/>
    <w:rsid w:val="00FA285A"/>
    <w:rsid w:val="00FA2DAF"/>
    <w:rsid w:val="00FA449C"/>
    <w:rsid w:val="00FA5BD9"/>
    <w:rsid w:val="00FA7559"/>
    <w:rsid w:val="00FA7D90"/>
    <w:rsid w:val="00FB044E"/>
    <w:rsid w:val="00FB08C1"/>
    <w:rsid w:val="00FB0F3D"/>
    <w:rsid w:val="00FB2589"/>
    <w:rsid w:val="00FB3192"/>
    <w:rsid w:val="00FB401A"/>
    <w:rsid w:val="00FB45CA"/>
    <w:rsid w:val="00FB4A42"/>
    <w:rsid w:val="00FB551F"/>
    <w:rsid w:val="00FB61B5"/>
    <w:rsid w:val="00FB7A1D"/>
    <w:rsid w:val="00FC0E03"/>
    <w:rsid w:val="00FC1997"/>
    <w:rsid w:val="00FC1BED"/>
    <w:rsid w:val="00FC317B"/>
    <w:rsid w:val="00FC5A2D"/>
    <w:rsid w:val="00FC649A"/>
    <w:rsid w:val="00FC6E68"/>
    <w:rsid w:val="00FC6FF4"/>
    <w:rsid w:val="00FC70BA"/>
    <w:rsid w:val="00FC7632"/>
    <w:rsid w:val="00FD0BC2"/>
    <w:rsid w:val="00FD0FAE"/>
    <w:rsid w:val="00FD2037"/>
    <w:rsid w:val="00FD4835"/>
    <w:rsid w:val="00FD4924"/>
    <w:rsid w:val="00FD4954"/>
    <w:rsid w:val="00FD4AFD"/>
    <w:rsid w:val="00FD4BBD"/>
    <w:rsid w:val="00FD6108"/>
    <w:rsid w:val="00FD7915"/>
    <w:rsid w:val="00FD7D9D"/>
    <w:rsid w:val="00FE09DB"/>
    <w:rsid w:val="00FE1D41"/>
    <w:rsid w:val="00FE296E"/>
    <w:rsid w:val="00FE2D83"/>
    <w:rsid w:val="00FE490D"/>
    <w:rsid w:val="00FE50B0"/>
    <w:rsid w:val="00FE535C"/>
    <w:rsid w:val="00FE776C"/>
    <w:rsid w:val="00FF11D1"/>
    <w:rsid w:val="00FF235B"/>
    <w:rsid w:val="00FF2C92"/>
    <w:rsid w:val="00FF4DFA"/>
    <w:rsid w:val="00FF586E"/>
    <w:rsid w:val="00FF6A4A"/>
    <w:rsid w:val="00FF6F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AA46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386D22"/>
    <w:pPr>
      <w:spacing w:before="100" w:beforeAutospacing="1" w:after="100" w:afterAutospacing="1"/>
      <w:outlineLvl w:val="1"/>
    </w:pPr>
    <w:rPr>
      <w:b/>
      <w:bCs/>
      <w:sz w:val="36"/>
      <w:szCs w:val="36"/>
    </w:rPr>
  </w:style>
  <w:style w:type="paragraph" w:styleId="Nadpis3">
    <w:name w:val="heading 3"/>
    <w:basedOn w:val="Normln"/>
    <w:next w:val="Normln"/>
    <w:link w:val="Nadpis3Char"/>
    <w:semiHidden/>
    <w:unhideWhenUsed/>
    <w:qFormat/>
    <w:rsid w:val="00973796"/>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CA090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Nadpis5">
    <w:name w:val="heading 5"/>
    <w:basedOn w:val="Normln"/>
    <w:next w:val="Normln"/>
    <w:qFormat/>
    <w:pPr>
      <w:keepNext/>
      <w:outlineLvl w:val="4"/>
    </w:pPr>
    <w:rPr>
      <w:b/>
      <w:bCs/>
      <w:sz w:val="20"/>
      <w:szCs w:val="20"/>
    </w:rPr>
  </w:style>
  <w:style w:type="paragraph" w:styleId="Nadpis6">
    <w:name w:val="heading 6"/>
    <w:basedOn w:val="Normln"/>
    <w:next w:val="Normln"/>
    <w:link w:val="Nadpis6Char"/>
    <w:semiHidden/>
    <w:unhideWhenUsed/>
    <w:qFormat/>
    <w:rsid w:val="005408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link w:val="vlevoChar"/>
    <w:pPr>
      <w:jc w:val="both"/>
    </w:pPr>
    <w:rPr>
      <w:szCs w:val="20"/>
    </w:rPr>
  </w:style>
  <w:style w:type="paragraph" w:customStyle="1" w:styleId="nadpcent">
    <w:name w:val="nadpcent"/>
    <w:basedOn w:val="Normln"/>
    <w:next w:val="vlevo"/>
    <w:pPr>
      <w:spacing w:before="600" w:after="480"/>
      <w:jc w:val="center"/>
    </w:pPr>
    <w:rPr>
      <w:b/>
      <w:caps/>
      <w:spacing w:val="22"/>
      <w:szCs w:val="20"/>
      <w:lang w:val="en-AU"/>
    </w:rPr>
  </w:style>
  <w:style w:type="paragraph" w:styleId="Zpat">
    <w:name w:val="footer"/>
    <w:basedOn w:val="Normln"/>
    <w:link w:val="ZpatChar"/>
    <w:pPr>
      <w:tabs>
        <w:tab w:val="center" w:pos="4153"/>
        <w:tab w:val="right" w:pos="8306"/>
      </w:tabs>
      <w:ind w:firstLine="720"/>
    </w:pPr>
    <w:rPr>
      <w:sz w:val="22"/>
      <w:szCs w:val="20"/>
    </w:rPr>
  </w:style>
  <w:style w:type="paragraph" w:styleId="Zkladntext2">
    <w:name w:val="Body Text 2"/>
    <w:basedOn w:val="Normln"/>
    <w:rPr>
      <w:snapToGrid w:val="0"/>
      <w:color w:val="000000"/>
      <w:szCs w:val="20"/>
    </w:rPr>
  </w:style>
  <w:style w:type="paragraph" w:styleId="Normlnweb">
    <w:name w:val="Normal (Web)"/>
    <w:basedOn w:val="Normln"/>
    <w:uiPriority w:val="99"/>
    <w:rsid w:val="00921954"/>
    <w:pPr>
      <w:spacing w:before="100" w:beforeAutospacing="1" w:after="100" w:afterAutospacing="1"/>
    </w:pPr>
  </w:style>
  <w:style w:type="paragraph" w:customStyle="1" w:styleId="Paragrafneslovan">
    <w:name w:val="Paragraf nečíslovaný"/>
    <w:basedOn w:val="Normln"/>
    <w:autoRedefine/>
    <w:rsid w:val="00921954"/>
    <w:pPr>
      <w:tabs>
        <w:tab w:val="left" w:pos="0"/>
        <w:tab w:val="left" w:pos="142"/>
        <w:tab w:val="left" w:pos="709"/>
      </w:tabs>
      <w:spacing w:after="60"/>
      <w:jc w:val="both"/>
    </w:pPr>
  </w:style>
  <w:style w:type="character" w:styleId="Hypertextovodkaz">
    <w:name w:val="Hyperlink"/>
    <w:uiPriority w:val="99"/>
    <w:rsid w:val="00921954"/>
    <w:rPr>
      <w:color w:val="0000FF"/>
      <w:u w:val="single"/>
    </w:rPr>
  </w:style>
  <w:style w:type="paragraph" w:customStyle="1" w:styleId="Default">
    <w:name w:val="Default"/>
    <w:rsid w:val="00D35550"/>
    <w:pPr>
      <w:autoSpaceDE w:val="0"/>
      <w:autoSpaceDN w:val="0"/>
      <w:adjustRightInd w:val="0"/>
    </w:pPr>
    <w:rPr>
      <w:rFonts w:ascii="Calibri" w:eastAsiaTheme="minorHAnsi" w:hAnsi="Calibri" w:cs="Calibri"/>
      <w:color w:val="000000"/>
      <w:sz w:val="24"/>
      <w:szCs w:val="24"/>
      <w:lang w:eastAsia="en-US"/>
    </w:rPr>
  </w:style>
  <w:style w:type="character" w:customStyle="1" w:styleId="vlevoChar">
    <w:name w:val="vlevo Char"/>
    <w:link w:val="vlevo"/>
    <w:rsid w:val="00094EE9"/>
    <w:rPr>
      <w:sz w:val="24"/>
    </w:rPr>
  </w:style>
  <w:style w:type="paragraph" w:customStyle="1" w:styleId="ZkladntextMP">
    <w:name w:val="Základní text MP"/>
    <w:basedOn w:val="Zkladntext"/>
    <w:link w:val="ZkladntextMPChar"/>
    <w:rsid w:val="00094EE9"/>
    <w:pPr>
      <w:jc w:val="both"/>
    </w:pPr>
    <w:rPr>
      <w:rFonts w:ascii="Arial" w:hAnsi="Arial"/>
      <w:sz w:val="22"/>
    </w:rPr>
  </w:style>
  <w:style w:type="character" w:customStyle="1" w:styleId="ZkladntextMPChar">
    <w:name w:val="Základní text MP Char"/>
    <w:link w:val="ZkladntextMP"/>
    <w:locked/>
    <w:rsid w:val="00094EE9"/>
    <w:rPr>
      <w:rFonts w:ascii="Arial" w:hAnsi="Arial"/>
      <w:sz w:val="22"/>
      <w:szCs w:val="24"/>
    </w:rPr>
  </w:style>
  <w:style w:type="paragraph" w:styleId="Zkladntext">
    <w:name w:val="Body Text"/>
    <w:basedOn w:val="Normln"/>
    <w:link w:val="ZkladntextChar"/>
    <w:rsid w:val="00094EE9"/>
    <w:pPr>
      <w:spacing w:after="120"/>
    </w:pPr>
  </w:style>
  <w:style w:type="character" w:customStyle="1" w:styleId="ZkladntextChar">
    <w:name w:val="Základní text Char"/>
    <w:basedOn w:val="Standardnpsmoodstavce"/>
    <w:link w:val="Zkladntext"/>
    <w:rsid w:val="00094EE9"/>
    <w:rPr>
      <w:sz w:val="24"/>
      <w:szCs w:val="24"/>
    </w:rPr>
  </w:style>
  <w:style w:type="paragraph" w:customStyle="1" w:styleId="Paragrafneeslovan">
    <w:name w:val="Paragraf neeíslovaný"/>
    <w:basedOn w:val="Normln"/>
    <w:rsid w:val="00AE1207"/>
    <w:pPr>
      <w:jc w:val="both"/>
    </w:pPr>
    <w:rPr>
      <w:rFonts w:eastAsiaTheme="minorHAnsi"/>
    </w:rPr>
  </w:style>
  <w:style w:type="paragraph" w:styleId="Odstavecseseznamem">
    <w:name w:val="List Paragraph"/>
    <w:basedOn w:val="Normln"/>
    <w:link w:val="OdstavecseseznamemChar"/>
    <w:uiPriority w:val="34"/>
    <w:qFormat/>
    <w:rsid w:val="00550B99"/>
    <w:pPr>
      <w:spacing w:after="200" w:line="276" w:lineRule="auto"/>
      <w:ind w:left="720"/>
      <w:contextualSpacing/>
    </w:pPr>
    <w:rPr>
      <w:rFonts w:ascii="Calibri" w:eastAsia="Calibri" w:hAnsi="Calibri"/>
      <w:sz w:val="22"/>
      <w:szCs w:val="22"/>
      <w:lang w:eastAsia="en-US"/>
    </w:rPr>
  </w:style>
  <w:style w:type="paragraph" w:customStyle="1" w:styleId="Opaten">
    <w:name w:val="Opatření"/>
    <w:basedOn w:val="Normln"/>
    <w:rsid w:val="0087589A"/>
    <w:pPr>
      <w:pBdr>
        <w:top w:val="single" w:sz="4" w:space="1" w:color="auto"/>
        <w:left w:val="single" w:sz="4" w:space="4" w:color="auto"/>
        <w:bottom w:val="single" w:sz="4" w:space="1" w:color="auto"/>
        <w:right w:val="single" w:sz="4" w:space="4" w:color="auto"/>
      </w:pBdr>
      <w:spacing w:before="60" w:after="120"/>
      <w:ind w:left="1559" w:hanging="1559"/>
    </w:pPr>
    <w:rPr>
      <w:rFonts w:ascii="Arial" w:hAnsi="Arial"/>
      <w:b/>
      <w:sz w:val="22"/>
      <w:szCs w:val="20"/>
    </w:rPr>
  </w:style>
  <w:style w:type="character" w:styleId="Siln">
    <w:name w:val="Strong"/>
    <w:basedOn w:val="Standardnpsmoodstavce"/>
    <w:uiPriority w:val="22"/>
    <w:qFormat/>
    <w:rsid w:val="00206F83"/>
    <w:rPr>
      <w:b/>
      <w:bCs/>
    </w:rPr>
  </w:style>
  <w:style w:type="character" w:customStyle="1" w:styleId="Nadpis2Char">
    <w:name w:val="Nadpis 2 Char"/>
    <w:basedOn w:val="Standardnpsmoodstavce"/>
    <w:link w:val="Nadpis2"/>
    <w:uiPriority w:val="9"/>
    <w:rsid w:val="00386D22"/>
    <w:rPr>
      <w:b/>
      <w:bCs/>
      <w:sz w:val="36"/>
      <w:szCs w:val="36"/>
    </w:rPr>
  </w:style>
  <w:style w:type="character" w:styleId="Zvraznn">
    <w:name w:val="Emphasis"/>
    <w:basedOn w:val="Standardnpsmoodstavce"/>
    <w:uiPriority w:val="20"/>
    <w:qFormat/>
    <w:rsid w:val="00973796"/>
    <w:rPr>
      <w:i/>
      <w:iCs/>
    </w:rPr>
  </w:style>
  <w:style w:type="character" w:customStyle="1" w:styleId="Nadpis3Char">
    <w:name w:val="Nadpis 3 Char"/>
    <w:basedOn w:val="Standardnpsmoodstavce"/>
    <w:link w:val="Nadpis3"/>
    <w:semiHidden/>
    <w:rsid w:val="00973796"/>
    <w:rPr>
      <w:rFonts w:asciiTheme="majorHAnsi" w:eastAsiaTheme="majorEastAsia" w:hAnsiTheme="majorHAnsi" w:cstheme="majorBidi"/>
      <w:b/>
      <w:bCs/>
      <w:color w:val="4F81BD" w:themeColor="accent1"/>
      <w:sz w:val="24"/>
      <w:szCs w:val="24"/>
    </w:rPr>
  </w:style>
  <w:style w:type="paragraph" w:customStyle="1" w:styleId="ul">
    <w:name w:val="ul"/>
    <w:basedOn w:val="Normln"/>
    <w:rsid w:val="00973796"/>
    <w:pPr>
      <w:spacing w:before="100" w:beforeAutospacing="1" w:after="100" w:afterAutospacing="1"/>
    </w:pPr>
  </w:style>
  <w:style w:type="paragraph" w:styleId="Textbubliny">
    <w:name w:val="Balloon Text"/>
    <w:basedOn w:val="Normln"/>
    <w:link w:val="TextbublinyChar"/>
    <w:rsid w:val="00CF2BC7"/>
    <w:rPr>
      <w:rFonts w:ascii="Tahoma" w:hAnsi="Tahoma" w:cs="Tahoma"/>
      <w:sz w:val="16"/>
      <w:szCs w:val="16"/>
    </w:rPr>
  </w:style>
  <w:style w:type="character" w:customStyle="1" w:styleId="TextbublinyChar">
    <w:name w:val="Text bubliny Char"/>
    <w:basedOn w:val="Standardnpsmoodstavce"/>
    <w:link w:val="Textbubliny"/>
    <w:rsid w:val="00CF2BC7"/>
    <w:rPr>
      <w:rFonts w:ascii="Tahoma" w:hAnsi="Tahoma" w:cs="Tahoma"/>
      <w:sz w:val="16"/>
      <w:szCs w:val="16"/>
    </w:rPr>
  </w:style>
  <w:style w:type="paragraph" w:customStyle="1" w:styleId="VZnormln">
    <w:name w:val="VZ normální"/>
    <w:basedOn w:val="Normln"/>
    <w:rsid w:val="00D44C18"/>
    <w:pPr>
      <w:spacing w:after="120"/>
      <w:jc w:val="both"/>
    </w:pPr>
  </w:style>
  <w:style w:type="paragraph" w:styleId="Zhlav">
    <w:name w:val="header"/>
    <w:basedOn w:val="Normln"/>
    <w:link w:val="ZhlavChar"/>
    <w:rsid w:val="00D21802"/>
    <w:pPr>
      <w:tabs>
        <w:tab w:val="center" w:pos="4536"/>
        <w:tab w:val="right" w:pos="9072"/>
      </w:tabs>
    </w:pPr>
  </w:style>
  <w:style w:type="character" w:customStyle="1" w:styleId="ZhlavChar">
    <w:name w:val="Záhlaví Char"/>
    <w:basedOn w:val="Standardnpsmoodstavce"/>
    <w:link w:val="Zhlav"/>
    <w:uiPriority w:val="99"/>
    <w:rsid w:val="00D21802"/>
    <w:rPr>
      <w:sz w:val="24"/>
      <w:szCs w:val="24"/>
    </w:rPr>
  </w:style>
  <w:style w:type="paragraph" w:styleId="slovanseznam">
    <w:name w:val="List Number"/>
    <w:basedOn w:val="Normln"/>
    <w:rsid w:val="007E24AF"/>
    <w:pPr>
      <w:numPr>
        <w:numId w:val="2"/>
      </w:numPr>
    </w:pPr>
    <w:rPr>
      <w:szCs w:val="20"/>
    </w:rPr>
  </w:style>
  <w:style w:type="paragraph" w:customStyle="1" w:styleId="vlevot">
    <w:name w:val="vlevot"/>
    <w:basedOn w:val="Normln"/>
    <w:autoRedefine/>
    <w:rsid w:val="00A363C1"/>
    <w:pPr>
      <w:jc w:val="both"/>
    </w:pPr>
    <w:rPr>
      <w:szCs w:val="20"/>
    </w:rPr>
  </w:style>
  <w:style w:type="character" w:customStyle="1" w:styleId="Nadpis4Char">
    <w:name w:val="Nadpis 4 Char"/>
    <w:basedOn w:val="Standardnpsmoodstavce"/>
    <w:link w:val="Nadpis4"/>
    <w:uiPriority w:val="9"/>
    <w:semiHidden/>
    <w:rsid w:val="00CA090D"/>
    <w:rPr>
      <w:rFonts w:asciiTheme="majorHAnsi" w:eastAsiaTheme="majorEastAsia" w:hAnsiTheme="majorHAnsi" w:cstheme="majorBidi"/>
      <w:b/>
      <w:bCs/>
      <w:i/>
      <w:iCs/>
      <w:color w:val="4F81BD" w:themeColor="accent1"/>
      <w:sz w:val="22"/>
      <w:szCs w:val="22"/>
      <w:lang w:eastAsia="en-US"/>
    </w:rPr>
  </w:style>
  <w:style w:type="character" w:customStyle="1" w:styleId="nadpis10">
    <w:name w:val="nadpis1"/>
    <w:basedOn w:val="Standardnpsmoodstavce"/>
    <w:rsid w:val="00B040C4"/>
    <w:rPr>
      <w:b/>
      <w:bCs/>
      <w:color w:val="CF0050"/>
      <w:sz w:val="23"/>
      <w:szCs w:val="23"/>
    </w:rPr>
  </w:style>
  <w:style w:type="paragraph" w:customStyle="1" w:styleId="parzahl">
    <w:name w:val="parzahl"/>
    <w:basedOn w:val="Normln"/>
    <w:next w:val="Paragrafneslovan"/>
    <w:rsid w:val="00D42F0F"/>
    <w:pPr>
      <w:numPr>
        <w:numId w:val="1"/>
      </w:numPr>
      <w:spacing w:before="120" w:after="120"/>
    </w:pPr>
    <w:rPr>
      <w:b/>
      <w:szCs w:val="20"/>
    </w:rPr>
  </w:style>
  <w:style w:type="character" w:customStyle="1" w:styleId="Nadpis6Char">
    <w:name w:val="Nadpis 6 Char"/>
    <w:basedOn w:val="Standardnpsmoodstavce"/>
    <w:link w:val="Nadpis6"/>
    <w:semiHidden/>
    <w:rsid w:val="005408DD"/>
    <w:rPr>
      <w:rFonts w:asciiTheme="majorHAnsi" w:eastAsiaTheme="majorEastAsia" w:hAnsiTheme="majorHAnsi" w:cstheme="majorBidi"/>
      <w:i/>
      <w:iCs/>
      <w:color w:val="243F60" w:themeColor="accent1" w:themeShade="7F"/>
      <w:sz w:val="24"/>
      <w:szCs w:val="24"/>
    </w:rPr>
  </w:style>
  <w:style w:type="paragraph" w:customStyle="1" w:styleId="BPAzkladn">
    <w:name w:val="BPA základní"/>
    <w:basedOn w:val="Normln"/>
    <w:link w:val="BPAzkladnChar"/>
    <w:rsid w:val="000B4D4E"/>
    <w:pPr>
      <w:spacing w:before="80" w:after="80"/>
      <w:jc w:val="both"/>
    </w:pPr>
    <w:rPr>
      <w:rFonts w:ascii="Arial" w:hAnsi="Arial"/>
    </w:rPr>
  </w:style>
  <w:style w:type="character" w:customStyle="1" w:styleId="BPAzkladnChar">
    <w:name w:val="BPA základní Char"/>
    <w:link w:val="BPAzkladn"/>
    <w:rsid w:val="000B4D4E"/>
    <w:rPr>
      <w:rFonts w:ascii="Arial" w:hAnsi="Arial"/>
      <w:sz w:val="24"/>
      <w:szCs w:val="24"/>
    </w:rPr>
  </w:style>
  <w:style w:type="paragraph" w:customStyle="1" w:styleId="ostzahl">
    <w:name w:val="ostzahl"/>
    <w:basedOn w:val="Normln"/>
    <w:next w:val="vlevo"/>
    <w:autoRedefine/>
    <w:rsid w:val="003E2A22"/>
    <w:pPr>
      <w:spacing w:before="120" w:after="120"/>
      <w:jc w:val="both"/>
    </w:pPr>
    <w:rPr>
      <w:b/>
      <w:spacing w:val="22"/>
      <w:sz w:val="22"/>
      <w:szCs w:val="22"/>
    </w:rPr>
  </w:style>
  <w:style w:type="character" w:customStyle="1" w:styleId="Nadpis1Char">
    <w:name w:val="Nadpis 1 Char"/>
    <w:basedOn w:val="Standardnpsmoodstavce"/>
    <w:link w:val="Nadpis1"/>
    <w:rsid w:val="00AA4682"/>
    <w:rPr>
      <w:rFonts w:asciiTheme="majorHAnsi" w:eastAsiaTheme="majorEastAsia" w:hAnsiTheme="majorHAnsi" w:cstheme="majorBidi"/>
      <w:b/>
      <w:bCs/>
      <w:color w:val="365F91" w:themeColor="accent1" w:themeShade="BF"/>
      <w:sz w:val="28"/>
      <w:szCs w:val="28"/>
    </w:rPr>
  </w:style>
  <w:style w:type="character" w:customStyle="1" w:styleId="A1">
    <w:name w:val="A1"/>
    <w:uiPriority w:val="99"/>
    <w:rsid w:val="00E827BE"/>
    <w:rPr>
      <w:rFonts w:cs="Univers CE 47 CondensedLight"/>
      <w:b/>
      <w:bCs/>
      <w:color w:val="000000"/>
      <w:sz w:val="18"/>
      <w:szCs w:val="18"/>
    </w:rPr>
  </w:style>
  <w:style w:type="character" w:styleId="Odkaznakoment">
    <w:name w:val="annotation reference"/>
    <w:basedOn w:val="Standardnpsmoodstavce"/>
    <w:uiPriority w:val="99"/>
    <w:unhideWhenUsed/>
    <w:rsid w:val="00A76D4B"/>
    <w:rPr>
      <w:sz w:val="16"/>
      <w:szCs w:val="16"/>
    </w:rPr>
  </w:style>
  <w:style w:type="paragraph" w:styleId="Textkomente">
    <w:name w:val="annotation text"/>
    <w:basedOn w:val="Normln"/>
    <w:link w:val="TextkomenteChar"/>
    <w:uiPriority w:val="99"/>
    <w:unhideWhenUsed/>
    <w:rsid w:val="00A76D4B"/>
    <w:rPr>
      <w:sz w:val="20"/>
      <w:szCs w:val="20"/>
    </w:rPr>
  </w:style>
  <w:style w:type="character" w:customStyle="1" w:styleId="TextkomenteChar">
    <w:name w:val="Text komentáře Char"/>
    <w:basedOn w:val="Standardnpsmoodstavce"/>
    <w:link w:val="Textkomente"/>
    <w:uiPriority w:val="99"/>
    <w:rsid w:val="00A76D4B"/>
  </w:style>
  <w:style w:type="paragraph" w:styleId="Seznam">
    <w:name w:val="List"/>
    <w:basedOn w:val="Normln"/>
    <w:rsid w:val="00874168"/>
    <w:pPr>
      <w:ind w:left="283" w:hanging="283"/>
      <w:contextualSpacing/>
    </w:pPr>
  </w:style>
  <w:style w:type="paragraph" w:styleId="Nzev">
    <w:name w:val="Title"/>
    <w:basedOn w:val="Normln"/>
    <w:next w:val="Normln"/>
    <w:link w:val="NzevChar"/>
    <w:qFormat/>
    <w:rsid w:val="00234957"/>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48"/>
      <w:szCs w:val="52"/>
      <w:lang w:eastAsia="en-US"/>
    </w:rPr>
  </w:style>
  <w:style w:type="character" w:customStyle="1" w:styleId="NzevChar">
    <w:name w:val="Název Char"/>
    <w:basedOn w:val="Standardnpsmoodstavce"/>
    <w:link w:val="Nzev"/>
    <w:rsid w:val="00234957"/>
    <w:rPr>
      <w:rFonts w:asciiTheme="majorHAnsi" w:eastAsiaTheme="majorEastAsia" w:hAnsiTheme="majorHAnsi" w:cstheme="majorBidi"/>
      <w:color w:val="17365D" w:themeColor="text2" w:themeShade="BF"/>
      <w:spacing w:val="5"/>
      <w:kern w:val="28"/>
      <w:sz w:val="48"/>
      <w:szCs w:val="52"/>
      <w:lang w:eastAsia="en-US"/>
    </w:rPr>
  </w:style>
  <w:style w:type="character" w:customStyle="1" w:styleId="OdstavecseseznamemChar">
    <w:name w:val="Odstavec se seznamem Char"/>
    <w:basedOn w:val="Standardnpsmoodstavce"/>
    <w:link w:val="Odstavecseseznamem"/>
    <w:rsid w:val="00103079"/>
    <w:rPr>
      <w:rFonts w:ascii="Calibri" w:eastAsia="Calibri" w:hAnsi="Calibri"/>
      <w:sz w:val="22"/>
      <w:szCs w:val="22"/>
      <w:lang w:eastAsia="en-US"/>
    </w:rPr>
  </w:style>
  <w:style w:type="paragraph" w:customStyle="1" w:styleId="datum1">
    <w:name w:val="datum1"/>
    <w:basedOn w:val="Normln"/>
    <w:rsid w:val="00973A4D"/>
    <w:pPr>
      <w:spacing w:before="100" w:beforeAutospacing="1" w:after="100" w:afterAutospacing="1" w:line="276" w:lineRule="auto"/>
      <w:jc w:val="both"/>
    </w:pPr>
    <w:rPr>
      <w:color w:val="33A134"/>
      <w:sz w:val="22"/>
      <w:szCs w:val="22"/>
    </w:rPr>
  </w:style>
  <w:style w:type="paragraph" w:customStyle="1" w:styleId="paragraf0020ne010d00edslovan00fd">
    <w:name w:val="paragraf_0020ne_010d_00edslovan_00fd"/>
    <w:basedOn w:val="Normln"/>
    <w:rsid w:val="002F68A9"/>
    <w:pPr>
      <w:spacing w:after="60"/>
      <w:jc w:val="both"/>
    </w:pPr>
    <w:rPr>
      <w:rFonts w:eastAsia="Arial Unicode MS"/>
    </w:rPr>
  </w:style>
  <w:style w:type="character" w:customStyle="1" w:styleId="paragraf0020ne010d00edslovan00fdchar1">
    <w:name w:val="paragraf_0020ne_010d_00edslovan_00fd__char1"/>
    <w:rsid w:val="002F68A9"/>
    <w:rPr>
      <w:rFonts w:ascii="Times New Roman" w:hAnsi="Times New Roman" w:cs="Times New Roman" w:hint="default"/>
      <w:strike w:val="0"/>
      <w:dstrike w:val="0"/>
      <w:sz w:val="24"/>
      <w:szCs w:val="24"/>
      <w:u w:val="none"/>
      <w:effect w:val="none"/>
    </w:rPr>
  </w:style>
  <w:style w:type="paragraph" w:customStyle="1" w:styleId="Pa0">
    <w:name w:val="Pa0"/>
    <w:basedOn w:val="Default"/>
    <w:next w:val="Default"/>
    <w:uiPriority w:val="99"/>
    <w:rsid w:val="000F7DFB"/>
    <w:pPr>
      <w:spacing w:line="381" w:lineRule="atLeast"/>
    </w:pPr>
    <w:rPr>
      <w:rFonts w:ascii="Akzidenz Grotesk BECE" w:eastAsia="Times New Roman" w:hAnsi="Akzidenz Grotesk BECE" w:cs="Times New Roman"/>
      <w:color w:val="auto"/>
      <w:lang w:eastAsia="cs-CZ"/>
    </w:rPr>
  </w:style>
  <w:style w:type="character" w:customStyle="1" w:styleId="A0">
    <w:name w:val="A0"/>
    <w:uiPriority w:val="99"/>
    <w:rsid w:val="000F7DFB"/>
    <w:rPr>
      <w:rFonts w:cs="Akzidenz Grotesk BECE"/>
      <w:color w:val="000000"/>
      <w:sz w:val="16"/>
      <w:szCs w:val="16"/>
    </w:rPr>
  </w:style>
  <w:style w:type="paragraph" w:styleId="Pedmtkomente">
    <w:name w:val="annotation subject"/>
    <w:basedOn w:val="Textkomente"/>
    <w:next w:val="Textkomente"/>
    <w:link w:val="PedmtkomenteChar"/>
    <w:rsid w:val="009F223C"/>
    <w:rPr>
      <w:b/>
      <w:bCs/>
    </w:rPr>
  </w:style>
  <w:style w:type="character" w:customStyle="1" w:styleId="PedmtkomenteChar">
    <w:name w:val="Předmět komentáře Char"/>
    <w:basedOn w:val="TextkomenteChar"/>
    <w:link w:val="Pedmtkomente"/>
    <w:rsid w:val="009F223C"/>
    <w:rPr>
      <w:b/>
      <w:bCs/>
    </w:rPr>
  </w:style>
  <w:style w:type="paragraph" w:customStyle="1" w:styleId="Zkladntext31">
    <w:name w:val="Základní text 31"/>
    <w:basedOn w:val="Normln"/>
    <w:rsid w:val="00BF3B3A"/>
    <w:rPr>
      <w:b/>
      <w:szCs w:val="20"/>
    </w:rPr>
  </w:style>
  <w:style w:type="paragraph" w:styleId="Seznamsodrkami2">
    <w:name w:val="List Bullet 2"/>
    <w:basedOn w:val="Normln"/>
    <w:autoRedefine/>
    <w:rsid w:val="00546380"/>
    <w:pPr>
      <w:numPr>
        <w:numId w:val="3"/>
      </w:numPr>
    </w:pPr>
    <w:rPr>
      <w:rFonts w:ascii="Arial" w:hAnsi="Arial"/>
      <w:sz w:val="22"/>
      <w:szCs w:val="20"/>
    </w:rPr>
  </w:style>
  <w:style w:type="character" w:customStyle="1" w:styleId="ZpatChar">
    <w:name w:val="Zápatí Char"/>
    <w:basedOn w:val="Standardnpsmoodstavce"/>
    <w:link w:val="Zpat"/>
    <w:rsid w:val="00616CE1"/>
    <w:rPr>
      <w:sz w:val="22"/>
    </w:rPr>
  </w:style>
  <w:style w:type="paragraph" w:customStyle="1" w:styleId="Styl1">
    <w:name w:val="Styl1"/>
    <w:basedOn w:val="Paragrafneslovan"/>
    <w:rsid w:val="004E4C7E"/>
    <w:pPr>
      <w:tabs>
        <w:tab w:val="clear" w:pos="0"/>
        <w:tab w:val="clear" w:pos="142"/>
        <w:tab w:val="clear" w:pos="709"/>
      </w:tabs>
      <w:spacing w:before="120" w:after="0"/>
    </w:pPr>
    <w:rPr>
      <w:szCs w:val="20"/>
    </w:rPr>
  </w:style>
  <w:style w:type="paragraph" w:customStyle="1" w:styleId="Pa2">
    <w:name w:val="Pa2"/>
    <w:basedOn w:val="Default"/>
    <w:next w:val="Default"/>
    <w:uiPriority w:val="99"/>
    <w:rsid w:val="007C515C"/>
    <w:pPr>
      <w:spacing w:line="241" w:lineRule="atLeast"/>
    </w:pPr>
    <w:rPr>
      <w:rFonts w:ascii="Univers CE" w:eastAsia="Times New Roman" w:hAnsi="Univers CE" w:cs="Times New Roman"/>
      <w:color w:val="auto"/>
      <w:lang w:eastAsia="cs-CZ"/>
    </w:rPr>
  </w:style>
  <w:style w:type="character" w:customStyle="1" w:styleId="preformatted">
    <w:name w:val="preformatted"/>
    <w:basedOn w:val="Standardnpsmoodstavce"/>
    <w:uiPriority w:val="99"/>
    <w:rsid w:val="000A6809"/>
    <w:rPr>
      <w:rFonts w:cs="Times New Roman"/>
    </w:rPr>
  </w:style>
  <w:style w:type="character" w:customStyle="1" w:styleId="h1a">
    <w:name w:val="h1a"/>
    <w:basedOn w:val="Standardnpsmoodstavce"/>
    <w:uiPriority w:val="99"/>
    <w:rsid w:val="000A6809"/>
    <w:rPr>
      <w:rFonts w:cs="Times New Roman"/>
    </w:rPr>
  </w:style>
  <w:style w:type="character" w:customStyle="1" w:styleId="tsubjname">
    <w:name w:val="tsubjname"/>
    <w:basedOn w:val="Standardnpsmoodstavce"/>
    <w:uiPriority w:val="99"/>
    <w:rsid w:val="00B92E22"/>
    <w:rPr>
      <w:rFonts w:cs="Times New Roman"/>
    </w:rPr>
  </w:style>
  <w:style w:type="paragraph" w:customStyle="1" w:styleId="textmiddleblack">
    <w:name w:val="textmiddleblack"/>
    <w:basedOn w:val="Normln"/>
    <w:rsid w:val="00F3556C"/>
    <w:pPr>
      <w:spacing w:before="150" w:after="150" w:line="300" w:lineRule="atLeast"/>
    </w:pPr>
    <w:rPr>
      <w:color w:val="4D4D4D"/>
    </w:rPr>
  </w:style>
  <w:style w:type="character" w:customStyle="1" w:styleId="nadpis40">
    <w:name w:val="nadpis4"/>
    <w:basedOn w:val="Standardnpsmoodstavce"/>
    <w:rsid w:val="00721F6F"/>
  </w:style>
  <w:style w:type="paragraph" w:styleId="z-Zatekformule">
    <w:name w:val="HTML Top of Form"/>
    <w:basedOn w:val="Normln"/>
    <w:next w:val="Normln"/>
    <w:link w:val="z-ZatekformuleChar"/>
    <w:hidden/>
    <w:uiPriority w:val="99"/>
    <w:unhideWhenUsed/>
    <w:rsid w:val="00721F6F"/>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rsid w:val="00721F6F"/>
    <w:rPr>
      <w:rFonts w:ascii="Arial" w:hAnsi="Arial" w:cs="Arial"/>
      <w:vanish/>
      <w:sz w:val="16"/>
      <w:szCs w:val="16"/>
    </w:rPr>
  </w:style>
  <w:style w:type="paragraph" w:styleId="z-Konecformule">
    <w:name w:val="HTML Bottom of Form"/>
    <w:basedOn w:val="Normln"/>
    <w:next w:val="Normln"/>
    <w:link w:val="z-KonecformuleChar"/>
    <w:hidden/>
    <w:uiPriority w:val="99"/>
    <w:unhideWhenUsed/>
    <w:rsid w:val="00721F6F"/>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721F6F"/>
    <w:rPr>
      <w:rFonts w:ascii="Arial" w:hAnsi="Arial" w:cs="Arial"/>
      <w:vanish/>
      <w:sz w:val="16"/>
      <w:szCs w:val="16"/>
    </w:rPr>
  </w:style>
  <w:style w:type="paragraph" w:styleId="Bezmezer">
    <w:name w:val="No Spacing"/>
    <w:uiPriority w:val="1"/>
    <w:qFormat/>
    <w:rsid w:val="002B25BF"/>
    <w:rPr>
      <w:rFonts w:ascii="Calibri" w:eastAsia="Calibri" w:hAnsi="Calibri"/>
      <w:sz w:val="22"/>
      <w:szCs w:val="22"/>
      <w:lang w:eastAsia="en-US"/>
    </w:rPr>
  </w:style>
  <w:style w:type="paragraph" w:customStyle="1" w:styleId="Pa10">
    <w:name w:val="Pa10"/>
    <w:basedOn w:val="Default"/>
    <w:next w:val="Default"/>
    <w:uiPriority w:val="99"/>
    <w:rsid w:val="00B345BF"/>
    <w:pPr>
      <w:spacing w:line="241" w:lineRule="atLeast"/>
    </w:pPr>
    <w:rPr>
      <w:rFonts w:ascii="Kozuka Gothic Pr6N L" w:eastAsia="Times New Roman" w:hAnsi="Kozuka Gothic Pr6N L" w:cs="Times New Roman"/>
      <w:color w:val="auto"/>
      <w:lang w:eastAsia="cs-CZ"/>
    </w:rPr>
  </w:style>
  <w:style w:type="paragraph" w:customStyle="1" w:styleId="clk-perex2">
    <w:name w:val="clk-perex2"/>
    <w:basedOn w:val="Normln"/>
    <w:rsid w:val="00050BB0"/>
    <w:pPr>
      <w:spacing w:before="100" w:beforeAutospacing="1" w:after="100" w:afterAutospacing="1" w:line="330" w:lineRule="atLeast"/>
      <w:jc w:val="both"/>
    </w:pPr>
    <w:rPr>
      <w:color w:val="336699"/>
      <w:sz w:val="21"/>
      <w:szCs w:val="21"/>
    </w:rPr>
  </w:style>
  <w:style w:type="paragraph" w:customStyle="1" w:styleId="datum">
    <w:name w:val="datum"/>
    <w:basedOn w:val="Normln"/>
    <w:rsid w:val="004D0B2C"/>
    <w:pPr>
      <w:spacing w:after="150"/>
    </w:pPr>
  </w:style>
  <w:style w:type="paragraph" w:customStyle="1" w:styleId="pa1">
    <w:name w:val="pa1"/>
    <w:basedOn w:val="Normln"/>
    <w:rsid w:val="004D0B2C"/>
    <w:pPr>
      <w:spacing w:after="150"/>
    </w:pPr>
  </w:style>
  <w:style w:type="character" w:customStyle="1" w:styleId="Datum10">
    <w:name w:val="Datum1"/>
    <w:basedOn w:val="Standardnpsmoodstavce"/>
    <w:rsid w:val="00EC38A1"/>
  </w:style>
  <w:style w:type="paragraph" w:customStyle="1" w:styleId="Zkladntext32">
    <w:name w:val="Základní text 32"/>
    <w:basedOn w:val="Normln"/>
    <w:rsid w:val="007F6D6D"/>
    <w:rPr>
      <w:b/>
      <w:szCs w:val="20"/>
    </w:rPr>
  </w:style>
  <w:style w:type="paragraph" w:customStyle="1" w:styleId="gkcomment">
    <w:name w:val="gkcomment"/>
    <w:basedOn w:val="Normln"/>
    <w:rsid w:val="00CD1AD1"/>
    <w:pPr>
      <w:spacing w:before="120" w:after="360"/>
    </w:pPr>
  </w:style>
  <w:style w:type="paragraph" w:styleId="Zkladntextodsazen">
    <w:name w:val="Body Text Indent"/>
    <w:basedOn w:val="Normln"/>
    <w:link w:val="ZkladntextodsazenChar"/>
    <w:rsid w:val="008F4481"/>
    <w:pPr>
      <w:spacing w:after="120"/>
      <w:ind w:left="283"/>
    </w:pPr>
  </w:style>
  <w:style w:type="character" w:customStyle="1" w:styleId="ZkladntextodsazenChar">
    <w:name w:val="Základní text odsazený Char"/>
    <w:basedOn w:val="Standardnpsmoodstavce"/>
    <w:link w:val="Zkladntextodsazen"/>
    <w:rsid w:val="008F4481"/>
    <w:rPr>
      <w:sz w:val="24"/>
      <w:szCs w:val="24"/>
    </w:rPr>
  </w:style>
  <w:style w:type="paragraph" w:styleId="Textpoznpodarou">
    <w:name w:val="footnote text"/>
    <w:basedOn w:val="Normln"/>
    <w:link w:val="TextpoznpodarouChar"/>
    <w:rsid w:val="00774149"/>
    <w:rPr>
      <w:sz w:val="20"/>
      <w:szCs w:val="20"/>
    </w:rPr>
  </w:style>
  <w:style w:type="character" w:customStyle="1" w:styleId="TextpoznpodarouChar">
    <w:name w:val="Text pozn. pod čarou Char"/>
    <w:basedOn w:val="Standardnpsmoodstavce"/>
    <w:link w:val="Textpoznpodarou"/>
    <w:rsid w:val="00774149"/>
  </w:style>
  <w:style w:type="character" w:styleId="Znakapoznpodarou">
    <w:name w:val="footnote reference"/>
    <w:rsid w:val="00774149"/>
    <w:rPr>
      <w:vertAlign w:val="superscript"/>
    </w:rPr>
  </w:style>
  <w:style w:type="paragraph" w:customStyle="1" w:styleId="Dandatext">
    <w:name w:val="Danda text"/>
    <w:basedOn w:val="Normln"/>
    <w:link w:val="DandatextChar"/>
    <w:qFormat/>
    <w:rsid w:val="00774149"/>
    <w:pPr>
      <w:spacing w:line="360" w:lineRule="auto"/>
      <w:ind w:firstLine="696"/>
      <w:jc w:val="both"/>
    </w:pPr>
    <w:rPr>
      <w:rFonts w:ascii="Arial" w:eastAsiaTheme="minorHAnsi" w:hAnsi="Arial" w:cs="Arial"/>
      <w:color w:val="000000"/>
      <w:shd w:val="clear" w:color="auto" w:fill="FFFFFF"/>
      <w:lang w:eastAsia="en-US"/>
    </w:rPr>
  </w:style>
  <w:style w:type="character" w:customStyle="1" w:styleId="DandatextChar">
    <w:name w:val="Danda text Char"/>
    <w:basedOn w:val="Standardnpsmoodstavce"/>
    <w:link w:val="Dandatext"/>
    <w:rsid w:val="00774149"/>
    <w:rPr>
      <w:rFonts w:ascii="Arial" w:eastAsiaTheme="minorHAnsi" w:hAnsi="Arial" w:cs="Arial"/>
      <w:color w:val="000000"/>
      <w:sz w:val="24"/>
      <w:szCs w:val="24"/>
      <w:lang w:eastAsia="en-US"/>
    </w:rPr>
  </w:style>
  <w:style w:type="paragraph" w:styleId="Seznamsodrkami">
    <w:name w:val="List Bullet"/>
    <w:basedOn w:val="Normln"/>
    <w:rsid w:val="003270BC"/>
    <w:pPr>
      <w:numPr>
        <w:numId w:val="5"/>
      </w:numPr>
      <w:contextualSpacing/>
    </w:pPr>
  </w:style>
  <w:style w:type="paragraph" w:customStyle="1" w:styleId="fr-tag">
    <w:name w:val="fr-tag"/>
    <w:basedOn w:val="Normln"/>
    <w:rsid w:val="00657E40"/>
    <w:pPr>
      <w:spacing w:after="225"/>
    </w:pPr>
    <w:rPr>
      <w:rFonts w:ascii="Open Sans" w:hAnsi="Open Sans" w:cs="Open Sans"/>
    </w:rPr>
  </w:style>
  <w:style w:type="paragraph" w:customStyle="1" w:styleId="podpis">
    <w:name w:val="podpis"/>
    <w:basedOn w:val="Normln"/>
    <w:rsid w:val="001D2A8F"/>
    <w:pPr>
      <w:ind w:left="5670"/>
    </w:pPr>
    <w:rPr>
      <w:szCs w:val="20"/>
    </w:rPr>
  </w:style>
  <w:style w:type="character" w:customStyle="1" w:styleId="st">
    <w:name w:val="st"/>
    <w:basedOn w:val="Standardnpsmoodstavce"/>
    <w:rsid w:val="00716C6F"/>
  </w:style>
  <w:style w:type="paragraph" w:customStyle="1" w:styleId="rtejustify">
    <w:name w:val="rtejustify"/>
    <w:basedOn w:val="Normln"/>
    <w:rsid w:val="00716C6F"/>
    <w:pPr>
      <w:spacing w:before="100" w:beforeAutospacing="1" w:after="100" w:afterAutospacing="1"/>
    </w:pPr>
  </w:style>
  <w:style w:type="paragraph" w:customStyle="1" w:styleId="Zprvatextzkladn">
    <w:name w:val="Zpráva: text základní"/>
    <w:basedOn w:val="Normln"/>
    <w:link w:val="ZprvatextzkladnChar1"/>
    <w:rsid w:val="006266CC"/>
    <w:pPr>
      <w:suppressAutoHyphens/>
      <w:spacing w:before="120" w:after="120"/>
      <w:jc w:val="both"/>
    </w:pPr>
    <w:rPr>
      <w:rFonts w:ascii="Calibri" w:hAnsi="Calibri" w:cs="Calibri"/>
      <w:kern w:val="1"/>
      <w:lang w:eastAsia="zh-CN"/>
    </w:rPr>
  </w:style>
  <w:style w:type="character" w:customStyle="1" w:styleId="ZprvatextzkladnChar1">
    <w:name w:val="Zpráva: text základní Char1"/>
    <w:link w:val="Zprvatextzkladn"/>
    <w:rsid w:val="006266CC"/>
    <w:rPr>
      <w:rFonts w:ascii="Calibri" w:hAnsi="Calibri" w:cs="Calibri"/>
      <w:kern w:val="1"/>
      <w:sz w:val="24"/>
      <w:szCs w:val="24"/>
      <w:lang w:eastAsia="zh-CN"/>
    </w:rPr>
  </w:style>
  <w:style w:type="paragraph" w:customStyle="1" w:styleId="BodyText31">
    <w:name w:val="Body Text 31"/>
    <w:basedOn w:val="Normln"/>
    <w:rsid w:val="005D08DD"/>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AA46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386D22"/>
    <w:pPr>
      <w:spacing w:before="100" w:beforeAutospacing="1" w:after="100" w:afterAutospacing="1"/>
      <w:outlineLvl w:val="1"/>
    </w:pPr>
    <w:rPr>
      <w:b/>
      <w:bCs/>
      <w:sz w:val="36"/>
      <w:szCs w:val="36"/>
    </w:rPr>
  </w:style>
  <w:style w:type="paragraph" w:styleId="Nadpis3">
    <w:name w:val="heading 3"/>
    <w:basedOn w:val="Normln"/>
    <w:next w:val="Normln"/>
    <w:link w:val="Nadpis3Char"/>
    <w:semiHidden/>
    <w:unhideWhenUsed/>
    <w:qFormat/>
    <w:rsid w:val="00973796"/>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CA090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Nadpis5">
    <w:name w:val="heading 5"/>
    <w:basedOn w:val="Normln"/>
    <w:next w:val="Normln"/>
    <w:qFormat/>
    <w:pPr>
      <w:keepNext/>
      <w:outlineLvl w:val="4"/>
    </w:pPr>
    <w:rPr>
      <w:b/>
      <w:bCs/>
      <w:sz w:val="20"/>
      <w:szCs w:val="20"/>
    </w:rPr>
  </w:style>
  <w:style w:type="paragraph" w:styleId="Nadpis6">
    <w:name w:val="heading 6"/>
    <w:basedOn w:val="Normln"/>
    <w:next w:val="Normln"/>
    <w:link w:val="Nadpis6Char"/>
    <w:semiHidden/>
    <w:unhideWhenUsed/>
    <w:qFormat/>
    <w:rsid w:val="005408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link w:val="vlevoChar"/>
    <w:pPr>
      <w:jc w:val="both"/>
    </w:pPr>
    <w:rPr>
      <w:szCs w:val="20"/>
    </w:rPr>
  </w:style>
  <w:style w:type="paragraph" w:customStyle="1" w:styleId="nadpcent">
    <w:name w:val="nadpcent"/>
    <w:basedOn w:val="Normln"/>
    <w:next w:val="vlevo"/>
    <w:pPr>
      <w:spacing w:before="600" w:after="480"/>
      <w:jc w:val="center"/>
    </w:pPr>
    <w:rPr>
      <w:b/>
      <w:caps/>
      <w:spacing w:val="22"/>
      <w:szCs w:val="20"/>
      <w:lang w:val="en-AU"/>
    </w:rPr>
  </w:style>
  <w:style w:type="paragraph" w:styleId="Zpat">
    <w:name w:val="footer"/>
    <w:basedOn w:val="Normln"/>
    <w:link w:val="ZpatChar"/>
    <w:pPr>
      <w:tabs>
        <w:tab w:val="center" w:pos="4153"/>
        <w:tab w:val="right" w:pos="8306"/>
      </w:tabs>
      <w:ind w:firstLine="720"/>
    </w:pPr>
    <w:rPr>
      <w:sz w:val="22"/>
      <w:szCs w:val="20"/>
    </w:rPr>
  </w:style>
  <w:style w:type="paragraph" w:styleId="Zkladntext2">
    <w:name w:val="Body Text 2"/>
    <w:basedOn w:val="Normln"/>
    <w:rPr>
      <w:snapToGrid w:val="0"/>
      <w:color w:val="000000"/>
      <w:szCs w:val="20"/>
    </w:rPr>
  </w:style>
  <w:style w:type="paragraph" w:styleId="Normlnweb">
    <w:name w:val="Normal (Web)"/>
    <w:basedOn w:val="Normln"/>
    <w:uiPriority w:val="99"/>
    <w:rsid w:val="00921954"/>
    <w:pPr>
      <w:spacing w:before="100" w:beforeAutospacing="1" w:after="100" w:afterAutospacing="1"/>
    </w:pPr>
  </w:style>
  <w:style w:type="paragraph" w:customStyle="1" w:styleId="Paragrafneslovan">
    <w:name w:val="Paragraf nečíslovaný"/>
    <w:basedOn w:val="Normln"/>
    <w:autoRedefine/>
    <w:rsid w:val="00921954"/>
    <w:pPr>
      <w:tabs>
        <w:tab w:val="left" w:pos="0"/>
        <w:tab w:val="left" w:pos="142"/>
        <w:tab w:val="left" w:pos="709"/>
      </w:tabs>
      <w:spacing w:after="60"/>
      <w:jc w:val="both"/>
    </w:pPr>
  </w:style>
  <w:style w:type="character" w:styleId="Hypertextovodkaz">
    <w:name w:val="Hyperlink"/>
    <w:uiPriority w:val="99"/>
    <w:rsid w:val="00921954"/>
    <w:rPr>
      <w:color w:val="0000FF"/>
      <w:u w:val="single"/>
    </w:rPr>
  </w:style>
  <w:style w:type="paragraph" w:customStyle="1" w:styleId="Default">
    <w:name w:val="Default"/>
    <w:rsid w:val="00D35550"/>
    <w:pPr>
      <w:autoSpaceDE w:val="0"/>
      <w:autoSpaceDN w:val="0"/>
      <w:adjustRightInd w:val="0"/>
    </w:pPr>
    <w:rPr>
      <w:rFonts w:ascii="Calibri" w:eastAsiaTheme="minorHAnsi" w:hAnsi="Calibri" w:cs="Calibri"/>
      <w:color w:val="000000"/>
      <w:sz w:val="24"/>
      <w:szCs w:val="24"/>
      <w:lang w:eastAsia="en-US"/>
    </w:rPr>
  </w:style>
  <w:style w:type="character" w:customStyle="1" w:styleId="vlevoChar">
    <w:name w:val="vlevo Char"/>
    <w:link w:val="vlevo"/>
    <w:rsid w:val="00094EE9"/>
    <w:rPr>
      <w:sz w:val="24"/>
    </w:rPr>
  </w:style>
  <w:style w:type="paragraph" w:customStyle="1" w:styleId="ZkladntextMP">
    <w:name w:val="Základní text MP"/>
    <w:basedOn w:val="Zkladntext"/>
    <w:link w:val="ZkladntextMPChar"/>
    <w:rsid w:val="00094EE9"/>
    <w:pPr>
      <w:jc w:val="both"/>
    </w:pPr>
    <w:rPr>
      <w:rFonts w:ascii="Arial" w:hAnsi="Arial"/>
      <w:sz w:val="22"/>
    </w:rPr>
  </w:style>
  <w:style w:type="character" w:customStyle="1" w:styleId="ZkladntextMPChar">
    <w:name w:val="Základní text MP Char"/>
    <w:link w:val="ZkladntextMP"/>
    <w:locked/>
    <w:rsid w:val="00094EE9"/>
    <w:rPr>
      <w:rFonts w:ascii="Arial" w:hAnsi="Arial"/>
      <w:sz w:val="22"/>
      <w:szCs w:val="24"/>
    </w:rPr>
  </w:style>
  <w:style w:type="paragraph" w:styleId="Zkladntext">
    <w:name w:val="Body Text"/>
    <w:basedOn w:val="Normln"/>
    <w:link w:val="ZkladntextChar"/>
    <w:rsid w:val="00094EE9"/>
    <w:pPr>
      <w:spacing w:after="120"/>
    </w:pPr>
  </w:style>
  <w:style w:type="character" w:customStyle="1" w:styleId="ZkladntextChar">
    <w:name w:val="Základní text Char"/>
    <w:basedOn w:val="Standardnpsmoodstavce"/>
    <w:link w:val="Zkladntext"/>
    <w:rsid w:val="00094EE9"/>
    <w:rPr>
      <w:sz w:val="24"/>
      <w:szCs w:val="24"/>
    </w:rPr>
  </w:style>
  <w:style w:type="paragraph" w:customStyle="1" w:styleId="Paragrafneeslovan">
    <w:name w:val="Paragraf neeíslovaný"/>
    <w:basedOn w:val="Normln"/>
    <w:rsid w:val="00AE1207"/>
    <w:pPr>
      <w:jc w:val="both"/>
    </w:pPr>
    <w:rPr>
      <w:rFonts w:eastAsiaTheme="minorHAnsi"/>
    </w:rPr>
  </w:style>
  <w:style w:type="paragraph" w:styleId="Odstavecseseznamem">
    <w:name w:val="List Paragraph"/>
    <w:basedOn w:val="Normln"/>
    <w:link w:val="OdstavecseseznamemChar"/>
    <w:uiPriority w:val="34"/>
    <w:qFormat/>
    <w:rsid w:val="00550B99"/>
    <w:pPr>
      <w:spacing w:after="200" w:line="276" w:lineRule="auto"/>
      <w:ind w:left="720"/>
      <w:contextualSpacing/>
    </w:pPr>
    <w:rPr>
      <w:rFonts w:ascii="Calibri" w:eastAsia="Calibri" w:hAnsi="Calibri"/>
      <w:sz w:val="22"/>
      <w:szCs w:val="22"/>
      <w:lang w:eastAsia="en-US"/>
    </w:rPr>
  </w:style>
  <w:style w:type="paragraph" w:customStyle="1" w:styleId="Opaten">
    <w:name w:val="Opatření"/>
    <w:basedOn w:val="Normln"/>
    <w:rsid w:val="0087589A"/>
    <w:pPr>
      <w:pBdr>
        <w:top w:val="single" w:sz="4" w:space="1" w:color="auto"/>
        <w:left w:val="single" w:sz="4" w:space="4" w:color="auto"/>
        <w:bottom w:val="single" w:sz="4" w:space="1" w:color="auto"/>
        <w:right w:val="single" w:sz="4" w:space="4" w:color="auto"/>
      </w:pBdr>
      <w:spacing w:before="60" w:after="120"/>
      <w:ind w:left="1559" w:hanging="1559"/>
    </w:pPr>
    <w:rPr>
      <w:rFonts w:ascii="Arial" w:hAnsi="Arial"/>
      <w:b/>
      <w:sz w:val="22"/>
      <w:szCs w:val="20"/>
    </w:rPr>
  </w:style>
  <w:style w:type="character" w:styleId="Siln">
    <w:name w:val="Strong"/>
    <w:basedOn w:val="Standardnpsmoodstavce"/>
    <w:uiPriority w:val="22"/>
    <w:qFormat/>
    <w:rsid w:val="00206F83"/>
    <w:rPr>
      <w:b/>
      <w:bCs/>
    </w:rPr>
  </w:style>
  <w:style w:type="character" w:customStyle="1" w:styleId="Nadpis2Char">
    <w:name w:val="Nadpis 2 Char"/>
    <w:basedOn w:val="Standardnpsmoodstavce"/>
    <w:link w:val="Nadpis2"/>
    <w:uiPriority w:val="9"/>
    <w:rsid w:val="00386D22"/>
    <w:rPr>
      <w:b/>
      <w:bCs/>
      <w:sz w:val="36"/>
      <w:szCs w:val="36"/>
    </w:rPr>
  </w:style>
  <w:style w:type="character" w:styleId="Zvraznn">
    <w:name w:val="Emphasis"/>
    <w:basedOn w:val="Standardnpsmoodstavce"/>
    <w:uiPriority w:val="20"/>
    <w:qFormat/>
    <w:rsid w:val="00973796"/>
    <w:rPr>
      <w:i/>
      <w:iCs/>
    </w:rPr>
  </w:style>
  <w:style w:type="character" w:customStyle="1" w:styleId="Nadpis3Char">
    <w:name w:val="Nadpis 3 Char"/>
    <w:basedOn w:val="Standardnpsmoodstavce"/>
    <w:link w:val="Nadpis3"/>
    <w:semiHidden/>
    <w:rsid w:val="00973796"/>
    <w:rPr>
      <w:rFonts w:asciiTheme="majorHAnsi" w:eastAsiaTheme="majorEastAsia" w:hAnsiTheme="majorHAnsi" w:cstheme="majorBidi"/>
      <w:b/>
      <w:bCs/>
      <w:color w:val="4F81BD" w:themeColor="accent1"/>
      <w:sz w:val="24"/>
      <w:szCs w:val="24"/>
    </w:rPr>
  </w:style>
  <w:style w:type="paragraph" w:customStyle="1" w:styleId="ul">
    <w:name w:val="ul"/>
    <w:basedOn w:val="Normln"/>
    <w:rsid w:val="00973796"/>
    <w:pPr>
      <w:spacing w:before="100" w:beforeAutospacing="1" w:after="100" w:afterAutospacing="1"/>
    </w:pPr>
  </w:style>
  <w:style w:type="paragraph" w:styleId="Textbubliny">
    <w:name w:val="Balloon Text"/>
    <w:basedOn w:val="Normln"/>
    <w:link w:val="TextbublinyChar"/>
    <w:rsid w:val="00CF2BC7"/>
    <w:rPr>
      <w:rFonts w:ascii="Tahoma" w:hAnsi="Tahoma" w:cs="Tahoma"/>
      <w:sz w:val="16"/>
      <w:szCs w:val="16"/>
    </w:rPr>
  </w:style>
  <w:style w:type="character" w:customStyle="1" w:styleId="TextbublinyChar">
    <w:name w:val="Text bubliny Char"/>
    <w:basedOn w:val="Standardnpsmoodstavce"/>
    <w:link w:val="Textbubliny"/>
    <w:rsid w:val="00CF2BC7"/>
    <w:rPr>
      <w:rFonts w:ascii="Tahoma" w:hAnsi="Tahoma" w:cs="Tahoma"/>
      <w:sz w:val="16"/>
      <w:szCs w:val="16"/>
    </w:rPr>
  </w:style>
  <w:style w:type="paragraph" w:customStyle="1" w:styleId="VZnormln">
    <w:name w:val="VZ normální"/>
    <w:basedOn w:val="Normln"/>
    <w:rsid w:val="00D44C18"/>
    <w:pPr>
      <w:spacing w:after="120"/>
      <w:jc w:val="both"/>
    </w:pPr>
  </w:style>
  <w:style w:type="paragraph" w:styleId="Zhlav">
    <w:name w:val="header"/>
    <w:basedOn w:val="Normln"/>
    <w:link w:val="ZhlavChar"/>
    <w:rsid w:val="00D21802"/>
    <w:pPr>
      <w:tabs>
        <w:tab w:val="center" w:pos="4536"/>
        <w:tab w:val="right" w:pos="9072"/>
      </w:tabs>
    </w:pPr>
  </w:style>
  <w:style w:type="character" w:customStyle="1" w:styleId="ZhlavChar">
    <w:name w:val="Záhlaví Char"/>
    <w:basedOn w:val="Standardnpsmoodstavce"/>
    <w:link w:val="Zhlav"/>
    <w:uiPriority w:val="99"/>
    <w:rsid w:val="00D21802"/>
    <w:rPr>
      <w:sz w:val="24"/>
      <w:szCs w:val="24"/>
    </w:rPr>
  </w:style>
  <w:style w:type="paragraph" w:styleId="slovanseznam">
    <w:name w:val="List Number"/>
    <w:basedOn w:val="Normln"/>
    <w:rsid w:val="007E24AF"/>
    <w:pPr>
      <w:numPr>
        <w:numId w:val="2"/>
      </w:numPr>
    </w:pPr>
    <w:rPr>
      <w:szCs w:val="20"/>
    </w:rPr>
  </w:style>
  <w:style w:type="paragraph" w:customStyle="1" w:styleId="vlevot">
    <w:name w:val="vlevot"/>
    <w:basedOn w:val="Normln"/>
    <w:autoRedefine/>
    <w:rsid w:val="00A363C1"/>
    <w:pPr>
      <w:jc w:val="both"/>
    </w:pPr>
    <w:rPr>
      <w:szCs w:val="20"/>
    </w:rPr>
  </w:style>
  <w:style w:type="character" w:customStyle="1" w:styleId="Nadpis4Char">
    <w:name w:val="Nadpis 4 Char"/>
    <w:basedOn w:val="Standardnpsmoodstavce"/>
    <w:link w:val="Nadpis4"/>
    <w:uiPriority w:val="9"/>
    <w:semiHidden/>
    <w:rsid w:val="00CA090D"/>
    <w:rPr>
      <w:rFonts w:asciiTheme="majorHAnsi" w:eastAsiaTheme="majorEastAsia" w:hAnsiTheme="majorHAnsi" w:cstheme="majorBidi"/>
      <w:b/>
      <w:bCs/>
      <w:i/>
      <w:iCs/>
      <w:color w:val="4F81BD" w:themeColor="accent1"/>
      <w:sz w:val="22"/>
      <w:szCs w:val="22"/>
      <w:lang w:eastAsia="en-US"/>
    </w:rPr>
  </w:style>
  <w:style w:type="character" w:customStyle="1" w:styleId="nadpis10">
    <w:name w:val="nadpis1"/>
    <w:basedOn w:val="Standardnpsmoodstavce"/>
    <w:rsid w:val="00B040C4"/>
    <w:rPr>
      <w:b/>
      <w:bCs/>
      <w:color w:val="CF0050"/>
      <w:sz w:val="23"/>
      <w:szCs w:val="23"/>
    </w:rPr>
  </w:style>
  <w:style w:type="paragraph" w:customStyle="1" w:styleId="parzahl">
    <w:name w:val="parzahl"/>
    <w:basedOn w:val="Normln"/>
    <w:next w:val="Paragrafneslovan"/>
    <w:rsid w:val="00D42F0F"/>
    <w:pPr>
      <w:numPr>
        <w:numId w:val="1"/>
      </w:numPr>
      <w:spacing w:before="120" w:after="120"/>
    </w:pPr>
    <w:rPr>
      <w:b/>
      <w:szCs w:val="20"/>
    </w:rPr>
  </w:style>
  <w:style w:type="character" w:customStyle="1" w:styleId="Nadpis6Char">
    <w:name w:val="Nadpis 6 Char"/>
    <w:basedOn w:val="Standardnpsmoodstavce"/>
    <w:link w:val="Nadpis6"/>
    <w:semiHidden/>
    <w:rsid w:val="005408DD"/>
    <w:rPr>
      <w:rFonts w:asciiTheme="majorHAnsi" w:eastAsiaTheme="majorEastAsia" w:hAnsiTheme="majorHAnsi" w:cstheme="majorBidi"/>
      <w:i/>
      <w:iCs/>
      <w:color w:val="243F60" w:themeColor="accent1" w:themeShade="7F"/>
      <w:sz w:val="24"/>
      <w:szCs w:val="24"/>
    </w:rPr>
  </w:style>
  <w:style w:type="paragraph" w:customStyle="1" w:styleId="BPAzkladn">
    <w:name w:val="BPA základní"/>
    <w:basedOn w:val="Normln"/>
    <w:link w:val="BPAzkladnChar"/>
    <w:rsid w:val="000B4D4E"/>
    <w:pPr>
      <w:spacing w:before="80" w:after="80"/>
      <w:jc w:val="both"/>
    </w:pPr>
    <w:rPr>
      <w:rFonts w:ascii="Arial" w:hAnsi="Arial"/>
    </w:rPr>
  </w:style>
  <w:style w:type="character" w:customStyle="1" w:styleId="BPAzkladnChar">
    <w:name w:val="BPA základní Char"/>
    <w:link w:val="BPAzkladn"/>
    <w:rsid w:val="000B4D4E"/>
    <w:rPr>
      <w:rFonts w:ascii="Arial" w:hAnsi="Arial"/>
      <w:sz w:val="24"/>
      <w:szCs w:val="24"/>
    </w:rPr>
  </w:style>
  <w:style w:type="paragraph" w:customStyle="1" w:styleId="ostzahl">
    <w:name w:val="ostzahl"/>
    <w:basedOn w:val="Normln"/>
    <w:next w:val="vlevo"/>
    <w:autoRedefine/>
    <w:rsid w:val="003E2A22"/>
    <w:pPr>
      <w:spacing w:before="120" w:after="120"/>
      <w:jc w:val="both"/>
    </w:pPr>
    <w:rPr>
      <w:b/>
      <w:spacing w:val="22"/>
      <w:sz w:val="22"/>
      <w:szCs w:val="22"/>
    </w:rPr>
  </w:style>
  <w:style w:type="character" w:customStyle="1" w:styleId="Nadpis1Char">
    <w:name w:val="Nadpis 1 Char"/>
    <w:basedOn w:val="Standardnpsmoodstavce"/>
    <w:link w:val="Nadpis1"/>
    <w:rsid w:val="00AA4682"/>
    <w:rPr>
      <w:rFonts w:asciiTheme="majorHAnsi" w:eastAsiaTheme="majorEastAsia" w:hAnsiTheme="majorHAnsi" w:cstheme="majorBidi"/>
      <w:b/>
      <w:bCs/>
      <w:color w:val="365F91" w:themeColor="accent1" w:themeShade="BF"/>
      <w:sz w:val="28"/>
      <w:szCs w:val="28"/>
    </w:rPr>
  </w:style>
  <w:style w:type="character" w:customStyle="1" w:styleId="A1">
    <w:name w:val="A1"/>
    <w:uiPriority w:val="99"/>
    <w:rsid w:val="00E827BE"/>
    <w:rPr>
      <w:rFonts w:cs="Univers CE 47 CondensedLight"/>
      <w:b/>
      <w:bCs/>
      <w:color w:val="000000"/>
      <w:sz w:val="18"/>
      <w:szCs w:val="18"/>
    </w:rPr>
  </w:style>
  <w:style w:type="character" w:styleId="Odkaznakoment">
    <w:name w:val="annotation reference"/>
    <w:basedOn w:val="Standardnpsmoodstavce"/>
    <w:uiPriority w:val="99"/>
    <w:unhideWhenUsed/>
    <w:rsid w:val="00A76D4B"/>
    <w:rPr>
      <w:sz w:val="16"/>
      <w:szCs w:val="16"/>
    </w:rPr>
  </w:style>
  <w:style w:type="paragraph" w:styleId="Textkomente">
    <w:name w:val="annotation text"/>
    <w:basedOn w:val="Normln"/>
    <w:link w:val="TextkomenteChar"/>
    <w:uiPriority w:val="99"/>
    <w:unhideWhenUsed/>
    <w:rsid w:val="00A76D4B"/>
    <w:rPr>
      <w:sz w:val="20"/>
      <w:szCs w:val="20"/>
    </w:rPr>
  </w:style>
  <w:style w:type="character" w:customStyle="1" w:styleId="TextkomenteChar">
    <w:name w:val="Text komentáře Char"/>
    <w:basedOn w:val="Standardnpsmoodstavce"/>
    <w:link w:val="Textkomente"/>
    <w:uiPriority w:val="99"/>
    <w:rsid w:val="00A76D4B"/>
  </w:style>
  <w:style w:type="paragraph" w:styleId="Seznam">
    <w:name w:val="List"/>
    <w:basedOn w:val="Normln"/>
    <w:rsid w:val="00874168"/>
    <w:pPr>
      <w:ind w:left="283" w:hanging="283"/>
      <w:contextualSpacing/>
    </w:pPr>
  </w:style>
  <w:style w:type="paragraph" w:styleId="Nzev">
    <w:name w:val="Title"/>
    <w:basedOn w:val="Normln"/>
    <w:next w:val="Normln"/>
    <w:link w:val="NzevChar"/>
    <w:qFormat/>
    <w:rsid w:val="00234957"/>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48"/>
      <w:szCs w:val="52"/>
      <w:lang w:eastAsia="en-US"/>
    </w:rPr>
  </w:style>
  <w:style w:type="character" w:customStyle="1" w:styleId="NzevChar">
    <w:name w:val="Název Char"/>
    <w:basedOn w:val="Standardnpsmoodstavce"/>
    <w:link w:val="Nzev"/>
    <w:rsid w:val="00234957"/>
    <w:rPr>
      <w:rFonts w:asciiTheme="majorHAnsi" w:eastAsiaTheme="majorEastAsia" w:hAnsiTheme="majorHAnsi" w:cstheme="majorBidi"/>
      <w:color w:val="17365D" w:themeColor="text2" w:themeShade="BF"/>
      <w:spacing w:val="5"/>
      <w:kern w:val="28"/>
      <w:sz w:val="48"/>
      <w:szCs w:val="52"/>
      <w:lang w:eastAsia="en-US"/>
    </w:rPr>
  </w:style>
  <w:style w:type="character" w:customStyle="1" w:styleId="OdstavecseseznamemChar">
    <w:name w:val="Odstavec se seznamem Char"/>
    <w:basedOn w:val="Standardnpsmoodstavce"/>
    <w:link w:val="Odstavecseseznamem"/>
    <w:rsid w:val="00103079"/>
    <w:rPr>
      <w:rFonts w:ascii="Calibri" w:eastAsia="Calibri" w:hAnsi="Calibri"/>
      <w:sz w:val="22"/>
      <w:szCs w:val="22"/>
      <w:lang w:eastAsia="en-US"/>
    </w:rPr>
  </w:style>
  <w:style w:type="paragraph" w:customStyle="1" w:styleId="datum1">
    <w:name w:val="datum1"/>
    <w:basedOn w:val="Normln"/>
    <w:rsid w:val="00973A4D"/>
    <w:pPr>
      <w:spacing w:before="100" w:beforeAutospacing="1" w:after="100" w:afterAutospacing="1" w:line="276" w:lineRule="auto"/>
      <w:jc w:val="both"/>
    </w:pPr>
    <w:rPr>
      <w:color w:val="33A134"/>
      <w:sz w:val="22"/>
      <w:szCs w:val="22"/>
    </w:rPr>
  </w:style>
  <w:style w:type="paragraph" w:customStyle="1" w:styleId="paragraf0020ne010d00edslovan00fd">
    <w:name w:val="paragraf_0020ne_010d_00edslovan_00fd"/>
    <w:basedOn w:val="Normln"/>
    <w:rsid w:val="002F68A9"/>
    <w:pPr>
      <w:spacing w:after="60"/>
      <w:jc w:val="both"/>
    </w:pPr>
    <w:rPr>
      <w:rFonts w:eastAsia="Arial Unicode MS"/>
    </w:rPr>
  </w:style>
  <w:style w:type="character" w:customStyle="1" w:styleId="paragraf0020ne010d00edslovan00fdchar1">
    <w:name w:val="paragraf_0020ne_010d_00edslovan_00fd__char1"/>
    <w:rsid w:val="002F68A9"/>
    <w:rPr>
      <w:rFonts w:ascii="Times New Roman" w:hAnsi="Times New Roman" w:cs="Times New Roman" w:hint="default"/>
      <w:strike w:val="0"/>
      <w:dstrike w:val="0"/>
      <w:sz w:val="24"/>
      <w:szCs w:val="24"/>
      <w:u w:val="none"/>
      <w:effect w:val="none"/>
    </w:rPr>
  </w:style>
  <w:style w:type="paragraph" w:customStyle="1" w:styleId="Pa0">
    <w:name w:val="Pa0"/>
    <w:basedOn w:val="Default"/>
    <w:next w:val="Default"/>
    <w:uiPriority w:val="99"/>
    <w:rsid w:val="000F7DFB"/>
    <w:pPr>
      <w:spacing w:line="381" w:lineRule="atLeast"/>
    </w:pPr>
    <w:rPr>
      <w:rFonts w:ascii="Akzidenz Grotesk BECE" w:eastAsia="Times New Roman" w:hAnsi="Akzidenz Grotesk BECE" w:cs="Times New Roman"/>
      <w:color w:val="auto"/>
      <w:lang w:eastAsia="cs-CZ"/>
    </w:rPr>
  </w:style>
  <w:style w:type="character" w:customStyle="1" w:styleId="A0">
    <w:name w:val="A0"/>
    <w:uiPriority w:val="99"/>
    <w:rsid w:val="000F7DFB"/>
    <w:rPr>
      <w:rFonts w:cs="Akzidenz Grotesk BECE"/>
      <w:color w:val="000000"/>
      <w:sz w:val="16"/>
      <w:szCs w:val="16"/>
    </w:rPr>
  </w:style>
  <w:style w:type="paragraph" w:styleId="Pedmtkomente">
    <w:name w:val="annotation subject"/>
    <w:basedOn w:val="Textkomente"/>
    <w:next w:val="Textkomente"/>
    <w:link w:val="PedmtkomenteChar"/>
    <w:rsid w:val="009F223C"/>
    <w:rPr>
      <w:b/>
      <w:bCs/>
    </w:rPr>
  </w:style>
  <w:style w:type="character" w:customStyle="1" w:styleId="PedmtkomenteChar">
    <w:name w:val="Předmět komentáře Char"/>
    <w:basedOn w:val="TextkomenteChar"/>
    <w:link w:val="Pedmtkomente"/>
    <w:rsid w:val="009F223C"/>
    <w:rPr>
      <w:b/>
      <w:bCs/>
    </w:rPr>
  </w:style>
  <w:style w:type="paragraph" w:customStyle="1" w:styleId="Zkladntext31">
    <w:name w:val="Základní text 31"/>
    <w:basedOn w:val="Normln"/>
    <w:rsid w:val="00BF3B3A"/>
    <w:rPr>
      <w:b/>
      <w:szCs w:val="20"/>
    </w:rPr>
  </w:style>
  <w:style w:type="paragraph" w:styleId="Seznamsodrkami2">
    <w:name w:val="List Bullet 2"/>
    <w:basedOn w:val="Normln"/>
    <w:autoRedefine/>
    <w:rsid w:val="00546380"/>
    <w:pPr>
      <w:numPr>
        <w:numId w:val="3"/>
      </w:numPr>
    </w:pPr>
    <w:rPr>
      <w:rFonts w:ascii="Arial" w:hAnsi="Arial"/>
      <w:sz w:val="22"/>
      <w:szCs w:val="20"/>
    </w:rPr>
  </w:style>
  <w:style w:type="character" w:customStyle="1" w:styleId="ZpatChar">
    <w:name w:val="Zápatí Char"/>
    <w:basedOn w:val="Standardnpsmoodstavce"/>
    <w:link w:val="Zpat"/>
    <w:rsid w:val="00616CE1"/>
    <w:rPr>
      <w:sz w:val="22"/>
    </w:rPr>
  </w:style>
  <w:style w:type="paragraph" w:customStyle="1" w:styleId="Styl1">
    <w:name w:val="Styl1"/>
    <w:basedOn w:val="Paragrafneslovan"/>
    <w:rsid w:val="004E4C7E"/>
    <w:pPr>
      <w:tabs>
        <w:tab w:val="clear" w:pos="0"/>
        <w:tab w:val="clear" w:pos="142"/>
        <w:tab w:val="clear" w:pos="709"/>
      </w:tabs>
      <w:spacing w:before="120" w:after="0"/>
    </w:pPr>
    <w:rPr>
      <w:szCs w:val="20"/>
    </w:rPr>
  </w:style>
  <w:style w:type="paragraph" w:customStyle="1" w:styleId="Pa2">
    <w:name w:val="Pa2"/>
    <w:basedOn w:val="Default"/>
    <w:next w:val="Default"/>
    <w:uiPriority w:val="99"/>
    <w:rsid w:val="007C515C"/>
    <w:pPr>
      <w:spacing w:line="241" w:lineRule="atLeast"/>
    </w:pPr>
    <w:rPr>
      <w:rFonts w:ascii="Univers CE" w:eastAsia="Times New Roman" w:hAnsi="Univers CE" w:cs="Times New Roman"/>
      <w:color w:val="auto"/>
      <w:lang w:eastAsia="cs-CZ"/>
    </w:rPr>
  </w:style>
  <w:style w:type="character" w:customStyle="1" w:styleId="preformatted">
    <w:name w:val="preformatted"/>
    <w:basedOn w:val="Standardnpsmoodstavce"/>
    <w:uiPriority w:val="99"/>
    <w:rsid w:val="000A6809"/>
    <w:rPr>
      <w:rFonts w:cs="Times New Roman"/>
    </w:rPr>
  </w:style>
  <w:style w:type="character" w:customStyle="1" w:styleId="h1a">
    <w:name w:val="h1a"/>
    <w:basedOn w:val="Standardnpsmoodstavce"/>
    <w:uiPriority w:val="99"/>
    <w:rsid w:val="000A6809"/>
    <w:rPr>
      <w:rFonts w:cs="Times New Roman"/>
    </w:rPr>
  </w:style>
  <w:style w:type="character" w:customStyle="1" w:styleId="tsubjname">
    <w:name w:val="tsubjname"/>
    <w:basedOn w:val="Standardnpsmoodstavce"/>
    <w:uiPriority w:val="99"/>
    <w:rsid w:val="00B92E22"/>
    <w:rPr>
      <w:rFonts w:cs="Times New Roman"/>
    </w:rPr>
  </w:style>
  <w:style w:type="paragraph" w:customStyle="1" w:styleId="textmiddleblack">
    <w:name w:val="textmiddleblack"/>
    <w:basedOn w:val="Normln"/>
    <w:rsid w:val="00F3556C"/>
    <w:pPr>
      <w:spacing w:before="150" w:after="150" w:line="300" w:lineRule="atLeast"/>
    </w:pPr>
    <w:rPr>
      <w:color w:val="4D4D4D"/>
    </w:rPr>
  </w:style>
  <w:style w:type="character" w:customStyle="1" w:styleId="nadpis40">
    <w:name w:val="nadpis4"/>
    <w:basedOn w:val="Standardnpsmoodstavce"/>
    <w:rsid w:val="00721F6F"/>
  </w:style>
  <w:style w:type="paragraph" w:styleId="z-Zatekformule">
    <w:name w:val="HTML Top of Form"/>
    <w:basedOn w:val="Normln"/>
    <w:next w:val="Normln"/>
    <w:link w:val="z-ZatekformuleChar"/>
    <w:hidden/>
    <w:uiPriority w:val="99"/>
    <w:unhideWhenUsed/>
    <w:rsid w:val="00721F6F"/>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rsid w:val="00721F6F"/>
    <w:rPr>
      <w:rFonts w:ascii="Arial" w:hAnsi="Arial" w:cs="Arial"/>
      <w:vanish/>
      <w:sz w:val="16"/>
      <w:szCs w:val="16"/>
    </w:rPr>
  </w:style>
  <w:style w:type="paragraph" w:styleId="z-Konecformule">
    <w:name w:val="HTML Bottom of Form"/>
    <w:basedOn w:val="Normln"/>
    <w:next w:val="Normln"/>
    <w:link w:val="z-KonecformuleChar"/>
    <w:hidden/>
    <w:uiPriority w:val="99"/>
    <w:unhideWhenUsed/>
    <w:rsid w:val="00721F6F"/>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721F6F"/>
    <w:rPr>
      <w:rFonts w:ascii="Arial" w:hAnsi="Arial" w:cs="Arial"/>
      <w:vanish/>
      <w:sz w:val="16"/>
      <w:szCs w:val="16"/>
    </w:rPr>
  </w:style>
  <w:style w:type="paragraph" w:styleId="Bezmezer">
    <w:name w:val="No Spacing"/>
    <w:uiPriority w:val="1"/>
    <w:qFormat/>
    <w:rsid w:val="002B25BF"/>
    <w:rPr>
      <w:rFonts w:ascii="Calibri" w:eastAsia="Calibri" w:hAnsi="Calibri"/>
      <w:sz w:val="22"/>
      <w:szCs w:val="22"/>
      <w:lang w:eastAsia="en-US"/>
    </w:rPr>
  </w:style>
  <w:style w:type="paragraph" w:customStyle="1" w:styleId="Pa10">
    <w:name w:val="Pa10"/>
    <w:basedOn w:val="Default"/>
    <w:next w:val="Default"/>
    <w:uiPriority w:val="99"/>
    <w:rsid w:val="00B345BF"/>
    <w:pPr>
      <w:spacing w:line="241" w:lineRule="atLeast"/>
    </w:pPr>
    <w:rPr>
      <w:rFonts w:ascii="Kozuka Gothic Pr6N L" w:eastAsia="Times New Roman" w:hAnsi="Kozuka Gothic Pr6N L" w:cs="Times New Roman"/>
      <w:color w:val="auto"/>
      <w:lang w:eastAsia="cs-CZ"/>
    </w:rPr>
  </w:style>
  <w:style w:type="paragraph" w:customStyle="1" w:styleId="clk-perex2">
    <w:name w:val="clk-perex2"/>
    <w:basedOn w:val="Normln"/>
    <w:rsid w:val="00050BB0"/>
    <w:pPr>
      <w:spacing w:before="100" w:beforeAutospacing="1" w:after="100" w:afterAutospacing="1" w:line="330" w:lineRule="atLeast"/>
      <w:jc w:val="both"/>
    </w:pPr>
    <w:rPr>
      <w:color w:val="336699"/>
      <w:sz w:val="21"/>
      <w:szCs w:val="21"/>
    </w:rPr>
  </w:style>
  <w:style w:type="paragraph" w:customStyle="1" w:styleId="datum">
    <w:name w:val="datum"/>
    <w:basedOn w:val="Normln"/>
    <w:rsid w:val="004D0B2C"/>
    <w:pPr>
      <w:spacing w:after="150"/>
    </w:pPr>
  </w:style>
  <w:style w:type="paragraph" w:customStyle="1" w:styleId="pa1">
    <w:name w:val="pa1"/>
    <w:basedOn w:val="Normln"/>
    <w:rsid w:val="004D0B2C"/>
    <w:pPr>
      <w:spacing w:after="150"/>
    </w:pPr>
  </w:style>
  <w:style w:type="character" w:customStyle="1" w:styleId="Datum10">
    <w:name w:val="Datum1"/>
    <w:basedOn w:val="Standardnpsmoodstavce"/>
    <w:rsid w:val="00EC38A1"/>
  </w:style>
  <w:style w:type="paragraph" w:customStyle="1" w:styleId="Zkladntext32">
    <w:name w:val="Základní text 32"/>
    <w:basedOn w:val="Normln"/>
    <w:rsid w:val="007F6D6D"/>
    <w:rPr>
      <w:b/>
      <w:szCs w:val="20"/>
    </w:rPr>
  </w:style>
  <w:style w:type="paragraph" w:customStyle="1" w:styleId="gkcomment">
    <w:name w:val="gkcomment"/>
    <w:basedOn w:val="Normln"/>
    <w:rsid w:val="00CD1AD1"/>
    <w:pPr>
      <w:spacing w:before="120" w:after="360"/>
    </w:pPr>
  </w:style>
  <w:style w:type="paragraph" w:styleId="Zkladntextodsazen">
    <w:name w:val="Body Text Indent"/>
    <w:basedOn w:val="Normln"/>
    <w:link w:val="ZkladntextodsazenChar"/>
    <w:rsid w:val="008F4481"/>
    <w:pPr>
      <w:spacing w:after="120"/>
      <w:ind w:left="283"/>
    </w:pPr>
  </w:style>
  <w:style w:type="character" w:customStyle="1" w:styleId="ZkladntextodsazenChar">
    <w:name w:val="Základní text odsazený Char"/>
    <w:basedOn w:val="Standardnpsmoodstavce"/>
    <w:link w:val="Zkladntextodsazen"/>
    <w:rsid w:val="008F4481"/>
    <w:rPr>
      <w:sz w:val="24"/>
      <w:szCs w:val="24"/>
    </w:rPr>
  </w:style>
  <w:style w:type="paragraph" w:styleId="Textpoznpodarou">
    <w:name w:val="footnote text"/>
    <w:basedOn w:val="Normln"/>
    <w:link w:val="TextpoznpodarouChar"/>
    <w:rsid w:val="00774149"/>
    <w:rPr>
      <w:sz w:val="20"/>
      <w:szCs w:val="20"/>
    </w:rPr>
  </w:style>
  <w:style w:type="character" w:customStyle="1" w:styleId="TextpoznpodarouChar">
    <w:name w:val="Text pozn. pod čarou Char"/>
    <w:basedOn w:val="Standardnpsmoodstavce"/>
    <w:link w:val="Textpoznpodarou"/>
    <w:rsid w:val="00774149"/>
  </w:style>
  <w:style w:type="character" w:styleId="Znakapoznpodarou">
    <w:name w:val="footnote reference"/>
    <w:rsid w:val="00774149"/>
    <w:rPr>
      <w:vertAlign w:val="superscript"/>
    </w:rPr>
  </w:style>
  <w:style w:type="paragraph" w:customStyle="1" w:styleId="Dandatext">
    <w:name w:val="Danda text"/>
    <w:basedOn w:val="Normln"/>
    <w:link w:val="DandatextChar"/>
    <w:qFormat/>
    <w:rsid w:val="00774149"/>
    <w:pPr>
      <w:spacing w:line="360" w:lineRule="auto"/>
      <w:ind w:firstLine="696"/>
      <w:jc w:val="both"/>
    </w:pPr>
    <w:rPr>
      <w:rFonts w:ascii="Arial" w:eastAsiaTheme="minorHAnsi" w:hAnsi="Arial" w:cs="Arial"/>
      <w:color w:val="000000"/>
      <w:shd w:val="clear" w:color="auto" w:fill="FFFFFF"/>
      <w:lang w:eastAsia="en-US"/>
    </w:rPr>
  </w:style>
  <w:style w:type="character" w:customStyle="1" w:styleId="DandatextChar">
    <w:name w:val="Danda text Char"/>
    <w:basedOn w:val="Standardnpsmoodstavce"/>
    <w:link w:val="Dandatext"/>
    <w:rsid w:val="00774149"/>
    <w:rPr>
      <w:rFonts w:ascii="Arial" w:eastAsiaTheme="minorHAnsi" w:hAnsi="Arial" w:cs="Arial"/>
      <w:color w:val="000000"/>
      <w:sz w:val="24"/>
      <w:szCs w:val="24"/>
      <w:lang w:eastAsia="en-US"/>
    </w:rPr>
  </w:style>
  <w:style w:type="paragraph" w:styleId="Seznamsodrkami">
    <w:name w:val="List Bullet"/>
    <w:basedOn w:val="Normln"/>
    <w:rsid w:val="003270BC"/>
    <w:pPr>
      <w:numPr>
        <w:numId w:val="5"/>
      </w:numPr>
      <w:contextualSpacing/>
    </w:pPr>
  </w:style>
  <w:style w:type="paragraph" w:customStyle="1" w:styleId="fr-tag">
    <w:name w:val="fr-tag"/>
    <w:basedOn w:val="Normln"/>
    <w:rsid w:val="00657E40"/>
    <w:pPr>
      <w:spacing w:after="225"/>
    </w:pPr>
    <w:rPr>
      <w:rFonts w:ascii="Open Sans" w:hAnsi="Open Sans" w:cs="Open Sans"/>
    </w:rPr>
  </w:style>
  <w:style w:type="paragraph" w:customStyle="1" w:styleId="podpis">
    <w:name w:val="podpis"/>
    <w:basedOn w:val="Normln"/>
    <w:rsid w:val="001D2A8F"/>
    <w:pPr>
      <w:ind w:left="5670"/>
    </w:pPr>
    <w:rPr>
      <w:szCs w:val="20"/>
    </w:rPr>
  </w:style>
  <w:style w:type="character" w:customStyle="1" w:styleId="st">
    <w:name w:val="st"/>
    <w:basedOn w:val="Standardnpsmoodstavce"/>
    <w:rsid w:val="00716C6F"/>
  </w:style>
  <w:style w:type="paragraph" w:customStyle="1" w:styleId="rtejustify">
    <w:name w:val="rtejustify"/>
    <w:basedOn w:val="Normln"/>
    <w:rsid w:val="00716C6F"/>
    <w:pPr>
      <w:spacing w:before="100" w:beforeAutospacing="1" w:after="100" w:afterAutospacing="1"/>
    </w:pPr>
  </w:style>
  <w:style w:type="paragraph" w:customStyle="1" w:styleId="Zprvatextzkladn">
    <w:name w:val="Zpráva: text základní"/>
    <w:basedOn w:val="Normln"/>
    <w:link w:val="ZprvatextzkladnChar1"/>
    <w:rsid w:val="006266CC"/>
    <w:pPr>
      <w:suppressAutoHyphens/>
      <w:spacing w:before="120" w:after="120"/>
      <w:jc w:val="both"/>
    </w:pPr>
    <w:rPr>
      <w:rFonts w:ascii="Calibri" w:hAnsi="Calibri" w:cs="Calibri"/>
      <w:kern w:val="1"/>
      <w:lang w:eastAsia="zh-CN"/>
    </w:rPr>
  </w:style>
  <w:style w:type="character" w:customStyle="1" w:styleId="ZprvatextzkladnChar1">
    <w:name w:val="Zpráva: text základní Char1"/>
    <w:link w:val="Zprvatextzkladn"/>
    <w:rsid w:val="006266CC"/>
    <w:rPr>
      <w:rFonts w:ascii="Calibri" w:hAnsi="Calibri" w:cs="Calibri"/>
      <w:kern w:val="1"/>
      <w:sz w:val="24"/>
      <w:szCs w:val="24"/>
      <w:lang w:eastAsia="zh-CN"/>
    </w:rPr>
  </w:style>
  <w:style w:type="paragraph" w:customStyle="1" w:styleId="BodyText31">
    <w:name w:val="Body Text 31"/>
    <w:basedOn w:val="Normln"/>
    <w:rsid w:val="005D08DD"/>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18">
      <w:bodyDiv w:val="1"/>
      <w:marLeft w:val="0"/>
      <w:marRight w:val="0"/>
      <w:marTop w:val="0"/>
      <w:marBottom w:val="0"/>
      <w:divBdr>
        <w:top w:val="none" w:sz="0" w:space="0" w:color="auto"/>
        <w:left w:val="none" w:sz="0" w:space="0" w:color="auto"/>
        <w:bottom w:val="none" w:sz="0" w:space="0" w:color="auto"/>
        <w:right w:val="none" w:sz="0" w:space="0" w:color="auto"/>
      </w:divBdr>
      <w:divsChild>
        <w:div w:id="911424950">
          <w:marLeft w:val="0"/>
          <w:marRight w:val="0"/>
          <w:marTop w:val="0"/>
          <w:marBottom w:val="0"/>
          <w:divBdr>
            <w:top w:val="none" w:sz="0" w:space="0" w:color="auto"/>
            <w:left w:val="none" w:sz="0" w:space="0" w:color="auto"/>
            <w:bottom w:val="none" w:sz="0" w:space="0" w:color="auto"/>
            <w:right w:val="none" w:sz="0" w:space="0" w:color="auto"/>
          </w:divBdr>
          <w:divsChild>
            <w:div w:id="1490057106">
              <w:marLeft w:val="0"/>
              <w:marRight w:val="0"/>
              <w:marTop w:val="0"/>
              <w:marBottom w:val="0"/>
              <w:divBdr>
                <w:top w:val="none" w:sz="0" w:space="0" w:color="auto"/>
                <w:left w:val="none" w:sz="0" w:space="0" w:color="auto"/>
                <w:bottom w:val="none" w:sz="0" w:space="0" w:color="auto"/>
                <w:right w:val="none" w:sz="0" w:space="0" w:color="auto"/>
              </w:divBdr>
              <w:divsChild>
                <w:div w:id="20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384">
      <w:bodyDiv w:val="1"/>
      <w:marLeft w:val="0"/>
      <w:marRight w:val="0"/>
      <w:marTop w:val="0"/>
      <w:marBottom w:val="0"/>
      <w:divBdr>
        <w:top w:val="none" w:sz="0" w:space="0" w:color="auto"/>
        <w:left w:val="none" w:sz="0" w:space="0" w:color="auto"/>
        <w:bottom w:val="none" w:sz="0" w:space="0" w:color="auto"/>
        <w:right w:val="none" w:sz="0" w:space="0" w:color="auto"/>
      </w:divBdr>
      <w:divsChild>
        <w:div w:id="1735010370">
          <w:marLeft w:val="0"/>
          <w:marRight w:val="0"/>
          <w:marTop w:val="0"/>
          <w:marBottom w:val="0"/>
          <w:divBdr>
            <w:top w:val="none" w:sz="0" w:space="0" w:color="auto"/>
            <w:left w:val="none" w:sz="0" w:space="0" w:color="auto"/>
            <w:bottom w:val="none" w:sz="0" w:space="0" w:color="auto"/>
            <w:right w:val="none" w:sz="0" w:space="0" w:color="auto"/>
          </w:divBdr>
          <w:divsChild>
            <w:div w:id="547958313">
              <w:marLeft w:val="0"/>
              <w:marRight w:val="0"/>
              <w:marTop w:val="0"/>
              <w:marBottom w:val="0"/>
              <w:divBdr>
                <w:top w:val="none" w:sz="0" w:space="0" w:color="auto"/>
                <w:left w:val="none" w:sz="0" w:space="0" w:color="auto"/>
                <w:bottom w:val="none" w:sz="0" w:space="0" w:color="auto"/>
                <w:right w:val="none" w:sz="0" w:space="0" w:color="auto"/>
              </w:divBdr>
              <w:divsChild>
                <w:div w:id="457065818">
                  <w:marLeft w:val="0"/>
                  <w:marRight w:val="0"/>
                  <w:marTop w:val="0"/>
                  <w:marBottom w:val="0"/>
                  <w:divBdr>
                    <w:top w:val="none" w:sz="0" w:space="0" w:color="auto"/>
                    <w:left w:val="none" w:sz="0" w:space="0" w:color="auto"/>
                    <w:bottom w:val="none" w:sz="0" w:space="0" w:color="auto"/>
                    <w:right w:val="none" w:sz="0" w:space="0" w:color="auto"/>
                  </w:divBdr>
                  <w:divsChild>
                    <w:div w:id="1308975338">
                      <w:marLeft w:val="0"/>
                      <w:marRight w:val="0"/>
                      <w:marTop w:val="0"/>
                      <w:marBottom w:val="0"/>
                      <w:divBdr>
                        <w:top w:val="none" w:sz="0" w:space="0" w:color="auto"/>
                        <w:left w:val="none" w:sz="0" w:space="0" w:color="auto"/>
                        <w:bottom w:val="none" w:sz="0" w:space="0" w:color="auto"/>
                        <w:right w:val="none" w:sz="0" w:space="0" w:color="auto"/>
                      </w:divBdr>
                      <w:divsChild>
                        <w:div w:id="1565146332">
                          <w:marLeft w:val="0"/>
                          <w:marRight w:val="0"/>
                          <w:marTop w:val="0"/>
                          <w:marBottom w:val="0"/>
                          <w:divBdr>
                            <w:top w:val="none" w:sz="0" w:space="0" w:color="auto"/>
                            <w:left w:val="none" w:sz="0" w:space="0" w:color="auto"/>
                            <w:bottom w:val="none" w:sz="0" w:space="0" w:color="auto"/>
                            <w:right w:val="none" w:sz="0" w:space="0" w:color="auto"/>
                          </w:divBdr>
                          <w:divsChild>
                            <w:div w:id="1352563683">
                              <w:marLeft w:val="0"/>
                              <w:marRight w:val="0"/>
                              <w:marTop w:val="0"/>
                              <w:marBottom w:val="0"/>
                              <w:divBdr>
                                <w:top w:val="none" w:sz="0" w:space="0" w:color="auto"/>
                                <w:left w:val="none" w:sz="0" w:space="0" w:color="auto"/>
                                <w:bottom w:val="none" w:sz="0" w:space="0" w:color="auto"/>
                                <w:right w:val="none" w:sz="0" w:space="0" w:color="auto"/>
                              </w:divBdr>
                              <w:divsChild>
                                <w:div w:id="960261033">
                                  <w:marLeft w:val="0"/>
                                  <w:marRight w:val="0"/>
                                  <w:marTop w:val="0"/>
                                  <w:marBottom w:val="0"/>
                                  <w:divBdr>
                                    <w:top w:val="single" w:sz="2" w:space="0" w:color="EAE9E9"/>
                                    <w:left w:val="none" w:sz="0" w:space="0" w:color="EAE9E9"/>
                                    <w:bottom w:val="single" w:sz="2" w:space="0" w:color="EAE9E9"/>
                                    <w:right w:val="none" w:sz="0" w:space="0" w:color="EAE9E9"/>
                                  </w:divBdr>
                                  <w:divsChild>
                                    <w:div w:id="988098762">
                                      <w:marLeft w:val="0"/>
                                      <w:marRight w:val="0"/>
                                      <w:marTop w:val="0"/>
                                      <w:marBottom w:val="0"/>
                                      <w:divBdr>
                                        <w:top w:val="none" w:sz="0" w:space="0" w:color="auto"/>
                                        <w:left w:val="none" w:sz="0" w:space="0" w:color="auto"/>
                                        <w:bottom w:val="none" w:sz="0" w:space="0" w:color="auto"/>
                                        <w:right w:val="none" w:sz="0" w:space="0" w:color="auto"/>
                                      </w:divBdr>
                                      <w:divsChild>
                                        <w:div w:id="242227263">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939">
      <w:bodyDiv w:val="1"/>
      <w:marLeft w:val="0"/>
      <w:marRight w:val="0"/>
      <w:marTop w:val="0"/>
      <w:marBottom w:val="0"/>
      <w:divBdr>
        <w:top w:val="none" w:sz="0" w:space="0" w:color="auto"/>
        <w:left w:val="none" w:sz="0" w:space="0" w:color="auto"/>
        <w:bottom w:val="none" w:sz="0" w:space="0" w:color="auto"/>
        <w:right w:val="none" w:sz="0" w:space="0" w:color="auto"/>
      </w:divBdr>
      <w:divsChild>
        <w:div w:id="2000499675">
          <w:marLeft w:val="0"/>
          <w:marRight w:val="0"/>
          <w:marTop w:val="0"/>
          <w:marBottom w:val="0"/>
          <w:divBdr>
            <w:top w:val="none" w:sz="0" w:space="0" w:color="auto"/>
            <w:left w:val="none" w:sz="0" w:space="0" w:color="auto"/>
            <w:bottom w:val="none" w:sz="0" w:space="0" w:color="auto"/>
            <w:right w:val="none" w:sz="0" w:space="0" w:color="auto"/>
          </w:divBdr>
          <w:divsChild>
            <w:div w:id="1640964228">
              <w:marLeft w:val="0"/>
              <w:marRight w:val="0"/>
              <w:marTop w:val="0"/>
              <w:marBottom w:val="0"/>
              <w:divBdr>
                <w:top w:val="none" w:sz="0" w:space="0" w:color="auto"/>
                <w:left w:val="none" w:sz="0" w:space="0" w:color="auto"/>
                <w:bottom w:val="none" w:sz="0" w:space="0" w:color="auto"/>
                <w:right w:val="none" w:sz="0" w:space="0" w:color="auto"/>
              </w:divBdr>
              <w:divsChild>
                <w:div w:id="1310356047">
                  <w:marLeft w:val="0"/>
                  <w:marRight w:val="0"/>
                  <w:marTop w:val="0"/>
                  <w:marBottom w:val="0"/>
                  <w:divBdr>
                    <w:top w:val="none" w:sz="0" w:space="0" w:color="auto"/>
                    <w:left w:val="none" w:sz="0" w:space="0" w:color="auto"/>
                    <w:bottom w:val="none" w:sz="0" w:space="0" w:color="auto"/>
                    <w:right w:val="none" w:sz="0" w:space="0" w:color="auto"/>
                  </w:divBdr>
                  <w:divsChild>
                    <w:div w:id="19052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031">
      <w:bodyDiv w:val="1"/>
      <w:marLeft w:val="0"/>
      <w:marRight w:val="0"/>
      <w:marTop w:val="0"/>
      <w:marBottom w:val="0"/>
      <w:divBdr>
        <w:top w:val="none" w:sz="0" w:space="0" w:color="auto"/>
        <w:left w:val="none" w:sz="0" w:space="0" w:color="auto"/>
        <w:bottom w:val="none" w:sz="0" w:space="0" w:color="auto"/>
        <w:right w:val="none" w:sz="0" w:space="0" w:color="auto"/>
      </w:divBdr>
      <w:divsChild>
        <w:div w:id="982195345">
          <w:marLeft w:val="0"/>
          <w:marRight w:val="0"/>
          <w:marTop w:val="0"/>
          <w:marBottom w:val="0"/>
          <w:divBdr>
            <w:top w:val="none" w:sz="0" w:space="0" w:color="auto"/>
            <w:left w:val="none" w:sz="0" w:space="0" w:color="auto"/>
            <w:bottom w:val="none" w:sz="0" w:space="0" w:color="auto"/>
            <w:right w:val="none" w:sz="0" w:space="0" w:color="auto"/>
          </w:divBdr>
          <w:divsChild>
            <w:div w:id="2124612056">
              <w:marLeft w:val="0"/>
              <w:marRight w:val="0"/>
              <w:marTop w:val="0"/>
              <w:marBottom w:val="0"/>
              <w:divBdr>
                <w:top w:val="none" w:sz="0" w:space="0" w:color="auto"/>
                <w:left w:val="none" w:sz="0" w:space="0" w:color="auto"/>
                <w:bottom w:val="none" w:sz="0" w:space="0" w:color="auto"/>
                <w:right w:val="none" w:sz="0" w:space="0" w:color="auto"/>
              </w:divBdr>
              <w:divsChild>
                <w:div w:id="1916552146">
                  <w:marLeft w:val="0"/>
                  <w:marRight w:val="0"/>
                  <w:marTop w:val="0"/>
                  <w:marBottom w:val="0"/>
                  <w:divBdr>
                    <w:top w:val="none" w:sz="0" w:space="0" w:color="auto"/>
                    <w:left w:val="none" w:sz="0" w:space="0" w:color="auto"/>
                    <w:bottom w:val="none" w:sz="0" w:space="0" w:color="auto"/>
                    <w:right w:val="none" w:sz="0" w:space="0" w:color="auto"/>
                  </w:divBdr>
                  <w:divsChild>
                    <w:div w:id="19819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7525">
      <w:bodyDiv w:val="1"/>
      <w:marLeft w:val="0"/>
      <w:marRight w:val="0"/>
      <w:marTop w:val="0"/>
      <w:marBottom w:val="0"/>
      <w:divBdr>
        <w:top w:val="none" w:sz="0" w:space="0" w:color="auto"/>
        <w:left w:val="none" w:sz="0" w:space="0" w:color="auto"/>
        <w:bottom w:val="none" w:sz="0" w:space="0" w:color="auto"/>
        <w:right w:val="none" w:sz="0" w:space="0" w:color="auto"/>
      </w:divBdr>
      <w:divsChild>
        <w:div w:id="1362052471">
          <w:marLeft w:val="0"/>
          <w:marRight w:val="0"/>
          <w:marTop w:val="0"/>
          <w:marBottom w:val="0"/>
          <w:divBdr>
            <w:top w:val="none" w:sz="0" w:space="0" w:color="auto"/>
            <w:left w:val="none" w:sz="0" w:space="0" w:color="auto"/>
            <w:bottom w:val="none" w:sz="0" w:space="0" w:color="auto"/>
            <w:right w:val="none" w:sz="0" w:space="0" w:color="auto"/>
          </w:divBdr>
          <w:divsChild>
            <w:div w:id="1542593864">
              <w:marLeft w:val="0"/>
              <w:marRight w:val="0"/>
              <w:marTop w:val="0"/>
              <w:marBottom w:val="375"/>
              <w:divBdr>
                <w:top w:val="none" w:sz="0" w:space="0" w:color="auto"/>
                <w:left w:val="none" w:sz="0" w:space="0" w:color="auto"/>
                <w:bottom w:val="none" w:sz="0" w:space="0" w:color="auto"/>
                <w:right w:val="none" w:sz="0" w:space="0" w:color="auto"/>
              </w:divBdr>
              <w:divsChild>
                <w:div w:id="92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505">
      <w:bodyDiv w:val="1"/>
      <w:marLeft w:val="0"/>
      <w:marRight w:val="0"/>
      <w:marTop w:val="0"/>
      <w:marBottom w:val="0"/>
      <w:divBdr>
        <w:top w:val="none" w:sz="0" w:space="0" w:color="auto"/>
        <w:left w:val="none" w:sz="0" w:space="0" w:color="auto"/>
        <w:bottom w:val="none" w:sz="0" w:space="0" w:color="auto"/>
        <w:right w:val="none" w:sz="0" w:space="0" w:color="auto"/>
      </w:divBdr>
      <w:divsChild>
        <w:div w:id="1014923089">
          <w:marLeft w:val="0"/>
          <w:marRight w:val="0"/>
          <w:marTop w:val="0"/>
          <w:marBottom w:val="0"/>
          <w:divBdr>
            <w:top w:val="none" w:sz="0" w:space="0" w:color="auto"/>
            <w:left w:val="none" w:sz="0" w:space="0" w:color="auto"/>
            <w:bottom w:val="none" w:sz="0" w:space="0" w:color="auto"/>
            <w:right w:val="none" w:sz="0" w:space="0" w:color="auto"/>
          </w:divBdr>
          <w:divsChild>
            <w:div w:id="1621909916">
              <w:marLeft w:val="0"/>
              <w:marRight w:val="0"/>
              <w:marTop w:val="0"/>
              <w:marBottom w:val="0"/>
              <w:divBdr>
                <w:top w:val="none" w:sz="0" w:space="0" w:color="auto"/>
                <w:left w:val="none" w:sz="0" w:space="0" w:color="auto"/>
                <w:bottom w:val="none" w:sz="0" w:space="0" w:color="auto"/>
                <w:right w:val="none" w:sz="0" w:space="0" w:color="auto"/>
              </w:divBdr>
              <w:divsChild>
                <w:div w:id="220795464">
                  <w:marLeft w:val="0"/>
                  <w:marRight w:val="0"/>
                  <w:marTop w:val="300"/>
                  <w:marBottom w:val="0"/>
                  <w:divBdr>
                    <w:top w:val="none" w:sz="0" w:space="0" w:color="auto"/>
                    <w:left w:val="none" w:sz="0" w:space="0" w:color="auto"/>
                    <w:bottom w:val="none" w:sz="0" w:space="0" w:color="auto"/>
                    <w:right w:val="none" w:sz="0" w:space="0" w:color="auto"/>
                  </w:divBdr>
                  <w:divsChild>
                    <w:div w:id="1764842529">
                      <w:marLeft w:val="0"/>
                      <w:marRight w:val="0"/>
                      <w:marTop w:val="0"/>
                      <w:marBottom w:val="0"/>
                      <w:divBdr>
                        <w:top w:val="none" w:sz="0" w:space="0" w:color="auto"/>
                        <w:left w:val="none" w:sz="0" w:space="0" w:color="auto"/>
                        <w:bottom w:val="none" w:sz="0" w:space="0" w:color="auto"/>
                        <w:right w:val="none" w:sz="0" w:space="0" w:color="auto"/>
                      </w:divBdr>
                      <w:divsChild>
                        <w:div w:id="1639650565">
                          <w:marLeft w:val="0"/>
                          <w:marRight w:val="0"/>
                          <w:marTop w:val="0"/>
                          <w:marBottom w:val="0"/>
                          <w:divBdr>
                            <w:top w:val="none" w:sz="0" w:space="0" w:color="auto"/>
                            <w:left w:val="none" w:sz="0" w:space="0" w:color="auto"/>
                            <w:bottom w:val="none" w:sz="0" w:space="0" w:color="auto"/>
                            <w:right w:val="none" w:sz="0" w:space="0" w:color="auto"/>
                          </w:divBdr>
                          <w:divsChild>
                            <w:div w:id="263652551">
                              <w:marLeft w:val="0"/>
                              <w:marRight w:val="0"/>
                              <w:marTop w:val="0"/>
                              <w:marBottom w:val="0"/>
                              <w:divBdr>
                                <w:top w:val="none" w:sz="0" w:space="0" w:color="auto"/>
                                <w:left w:val="none" w:sz="0" w:space="0" w:color="auto"/>
                                <w:bottom w:val="none" w:sz="0" w:space="0" w:color="auto"/>
                                <w:right w:val="none" w:sz="0" w:space="0" w:color="auto"/>
                              </w:divBdr>
                              <w:divsChild>
                                <w:div w:id="1600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64874">
      <w:bodyDiv w:val="1"/>
      <w:marLeft w:val="0"/>
      <w:marRight w:val="0"/>
      <w:marTop w:val="0"/>
      <w:marBottom w:val="0"/>
      <w:divBdr>
        <w:top w:val="none" w:sz="0" w:space="0" w:color="auto"/>
        <w:left w:val="none" w:sz="0" w:space="0" w:color="auto"/>
        <w:bottom w:val="none" w:sz="0" w:space="0" w:color="auto"/>
        <w:right w:val="none" w:sz="0" w:space="0" w:color="auto"/>
      </w:divBdr>
      <w:divsChild>
        <w:div w:id="44569655">
          <w:marLeft w:val="0"/>
          <w:marRight w:val="0"/>
          <w:marTop w:val="0"/>
          <w:marBottom w:val="0"/>
          <w:divBdr>
            <w:top w:val="none" w:sz="0" w:space="0" w:color="auto"/>
            <w:left w:val="none" w:sz="0" w:space="0" w:color="auto"/>
            <w:bottom w:val="none" w:sz="0" w:space="0" w:color="auto"/>
            <w:right w:val="none" w:sz="0" w:space="0" w:color="auto"/>
          </w:divBdr>
          <w:divsChild>
            <w:div w:id="642127517">
              <w:marLeft w:val="0"/>
              <w:marRight w:val="0"/>
              <w:marTop w:val="0"/>
              <w:marBottom w:val="0"/>
              <w:divBdr>
                <w:top w:val="none" w:sz="0" w:space="0" w:color="auto"/>
                <w:left w:val="none" w:sz="0" w:space="0" w:color="auto"/>
                <w:bottom w:val="none" w:sz="0" w:space="0" w:color="auto"/>
                <w:right w:val="none" w:sz="0" w:space="0" w:color="auto"/>
              </w:divBdr>
              <w:divsChild>
                <w:div w:id="1693919139">
                  <w:marLeft w:val="0"/>
                  <w:marRight w:val="0"/>
                  <w:marTop w:val="0"/>
                  <w:marBottom w:val="0"/>
                  <w:divBdr>
                    <w:top w:val="none" w:sz="0" w:space="0" w:color="auto"/>
                    <w:left w:val="none" w:sz="0" w:space="0" w:color="auto"/>
                    <w:bottom w:val="none" w:sz="0" w:space="0" w:color="auto"/>
                    <w:right w:val="none" w:sz="0" w:space="0" w:color="auto"/>
                  </w:divBdr>
                  <w:divsChild>
                    <w:div w:id="1948349731">
                      <w:marLeft w:val="0"/>
                      <w:marRight w:val="0"/>
                      <w:marTop w:val="0"/>
                      <w:marBottom w:val="0"/>
                      <w:divBdr>
                        <w:top w:val="none" w:sz="0" w:space="0" w:color="auto"/>
                        <w:left w:val="none" w:sz="0" w:space="0" w:color="auto"/>
                        <w:bottom w:val="none" w:sz="0" w:space="0" w:color="auto"/>
                        <w:right w:val="none" w:sz="0" w:space="0" w:color="auto"/>
                      </w:divBdr>
                      <w:divsChild>
                        <w:div w:id="1254558267">
                          <w:marLeft w:val="0"/>
                          <w:marRight w:val="0"/>
                          <w:marTop w:val="0"/>
                          <w:marBottom w:val="0"/>
                          <w:divBdr>
                            <w:top w:val="none" w:sz="0" w:space="0" w:color="auto"/>
                            <w:left w:val="none" w:sz="0" w:space="0" w:color="auto"/>
                            <w:bottom w:val="none" w:sz="0" w:space="0" w:color="auto"/>
                            <w:right w:val="none" w:sz="0" w:space="0" w:color="auto"/>
                          </w:divBdr>
                        </w:div>
                        <w:div w:id="2017539053">
                          <w:marLeft w:val="0"/>
                          <w:marRight w:val="0"/>
                          <w:marTop w:val="0"/>
                          <w:marBottom w:val="0"/>
                          <w:divBdr>
                            <w:top w:val="none" w:sz="0" w:space="0" w:color="auto"/>
                            <w:left w:val="none" w:sz="0" w:space="0" w:color="auto"/>
                            <w:bottom w:val="none" w:sz="0" w:space="0" w:color="auto"/>
                            <w:right w:val="none" w:sz="0" w:space="0" w:color="auto"/>
                          </w:divBdr>
                        </w:div>
                        <w:div w:id="787898473">
                          <w:marLeft w:val="0"/>
                          <w:marRight w:val="0"/>
                          <w:marTop w:val="0"/>
                          <w:marBottom w:val="0"/>
                          <w:divBdr>
                            <w:top w:val="none" w:sz="0" w:space="0" w:color="auto"/>
                            <w:left w:val="none" w:sz="0" w:space="0" w:color="auto"/>
                            <w:bottom w:val="none" w:sz="0" w:space="0" w:color="auto"/>
                            <w:right w:val="none" w:sz="0" w:space="0" w:color="auto"/>
                          </w:divBdr>
                        </w:div>
                        <w:div w:id="9377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64285">
      <w:bodyDiv w:val="1"/>
      <w:marLeft w:val="0"/>
      <w:marRight w:val="0"/>
      <w:marTop w:val="0"/>
      <w:marBottom w:val="0"/>
      <w:divBdr>
        <w:top w:val="none" w:sz="0" w:space="0" w:color="auto"/>
        <w:left w:val="none" w:sz="0" w:space="0" w:color="auto"/>
        <w:bottom w:val="none" w:sz="0" w:space="0" w:color="auto"/>
        <w:right w:val="none" w:sz="0" w:space="0" w:color="auto"/>
      </w:divBdr>
      <w:divsChild>
        <w:div w:id="1977442591">
          <w:marLeft w:val="0"/>
          <w:marRight w:val="0"/>
          <w:marTop w:val="0"/>
          <w:marBottom w:val="0"/>
          <w:divBdr>
            <w:top w:val="none" w:sz="0" w:space="0" w:color="auto"/>
            <w:left w:val="none" w:sz="0" w:space="0" w:color="auto"/>
            <w:bottom w:val="none" w:sz="0" w:space="0" w:color="auto"/>
            <w:right w:val="none" w:sz="0" w:space="0" w:color="auto"/>
          </w:divBdr>
          <w:divsChild>
            <w:div w:id="304704603">
              <w:marLeft w:val="0"/>
              <w:marRight w:val="0"/>
              <w:marTop w:val="0"/>
              <w:marBottom w:val="375"/>
              <w:divBdr>
                <w:top w:val="none" w:sz="0" w:space="0" w:color="auto"/>
                <w:left w:val="none" w:sz="0" w:space="0" w:color="auto"/>
                <w:bottom w:val="none" w:sz="0" w:space="0" w:color="auto"/>
                <w:right w:val="none" w:sz="0" w:space="0" w:color="auto"/>
              </w:divBdr>
              <w:divsChild>
                <w:div w:id="14240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6258">
      <w:bodyDiv w:val="1"/>
      <w:marLeft w:val="0"/>
      <w:marRight w:val="0"/>
      <w:marTop w:val="0"/>
      <w:marBottom w:val="0"/>
      <w:divBdr>
        <w:top w:val="none" w:sz="0" w:space="0" w:color="auto"/>
        <w:left w:val="none" w:sz="0" w:space="0" w:color="auto"/>
        <w:bottom w:val="none" w:sz="0" w:space="0" w:color="auto"/>
        <w:right w:val="none" w:sz="0" w:space="0" w:color="auto"/>
      </w:divBdr>
      <w:divsChild>
        <w:div w:id="1998456632">
          <w:marLeft w:val="0"/>
          <w:marRight w:val="0"/>
          <w:marTop w:val="0"/>
          <w:marBottom w:val="0"/>
          <w:divBdr>
            <w:top w:val="none" w:sz="0" w:space="0" w:color="auto"/>
            <w:left w:val="none" w:sz="0" w:space="0" w:color="auto"/>
            <w:bottom w:val="none" w:sz="0" w:space="0" w:color="auto"/>
            <w:right w:val="none" w:sz="0" w:space="0" w:color="auto"/>
          </w:divBdr>
          <w:divsChild>
            <w:div w:id="333144441">
              <w:marLeft w:val="0"/>
              <w:marRight w:val="0"/>
              <w:marTop w:val="0"/>
              <w:marBottom w:val="0"/>
              <w:divBdr>
                <w:top w:val="none" w:sz="0" w:space="0" w:color="auto"/>
                <w:left w:val="none" w:sz="0" w:space="0" w:color="auto"/>
                <w:bottom w:val="none" w:sz="0" w:space="0" w:color="auto"/>
                <w:right w:val="none" w:sz="0" w:space="0" w:color="auto"/>
              </w:divBdr>
              <w:divsChild>
                <w:div w:id="1813134107">
                  <w:marLeft w:val="0"/>
                  <w:marRight w:val="0"/>
                  <w:marTop w:val="0"/>
                  <w:marBottom w:val="0"/>
                  <w:divBdr>
                    <w:top w:val="none" w:sz="0" w:space="0" w:color="auto"/>
                    <w:left w:val="none" w:sz="0" w:space="0" w:color="auto"/>
                    <w:bottom w:val="none" w:sz="0" w:space="0" w:color="auto"/>
                    <w:right w:val="none" w:sz="0" w:space="0" w:color="auto"/>
                  </w:divBdr>
                  <w:divsChild>
                    <w:div w:id="1378432183">
                      <w:marLeft w:val="0"/>
                      <w:marRight w:val="0"/>
                      <w:marTop w:val="0"/>
                      <w:marBottom w:val="0"/>
                      <w:divBdr>
                        <w:top w:val="none" w:sz="0" w:space="0" w:color="auto"/>
                        <w:left w:val="none" w:sz="0" w:space="0" w:color="auto"/>
                        <w:bottom w:val="none" w:sz="0" w:space="0" w:color="auto"/>
                        <w:right w:val="none" w:sz="0" w:space="0" w:color="auto"/>
                      </w:divBdr>
                      <w:divsChild>
                        <w:div w:id="1357779384">
                          <w:marLeft w:val="0"/>
                          <w:marRight w:val="0"/>
                          <w:marTop w:val="0"/>
                          <w:marBottom w:val="0"/>
                          <w:divBdr>
                            <w:top w:val="none" w:sz="0" w:space="0" w:color="auto"/>
                            <w:left w:val="none" w:sz="0" w:space="0" w:color="auto"/>
                            <w:bottom w:val="none" w:sz="0" w:space="0" w:color="auto"/>
                            <w:right w:val="none" w:sz="0" w:space="0" w:color="auto"/>
                          </w:divBdr>
                          <w:divsChild>
                            <w:div w:id="1359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48327">
      <w:bodyDiv w:val="1"/>
      <w:marLeft w:val="0"/>
      <w:marRight w:val="0"/>
      <w:marTop w:val="0"/>
      <w:marBottom w:val="0"/>
      <w:divBdr>
        <w:top w:val="none" w:sz="0" w:space="0" w:color="auto"/>
        <w:left w:val="none" w:sz="0" w:space="0" w:color="auto"/>
        <w:bottom w:val="none" w:sz="0" w:space="0" w:color="auto"/>
        <w:right w:val="none" w:sz="0" w:space="0" w:color="auto"/>
      </w:divBdr>
      <w:divsChild>
        <w:div w:id="993921855">
          <w:marLeft w:val="0"/>
          <w:marRight w:val="0"/>
          <w:marTop w:val="0"/>
          <w:marBottom w:val="0"/>
          <w:divBdr>
            <w:top w:val="none" w:sz="0" w:space="0" w:color="auto"/>
            <w:left w:val="none" w:sz="0" w:space="0" w:color="auto"/>
            <w:bottom w:val="none" w:sz="0" w:space="0" w:color="auto"/>
            <w:right w:val="none" w:sz="0" w:space="0" w:color="auto"/>
          </w:divBdr>
          <w:divsChild>
            <w:div w:id="2077120853">
              <w:marLeft w:val="0"/>
              <w:marRight w:val="0"/>
              <w:marTop w:val="0"/>
              <w:marBottom w:val="0"/>
              <w:divBdr>
                <w:top w:val="none" w:sz="0" w:space="0" w:color="auto"/>
                <w:left w:val="none" w:sz="0" w:space="0" w:color="auto"/>
                <w:bottom w:val="none" w:sz="0" w:space="0" w:color="auto"/>
                <w:right w:val="none" w:sz="0" w:space="0" w:color="auto"/>
              </w:divBdr>
              <w:divsChild>
                <w:div w:id="274599199">
                  <w:marLeft w:val="0"/>
                  <w:marRight w:val="0"/>
                  <w:marTop w:val="0"/>
                  <w:marBottom w:val="0"/>
                  <w:divBdr>
                    <w:top w:val="none" w:sz="0" w:space="0" w:color="auto"/>
                    <w:left w:val="none" w:sz="0" w:space="0" w:color="auto"/>
                    <w:bottom w:val="none" w:sz="0" w:space="0" w:color="auto"/>
                    <w:right w:val="none" w:sz="0" w:space="0" w:color="auto"/>
                  </w:divBdr>
                  <w:divsChild>
                    <w:div w:id="2548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0804">
      <w:bodyDiv w:val="1"/>
      <w:marLeft w:val="0"/>
      <w:marRight w:val="0"/>
      <w:marTop w:val="0"/>
      <w:marBottom w:val="0"/>
      <w:divBdr>
        <w:top w:val="none" w:sz="0" w:space="0" w:color="auto"/>
        <w:left w:val="none" w:sz="0" w:space="0" w:color="auto"/>
        <w:bottom w:val="none" w:sz="0" w:space="0" w:color="auto"/>
        <w:right w:val="none" w:sz="0" w:space="0" w:color="auto"/>
      </w:divBdr>
      <w:divsChild>
        <w:div w:id="686517626">
          <w:marLeft w:val="0"/>
          <w:marRight w:val="0"/>
          <w:marTop w:val="0"/>
          <w:marBottom w:val="0"/>
          <w:divBdr>
            <w:top w:val="none" w:sz="0" w:space="0" w:color="auto"/>
            <w:left w:val="none" w:sz="0" w:space="0" w:color="auto"/>
            <w:bottom w:val="none" w:sz="0" w:space="0" w:color="auto"/>
            <w:right w:val="none" w:sz="0" w:space="0" w:color="auto"/>
          </w:divBdr>
          <w:divsChild>
            <w:div w:id="557323683">
              <w:marLeft w:val="315"/>
              <w:marRight w:val="0"/>
              <w:marTop w:val="0"/>
              <w:marBottom w:val="0"/>
              <w:divBdr>
                <w:top w:val="none" w:sz="0" w:space="0" w:color="auto"/>
                <w:left w:val="none" w:sz="0" w:space="0" w:color="auto"/>
                <w:bottom w:val="none" w:sz="0" w:space="0" w:color="auto"/>
                <w:right w:val="none" w:sz="0" w:space="0" w:color="auto"/>
              </w:divBdr>
              <w:divsChild>
                <w:div w:id="742873462">
                  <w:marLeft w:val="0"/>
                  <w:marRight w:val="0"/>
                  <w:marTop w:val="0"/>
                  <w:marBottom w:val="0"/>
                  <w:divBdr>
                    <w:top w:val="none" w:sz="0" w:space="0" w:color="auto"/>
                    <w:left w:val="none" w:sz="0" w:space="0" w:color="auto"/>
                    <w:bottom w:val="none" w:sz="0" w:space="0" w:color="auto"/>
                    <w:right w:val="none" w:sz="0" w:space="0" w:color="auto"/>
                  </w:divBdr>
                  <w:divsChild>
                    <w:div w:id="11807659">
                      <w:marLeft w:val="0"/>
                      <w:marRight w:val="0"/>
                      <w:marTop w:val="0"/>
                      <w:marBottom w:val="0"/>
                      <w:divBdr>
                        <w:top w:val="none" w:sz="0" w:space="0" w:color="auto"/>
                        <w:left w:val="none" w:sz="0" w:space="0" w:color="auto"/>
                        <w:bottom w:val="none" w:sz="0" w:space="0" w:color="auto"/>
                        <w:right w:val="none" w:sz="0" w:space="0" w:color="auto"/>
                      </w:divBdr>
                    </w:div>
                    <w:div w:id="341861170">
                      <w:marLeft w:val="0"/>
                      <w:marRight w:val="0"/>
                      <w:marTop w:val="0"/>
                      <w:marBottom w:val="0"/>
                      <w:divBdr>
                        <w:top w:val="none" w:sz="0" w:space="0" w:color="auto"/>
                        <w:left w:val="none" w:sz="0" w:space="0" w:color="auto"/>
                        <w:bottom w:val="none" w:sz="0" w:space="0" w:color="auto"/>
                        <w:right w:val="none" w:sz="0" w:space="0" w:color="auto"/>
                      </w:divBdr>
                    </w:div>
                    <w:div w:id="487750262">
                      <w:marLeft w:val="0"/>
                      <w:marRight w:val="0"/>
                      <w:marTop w:val="0"/>
                      <w:marBottom w:val="0"/>
                      <w:divBdr>
                        <w:top w:val="none" w:sz="0" w:space="0" w:color="auto"/>
                        <w:left w:val="none" w:sz="0" w:space="0" w:color="auto"/>
                        <w:bottom w:val="none" w:sz="0" w:space="0" w:color="auto"/>
                        <w:right w:val="none" w:sz="0" w:space="0" w:color="auto"/>
                      </w:divBdr>
                    </w:div>
                    <w:div w:id="527257854">
                      <w:marLeft w:val="0"/>
                      <w:marRight w:val="0"/>
                      <w:marTop w:val="0"/>
                      <w:marBottom w:val="0"/>
                      <w:divBdr>
                        <w:top w:val="none" w:sz="0" w:space="0" w:color="auto"/>
                        <w:left w:val="none" w:sz="0" w:space="0" w:color="auto"/>
                        <w:bottom w:val="none" w:sz="0" w:space="0" w:color="auto"/>
                        <w:right w:val="none" w:sz="0" w:space="0" w:color="auto"/>
                      </w:divBdr>
                    </w:div>
                    <w:div w:id="973412397">
                      <w:marLeft w:val="0"/>
                      <w:marRight w:val="0"/>
                      <w:marTop w:val="0"/>
                      <w:marBottom w:val="0"/>
                      <w:divBdr>
                        <w:top w:val="none" w:sz="0" w:space="0" w:color="auto"/>
                        <w:left w:val="none" w:sz="0" w:space="0" w:color="auto"/>
                        <w:bottom w:val="none" w:sz="0" w:space="0" w:color="auto"/>
                        <w:right w:val="none" w:sz="0" w:space="0" w:color="auto"/>
                      </w:divBdr>
                    </w:div>
                    <w:div w:id="1380855399">
                      <w:marLeft w:val="0"/>
                      <w:marRight w:val="0"/>
                      <w:marTop w:val="0"/>
                      <w:marBottom w:val="0"/>
                      <w:divBdr>
                        <w:top w:val="none" w:sz="0" w:space="0" w:color="auto"/>
                        <w:left w:val="none" w:sz="0" w:space="0" w:color="auto"/>
                        <w:bottom w:val="none" w:sz="0" w:space="0" w:color="auto"/>
                        <w:right w:val="none" w:sz="0" w:space="0" w:color="auto"/>
                      </w:divBdr>
                    </w:div>
                    <w:div w:id="1531063438">
                      <w:marLeft w:val="0"/>
                      <w:marRight w:val="0"/>
                      <w:marTop w:val="0"/>
                      <w:marBottom w:val="0"/>
                      <w:divBdr>
                        <w:top w:val="none" w:sz="0" w:space="0" w:color="auto"/>
                        <w:left w:val="none" w:sz="0" w:space="0" w:color="auto"/>
                        <w:bottom w:val="none" w:sz="0" w:space="0" w:color="auto"/>
                        <w:right w:val="none" w:sz="0" w:space="0" w:color="auto"/>
                      </w:divBdr>
                    </w:div>
                    <w:div w:id="1640913056">
                      <w:marLeft w:val="0"/>
                      <w:marRight w:val="0"/>
                      <w:marTop w:val="0"/>
                      <w:marBottom w:val="0"/>
                      <w:divBdr>
                        <w:top w:val="none" w:sz="0" w:space="0" w:color="auto"/>
                        <w:left w:val="none" w:sz="0" w:space="0" w:color="auto"/>
                        <w:bottom w:val="none" w:sz="0" w:space="0" w:color="auto"/>
                        <w:right w:val="none" w:sz="0" w:space="0" w:color="auto"/>
                      </w:divBdr>
                    </w:div>
                    <w:div w:id="20581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6006">
      <w:bodyDiv w:val="1"/>
      <w:marLeft w:val="0"/>
      <w:marRight w:val="0"/>
      <w:marTop w:val="0"/>
      <w:marBottom w:val="0"/>
      <w:divBdr>
        <w:top w:val="none" w:sz="0" w:space="0" w:color="auto"/>
        <w:left w:val="none" w:sz="0" w:space="0" w:color="auto"/>
        <w:bottom w:val="none" w:sz="0" w:space="0" w:color="auto"/>
        <w:right w:val="none" w:sz="0" w:space="0" w:color="auto"/>
      </w:divBdr>
    </w:div>
    <w:div w:id="160700134">
      <w:bodyDiv w:val="1"/>
      <w:marLeft w:val="0"/>
      <w:marRight w:val="0"/>
      <w:marTop w:val="0"/>
      <w:marBottom w:val="0"/>
      <w:divBdr>
        <w:top w:val="none" w:sz="0" w:space="0" w:color="auto"/>
        <w:left w:val="none" w:sz="0" w:space="0" w:color="auto"/>
        <w:bottom w:val="none" w:sz="0" w:space="0" w:color="auto"/>
        <w:right w:val="none" w:sz="0" w:space="0" w:color="auto"/>
      </w:divBdr>
      <w:divsChild>
        <w:div w:id="493572168">
          <w:marLeft w:val="0"/>
          <w:marRight w:val="0"/>
          <w:marTop w:val="0"/>
          <w:marBottom w:val="0"/>
          <w:divBdr>
            <w:top w:val="none" w:sz="0" w:space="0" w:color="auto"/>
            <w:left w:val="none" w:sz="0" w:space="0" w:color="auto"/>
            <w:bottom w:val="none" w:sz="0" w:space="0" w:color="auto"/>
            <w:right w:val="none" w:sz="0" w:space="0" w:color="auto"/>
          </w:divBdr>
          <w:divsChild>
            <w:div w:id="117919086">
              <w:marLeft w:val="0"/>
              <w:marRight w:val="0"/>
              <w:marTop w:val="0"/>
              <w:marBottom w:val="0"/>
              <w:divBdr>
                <w:top w:val="none" w:sz="0" w:space="0" w:color="auto"/>
                <w:left w:val="none" w:sz="0" w:space="0" w:color="auto"/>
                <w:bottom w:val="none" w:sz="0" w:space="0" w:color="auto"/>
                <w:right w:val="none" w:sz="0" w:space="0" w:color="auto"/>
              </w:divBdr>
              <w:divsChild>
                <w:div w:id="1899394386">
                  <w:marLeft w:val="0"/>
                  <w:marRight w:val="0"/>
                  <w:marTop w:val="0"/>
                  <w:marBottom w:val="0"/>
                  <w:divBdr>
                    <w:top w:val="none" w:sz="0" w:space="0" w:color="auto"/>
                    <w:left w:val="none" w:sz="0" w:space="0" w:color="auto"/>
                    <w:bottom w:val="none" w:sz="0" w:space="0" w:color="auto"/>
                    <w:right w:val="none" w:sz="0" w:space="0" w:color="auto"/>
                  </w:divBdr>
                  <w:divsChild>
                    <w:div w:id="19423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9477">
      <w:bodyDiv w:val="1"/>
      <w:marLeft w:val="0"/>
      <w:marRight w:val="0"/>
      <w:marTop w:val="0"/>
      <w:marBottom w:val="0"/>
      <w:divBdr>
        <w:top w:val="none" w:sz="0" w:space="0" w:color="auto"/>
        <w:left w:val="none" w:sz="0" w:space="0" w:color="auto"/>
        <w:bottom w:val="none" w:sz="0" w:space="0" w:color="auto"/>
        <w:right w:val="none" w:sz="0" w:space="0" w:color="auto"/>
      </w:divBdr>
      <w:divsChild>
        <w:div w:id="1700274292">
          <w:marLeft w:val="0"/>
          <w:marRight w:val="0"/>
          <w:marTop w:val="0"/>
          <w:marBottom w:val="0"/>
          <w:divBdr>
            <w:top w:val="none" w:sz="0" w:space="0" w:color="auto"/>
            <w:left w:val="none" w:sz="0" w:space="0" w:color="auto"/>
            <w:bottom w:val="none" w:sz="0" w:space="0" w:color="auto"/>
            <w:right w:val="none" w:sz="0" w:space="0" w:color="auto"/>
          </w:divBdr>
          <w:divsChild>
            <w:div w:id="1471096547">
              <w:marLeft w:val="0"/>
              <w:marRight w:val="0"/>
              <w:marTop w:val="0"/>
              <w:marBottom w:val="0"/>
              <w:divBdr>
                <w:top w:val="none" w:sz="0" w:space="0" w:color="auto"/>
                <w:left w:val="none" w:sz="0" w:space="0" w:color="auto"/>
                <w:bottom w:val="none" w:sz="0" w:space="0" w:color="auto"/>
                <w:right w:val="none" w:sz="0" w:space="0" w:color="auto"/>
              </w:divBdr>
              <w:divsChild>
                <w:div w:id="549151753">
                  <w:marLeft w:val="0"/>
                  <w:marRight w:val="0"/>
                  <w:marTop w:val="0"/>
                  <w:marBottom w:val="0"/>
                  <w:divBdr>
                    <w:top w:val="none" w:sz="0" w:space="0" w:color="auto"/>
                    <w:left w:val="none" w:sz="0" w:space="0" w:color="auto"/>
                    <w:bottom w:val="none" w:sz="0" w:space="0" w:color="auto"/>
                    <w:right w:val="none" w:sz="0" w:space="0" w:color="auto"/>
                  </w:divBdr>
                  <w:divsChild>
                    <w:div w:id="8076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9903">
      <w:bodyDiv w:val="1"/>
      <w:marLeft w:val="0"/>
      <w:marRight w:val="0"/>
      <w:marTop w:val="0"/>
      <w:marBottom w:val="0"/>
      <w:divBdr>
        <w:top w:val="none" w:sz="0" w:space="0" w:color="auto"/>
        <w:left w:val="none" w:sz="0" w:space="0" w:color="auto"/>
        <w:bottom w:val="none" w:sz="0" w:space="0" w:color="auto"/>
        <w:right w:val="none" w:sz="0" w:space="0" w:color="auto"/>
      </w:divBdr>
      <w:divsChild>
        <w:div w:id="334039745">
          <w:marLeft w:val="0"/>
          <w:marRight w:val="0"/>
          <w:marTop w:val="0"/>
          <w:marBottom w:val="0"/>
          <w:divBdr>
            <w:top w:val="none" w:sz="0" w:space="0" w:color="auto"/>
            <w:left w:val="none" w:sz="0" w:space="0" w:color="auto"/>
            <w:bottom w:val="none" w:sz="0" w:space="0" w:color="auto"/>
            <w:right w:val="none" w:sz="0" w:space="0" w:color="auto"/>
          </w:divBdr>
          <w:divsChild>
            <w:div w:id="920599520">
              <w:marLeft w:val="0"/>
              <w:marRight w:val="0"/>
              <w:marTop w:val="0"/>
              <w:marBottom w:val="0"/>
              <w:divBdr>
                <w:top w:val="none" w:sz="0" w:space="0" w:color="auto"/>
                <w:left w:val="none" w:sz="0" w:space="0" w:color="auto"/>
                <w:bottom w:val="none" w:sz="0" w:space="0" w:color="auto"/>
                <w:right w:val="none" w:sz="0" w:space="0" w:color="auto"/>
              </w:divBdr>
              <w:divsChild>
                <w:div w:id="1784959493">
                  <w:marLeft w:val="0"/>
                  <w:marRight w:val="0"/>
                  <w:marTop w:val="0"/>
                  <w:marBottom w:val="0"/>
                  <w:divBdr>
                    <w:top w:val="none" w:sz="0" w:space="0" w:color="auto"/>
                    <w:left w:val="none" w:sz="0" w:space="0" w:color="auto"/>
                    <w:bottom w:val="none" w:sz="0" w:space="0" w:color="auto"/>
                    <w:right w:val="none" w:sz="0" w:space="0" w:color="auto"/>
                  </w:divBdr>
                  <w:divsChild>
                    <w:div w:id="21425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8169">
      <w:bodyDiv w:val="1"/>
      <w:marLeft w:val="0"/>
      <w:marRight w:val="0"/>
      <w:marTop w:val="0"/>
      <w:marBottom w:val="0"/>
      <w:divBdr>
        <w:top w:val="none" w:sz="0" w:space="0" w:color="auto"/>
        <w:left w:val="none" w:sz="0" w:space="0" w:color="auto"/>
        <w:bottom w:val="none" w:sz="0" w:space="0" w:color="auto"/>
        <w:right w:val="none" w:sz="0" w:space="0" w:color="auto"/>
      </w:divBdr>
      <w:divsChild>
        <w:div w:id="815295699">
          <w:marLeft w:val="0"/>
          <w:marRight w:val="0"/>
          <w:marTop w:val="0"/>
          <w:marBottom w:val="0"/>
          <w:divBdr>
            <w:top w:val="none" w:sz="0" w:space="0" w:color="auto"/>
            <w:left w:val="none" w:sz="0" w:space="0" w:color="auto"/>
            <w:bottom w:val="none" w:sz="0" w:space="0" w:color="auto"/>
            <w:right w:val="none" w:sz="0" w:space="0" w:color="auto"/>
          </w:divBdr>
          <w:divsChild>
            <w:div w:id="870187833">
              <w:marLeft w:val="0"/>
              <w:marRight w:val="0"/>
              <w:marTop w:val="0"/>
              <w:marBottom w:val="0"/>
              <w:divBdr>
                <w:top w:val="none" w:sz="0" w:space="0" w:color="auto"/>
                <w:left w:val="none" w:sz="0" w:space="0" w:color="auto"/>
                <w:bottom w:val="none" w:sz="0" w:space="0" w:color="auto"/>
                <w:right w:val="none" w:sz="0" w:space="0" w:color="auto"/>
              </w:divBdr>
              <w:divsChild>
                <w:div w:id="20475926">
                  <w:marLeft w:val="0"/>
                  <w:marRight w:val="0"/>
                  <w:marTop w:val="0"/>
                  <w:marBottom w:val="0"/>
                  <w:divBdr>
                    <w:top w:val="none" w:sz="0" w:space="0" w:color="auto"/>
                    <w:left w:val="none" w:sz="0" w:space="0" w:color="auto"/>
                    <w:bottom w:val="none" w:sz="0" w:space="0" w:color="auto"/>
                    <w:right w:val="none" w:sz="0" w:space="0" w:color="auto"/>
                  </w:divBdr>
                  <w:divsChild>
                    <w:div w:id="15372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2011">
      <w:bodyDiv w:val="1"/>
      <w:marLeft w:val="0"/>
      <w:marRight w:val="0"/>
      <w:marTop w:val="0"/>
      <w:marBottom w:val="0"/>
      <w:divBdr>
        <w:top w:val="none" w:sz="0" w:space="0" w:color="auto"/>
        <w:left w:val="none" w:sz="0" w:space="0" w:color="auto"/>
        <w:bottom w:val="none" w:sz="0" w:space="0" w:color="auto"/>
        <w:right w:val="none" w:sz="0" w:space="0" w:color="auto"/>
      </w:divBdr>
      <w:divsChild>
        <w:div w:id="519323346">
          <w:marLeft w:val="0"/>
          <w:marRight w:val="0"/>
          <w:marTop w:val="0"/>
          <w:marBottom w:val="0"/>
          <w:divBdr>
            <w:top w:val="none" w:sz="0" w:space="0" w:color="auto"/>
            <w:left w:val="none" w:sz="0" w:space="0" w:color="auto"/>
            <w:bottom w:val="none" w:sz="0" w:space="0" w:color="auto"/>
            <w:right w:val="none" w:sz="0" w:space="0" w:color="auto"/>
          </w:divBdr>
          <w:divsChild>
            <w:div w:id="1338581152">
              <w:marLeft w:val="0"/>
              <w:marRight w:val="0"/>
              <w:marTop w:val="0"/>
              <w:marBottom w:val="0"/>
              <w:divBdr>
                <w:top w:val="none" w:sz="0" w:space="0" w:color="auto"/>
                <w:left w:val="none" w:sz="0" w:space="0" w:color="auto"/>
                <w:bottom w:val="none" w:sz="0" w:space="0" w:color="auto"/>
                <w:right w:val="none" w:sz="0" w:space="0" w:color="auto"/>
              </w:divBdr>
              <w:divsChild>
                <w:div w:id="817190827">
                  <w:marLeft w:val="0"/>
                  <w:marRight w:val="0"/>
                  <w:marTop w:val="0"/>
                  <w:marBottom w:val="0"/>
                  <w:divBdr>
                    <w:top w:val="none" w:sz="0" w:space="0" w:color="auto"/>
                    <w:left w:val="none" w:sz="0" w:space="0" w:color="auto"/>
                    <w:bottom w:val="none" w:sz="0" w:space="0" w:color="auto"/>
                    <w:right w:val="none" w:sz="0" w:space="0" w:color="auto"/>
                  </w:divBdr>
                  <w:divsChild>
                    <w:div w:id="13315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1895">
      <w:bodyDiv w:val="1"/>
      <w:marLeft w:val="0"/>
      <w:marRight w:val="0"/>
      <w:marTop w:val="0"/>
      <w:marBottom w:val="0"/>
      <w:divBdr>
        <w:top w:val="none" w:sz="0" w:space="0" w:color="auto"/>
        <w:left w:val="none" w:sz="0" w:space="0" w:color="auto"/>
        <w:bottom w:val="none" w:sz="0" w:space="0" w:color="auto"/>
        <w:right w:val="none" w:sz="0" w:space="0" w:color="auto"/>
      </w:divBdr>
      <w:divsChild>
        <w:div w:id="346947724">
          <w:marLeft w:val="0"/>
          <w:marRight w:val="0"/>
          <w:marTop w:val="0"/>
          <w:marBottom w:val="0"/>
          <w:divBdr>
            <w:top w:val="none" w:sz="0" w:space="0" w:color="auto"/>
            <w:left w:val="none" w:sz="0" w:space="0" w:color="auto"/>
            <w:bottom w:val="none" w:sz="0" w:space="0" w:color="auto"/>
            <w:right w:val="none" w:sz="0" w:space="0" w:color="auto"/>
          </w:divBdr>
          <w:divsChild>
            <w:div w:id="2056585810">
              <w:marLeft w:val="0"/>
              <w:marRight w:val="0"/>
              <w:marTop w:val="0"/>
              <w:marBottom w:val="0"/>
              <w:divBdr>
                <w:top w:val="none" w:sz="0" w:space="0" w:color="auto"/>
                <w:left w:val="none" w:sz="0" w:space="0" w:color="auto"/>
                <w:bottom w:val="none" w:sz="0" w:space="0" w:color="auto"/>
                <w:right w:val="none" w:sz="0" w:space="0" w:color="auto"/>
              </w:divBdr>
              <w:divsChild>
                <w:div w:id="1488016179">
                  <w:marLeft w:val="0"/>
                  <w:marRight w:val="0"/>
                  <w:marTop w:val="0"/>
                  <w:marBottom w:val="0"/>
                  <w:divBdr>
                    <w:top w:val="none" w:sz="0" w:space="0" w:color="auto"/>
                    <w:left w:val="none" w:sz="0" w:space="0" w:color="auto"/>
                    <w:bottom w:val="none" w:sz="0" w:space="0" w:color="auto"/>
                    <w:right w:val="none" w:sz="0" w:space="0" w:color="auto"/>
                  </w:divBdr>
                  <w:divsChild>
                    <w:div w:id="2873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49876">
      <w:bodyDiv w:val="1"/>
      <w:marLeft w:val="0"/>
      <w:marRight w:val="0"/>
      <w:marTop w:val="0"/>
      <w:marBottom w:val="0"/>
      <w:divBdr>
        <w:top w:val="none" w:sz="0" w:space="0" w:color="auto"/>
        <w:left w:val="none" w:sz="0" w:space="0" w:color="auto"/>
        <w:bottom w:val="none" w:sz="0" w:space="0" w:color="auto"/>
        <w:right w:val="none" w:sz="0" w:space="0" w:color="auto"/>
      </w:divBdr>
      <w:divsChild>
        <w:div w:id="125396279">
          <w:marLeft w:val="0"/>
          <w:marRight w:val="0"/>
          <w:marTop w:val="0"/>
          <w:marBottom w:val="0"/>
          <w:divBdr>
            <w:top w:val="none" w:sz="0" w:space="0" w:color="auto"/>
            <w:left w:val="none" w:sz="0" w:space="0" w:color="auto"/>
            <w:bottom w:val="none" w:sz="0" w:space="0" w:color="auto"/>
            <w:right w:val="none" w:sz="0" w:space="0" w:color="auto"/>
          </w:divBdr>
          <w:divsChild>
            <w:div w:id="725492438">
              <w:marLeft w:val="0"/>
              <w:marRight w:val="0"/>
              <w:marTop w:val="0"/>
              <w:marBottom w:val="0"/>
              <w:divBdr>
                <w:top w:val="none" w:sz="0" w:space="0" w:color="auto"/>
                <w:left w:val="none" w:sz="0" w:space="0" w:color="auto"/>
                <w:bottom w:val="none" w:sz="0" w:space="0" w:color="auto"/>
                <w:right w:val="none" w:sz="0" w:space="0" w:color="auto"/>
              </w:divBdr>
              <w:divsChild>
                <w:div w:id="1625621155">
                  <w:marLeft w:val="0"/>
                  <w:marRight w:val="0"/>
                  <w:marTop w:val="0"/>
                  <w:marBottom w:val="0"/>
                  <w:divBdr>
                    <w:top w:val="none" w:sz="0" w:space="0" w:color="auto"/>
                    <w:left w:val="none" w:sz="0" w:space="0" w:color="auto"/>
                    <w:bottom w:val="none" w:sz="0" w:space="0" w:color="auto"/>
                    <w:right w:val="none" w:sz="0" w:space="0" w:color="auto"/>
                  </w:divBdr>
                  <w:divsChild>
                    <w:div w:id="18793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82829">
      <w:bodyDiv w:val="1"/>
      <w:marLeft w:val="0"/>
      <w:marRight w:val="0"/>
      <w:marTop w:val="0"/>
      <w:marBottom w:val="0"/>
      <w:divBdr>
        <w:top w:val="none" w:sz="0" w:space="0" w:color="auto"/>
        <w:left w:val="none" w:sz="0" w:space="0" w:color="auto"/>
        <w:bottom w:val="none" w:sz="0" w:space="0" w:color="auto"/>
        <w:right w:val="none" w:sz="0" w:space="0" w:color="auto"/>
      </w:divBdr>
      <w:divsChild>
        <w:div w:id="1803033582">
          <w:marLeft w:val="0"/>
          <w:marRight w:val="0"/>
          <w:marTop w:val="0"/>
          <w:marBottom w:val="0"/>
          <w:divBdr>
            <w:top w:val="none" w:sz="0" w:space="0" w:color="auto"/>
            <w:left w:val="none" w:sz="0" w:space="0" w:color="auto"/>
            <w:bottom w:val="none" w:sz="0" w:space="0" w:color="auto"/>
            <w:right w:val="none" w:sz="0" w:space="0" w:color="auto"/>
          </w:divBdr>
          <w:divsChild>
            <w:div w:id="1894190661">
              <w:marLeft w:val="315"/>
              <w:marRight w:val="0"/>
              <w:marTop w:val="0"/>
              <w:marBottom w:val="0"/>
              <w:divBdr>
                <w:top w:val="none" w:sz="0" w:space="0" w:color="auto"/>
                <w:left w:val="none" w:sz="0" w:space="0" w:color="auto"/>
                <w:bottom w:val="none" w:sz="0" w:space="0" w:color="auto"/>
                <w:right w:val="none" w:sz="0" w:space="0" w:color="auto"/>
              </w:divBdr>
              <w:divsChild>
                <w:div w:id="1830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28168">
      <w:bodyDiv w:val="1"/>
      <w:marLeft w:val="0"/>
      <w:marRight w:val="0"/>
      <w:marTop w:val="0"/>
      <w:marBottom w:val="0"/>
      <w:divBdr>
        <w:top w:val="none" w:sz="0" w:space="0" w:color="auto"/>
        <w:left w:val="none" w:sz="0" w:space="0" w:color="auto"/>
        <w:bottom w:val="none" w:sz="0" w:space="0" w:color="auto"/>
        <w:right w:val="none" w:sz="0" w:space="0" w:color="auto"/>
      </w:divBdr>
      <w:divsChild>
        <w:div w:id="79255739">
          <w:marLeft w:val="0"/>
          <w:marRight w:val="0"/>
          <w:marTop w:val="0"/>
          <w:marBottom w:val="0"/>
          <w:divBdr>
            <w:top w:val="none" w:sz="0" w:space="0" w:color="auto"/>
            <w:left w:val="none" w:sz="0" w:space="0" w:color="auto"/>
            <w:bottom w:val="none" w:sz="0" w:space="0" w:color="auto"/>
            <w:right w:val="none" w:sz="0" w:space="0" w:color="auto"/>
          </w:divBdr>
          <w:divsChild>
            <w:div w:id="1984849567">
              <w:marLeft w:val="0"/>
              <w:marRight w:val="0"/>
              <w:marTop w:val="0"/>
              <w:marBottom w:val="0"/>
              <w:divBdr>
                <w:top w:val="none" w:sz="0" w:space="0" w:color="auto"/>
                <w:left w:val="none" w:sz="0" w:space="0" w:color="auto"/>
                <w:bottom w:val="none" w:sz="0" w:space="0" w:color="auto"/>
                <w:right w:val="none" w:sz="0" w:space="0" w:color="auto"/>
              </w:divBdr>
              <w:divsChild>
                <w:div w:id="1790125155">
                  <w:marLeft w:val="0"/>
                  <w:marRight w:val="0"/>
                  <w:marTop w:val="0"/>
                  <w:marBottom w:val="0"/>
                  <w:divBdr>
                    <w:top w:val="none" w:sz="0" w:space="0" w:color="auto"/>
                    <w:left w:val="none" w:sz="0" w:space="0" w:color="auto"/>
                    <w:bottom w:val="none" w:sz="0" w:space="0" w:color="auto"/>
                    <w:right w:val="none" w:sz="0" w:space="0" w:color="auto"/>
                  </w:divBdr>
                  <w:divsChild>
                    <w:div w:id="6829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779657">
      <w:bodyDiv w:val="1"/>
      <w:marLeft w:val="0"/>
      <w:marRight w:val="0"/>
      <w:marTop w:val="0"/>
      <w:marBottom w:val="0"/>
      <w:divBdr>
        <w:top w:val="none" w:sz="0" w:space="0" w:color="auto"/>
        <w:left w:val="none" w:sz="0" w:space="0" w:color="auto"/>
        <w:bottom w:val="none" w:sz="0" w:space="0" w:color="auto"/>
        <w:right w:val="none" w:sz="0" w:space="0" w:color="auto"/>
      </w:divBdr>
    </w:div>
    <w:div w:id="274027206">
      <w:bodyDiv w:val="1"/>
      <w:marLeft w:val="0"/>
      <w:marRight w:val="0"/>
      <w:marTop w:val="0"/>
      <w:marBottom w:val="0"/>
      <w:divBdr>
        <w:top w:val="none" w:sz="0" w:space="0" w:color="auto"/>
        <w:left w:val="none" w:sz="0" w:space="0" w:color="auto"/>
        <w:bottom w:val="none" w:sz="0" w:space="0" w:color="auto"/>
        <w:right w:val="none" w:sz="0" w:space="0" w:color="auto"/>
      </w:divBdr>
    </w:div>
    <w:div w:id="274679780">
      <w:bodyDiv w:val="1"/>
      <w:marLeft w:val="0"/>
      <w:marRight w:val="0"/>
      <w:marTop w:val="0"/>
      <w:marBottom w:val="0"/>
      <w:divBdr>
        <w:top w:val="none" w:sz="0" w:space="0" w:color="auto"/>
        <w:left w:val="none" w:sz="0" w:space="0" w:color="auto"/>
        <w:bottom w:val="none" w:sz="0" w:space="0" w:color="auto"/>
        <w:right w:val="none" w:sz="0" w:space="0" w:color="auto"/>
      </w:divBdr>
      <w:divsChild>
        <w:div w:id="1543131782">
          <w:marLeft w:val="0"/>
          <w:marRight w:val="0"/>
          <w:marTop w:val="0"/>
          <w:marBottom w:val="0"/>
          <w:divBdr>
            <w:top w:val="none" w:sz="0" w:space="0" w:color="auto"/>
            <w:left w:val="none" w:sz="0" w:space="0" w:color="auto"/>
            <w:bottom w:val="none" w:sz="0" w:space="0" w:color="auto"/>
            <w:right w:val="none" w:sz="0" w:space="0" w:color="auto"/>
          </w:divBdr>
          <w:divsChild>
            <w:div w:id="1871844512">
              <w:marLeft w:val="0"/>
              <w:marRight w:val="0"/>
              <w:marTop w:val="0"/>
              <w:marBottom w:val="0"/>
              <w:divBdr>
                <w:top w:val="none" w:sz="0" w:space="0" w:color="auto"/>
                <w:left w:val="none" w:sz="0" w:space="0" w:color="auto"/>
                <w:bottom w:val="none" w:sz="0" w:space="0" w:color="auto"/>
                <w:right w:val="none" w:sz="0" w:space="0" w:color="auto"/>
              </w:divBdr>
              <w:divsChild>
                <w:div w:id="1942519212">
                  <w:marLeft w:val="0"/>
                  <w:marRight w:val="0"/>
                  <w:marTop w:val="0"/>
                  <w:marBottom w:val="0"/>
                  <w:divBdr>
                    <w:top w:val="none" w:sz="0" w:space="0" w:color="auto"/>
                    <w:left w:val="none" w:sz="0" w:space="0" w:color="auto"/>
                    <w:bottom w:val="none" w:sz="0" w:space="0" w:color="auto"/>
                    <w:right w:val="none" w:sz="0" w:space="0" w:color="auto"/>
                  </w:divBdr>
                  <w:divsChild>
                    <w:div w:id="1708876253">
                      <w:marLeft w:val="0"/>
                      <w:marRight w:val="0"/>
                      <w:marTop w:val="0"/>
                      <w:marBottom w:val="0"/>
                      <w:divBdr>
                        <w:top w:val="none" w:sz="0" w:space="0" w:color="auto"/>
                        <w:left w:val="none" w:sz="0" w:space="0" w:color="auto"/>
                        <w:bottom w:val="none" w:sz="0" w:space="0" w:color="auto"/>
                        <w:right w:val="none" w:sz="0" w:space="0" w:color="auto"/>
                      </w:divBdr>
                      <w:divsChild>
                        <w:div w:id="32927547">
                          <w:marLeft w:val="0"/>
                          <w:marRight w:val="0"/>
                          <w:marTop w:val="0"/>
                          <w:marBottom w:val="0"/>
                          <w:divBdr>
                            <w:top w:val="none" w:sz="0" w:space="0" w:color="auto"/>
                            <w:left w:val="none" w:sz="0" w:space="0" w:color="auto"/>
                            <w:bottom w:val="none" w:sz="0" w:space="0" w:color="auto"/>
                            <w:right w:val="none" w:sz="0" w:space="0" w:color="auto"/>
                          </w:divBdr>
                          <w:divsChild>
                            <w:div w:id="6810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90681">
      <w:bodyDiv w:val="1"/>
      <w:marLeft w:val="0"/>
      <w:marRight w:val="0"/>
      <w:marTop w:val="0"/>
      <w:marBottom w:val="0"/>
      <w:divBdr>
        <w:top w:val="none" w:sz="0" w:space="0" w:color="auto"/>
        <w:left w:val="none" w:sz="0" w:space="0" w:color="auto"/>
        <w:bottom w:val="none" w:sz="0" w:space="0" w:color="auto"/>
        <w:right w:val="none" w:sz="0" w:space="0" w:color="auto"/>
      </w:divBdr>
      <w:divsChild>
        <w:div w:id="1816676955">
          <w:marLeft w:val="0"/>
          <w:marRight w:val="0"/>
          <w:marTop w:val="0"/>
          <w:marBottom w:val="0"/>
          <w:divBdr>
            <w:top w:val="none" w:sz="0" w:space="0" w:color="auto"/>
            <w:left w:val="none" w:sz="0" w:space="0" w:color="auto"/>
            <w:bottom w:val="none" w:sz="0" w:space="0" w:color="auto"/>
            <w:right w:val="none" w:sz="0" w:space="0" w:color="auto"/>
          </w:divBdr>
          <w:divsChild>
            <w:div w:id="1405490680">
              <w:marLeft w:val="0"/>
              <w:marRight w:val="0"/>
              <w:marTop w:val="100"/>
              <w:marBottom w:val="100"/>
              <w:divBdr>
                <w:top w:val="none" w:sz="0" w:space="0" w:color="auto"/>
                <w:left w:val="none" w:sz="0" w:space="0" w:color="auto"/>
                <w:bottom w:val="none" w:sz="0" w:space="0" w:color="auto"/>
                <w:right w:val="none" w:sz="0" w:space="0" w:color="auto"/>
              </w:divBdr>
              <w:divsChild>
                <w:div w:id="1528986391">
                  <w:marLeft w:val="0"/>
                  <w:marRight w:val="0"/>
                  <w:marTop w:val="210"/>
                  <w:marBottom w:val="0"/>
                  <w:divBdr>
                    <w:top w:val="none" w:sz="0" w:space="0" w:color="auto"/>
                    <w:left w:val="none" w:sz="0" w:space="0" w:color="auto"/>
                    <w:bottom w:val="none" w:sz="0" w:space="0" w:color="auto"/>
                    <w:right w:val="none" w:sz="0" w:space="0" w:color="auto"/>
                  </w:divBdr>
                  <w:divsChild>
                    <w:div w:id="56442169">
                      <w:marLeft w:val="0"/>
                      <w:marRight w:val="0"/>
                      <w:marTop w:val="0"/>
                      <w:marBottom w:val="0"/>
                      <w:divBdr>
                        <w:top w:val="none" w:sz="0" w:space="0" w:color="auto"/>
                        <w:left w:val="none" w:sz="0" w:space="0" w:color="auto"/>
                        <w:bottom w:val="none" w:sz="0" w:space="0" w:color="auto"/>
                        <w:right w:val="none" w:sz="0" w:space="0" w:color="auto"/>
                      </w:divBdr>
                      <w:divsChild>
                        <w:div w:id="4518721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15302291">
      <w:bodyDiv w:val="1"/>
      <w:marLeft w:val="0"/>
      <w:marRight w:val="0"/>
      <w:marTop w:val="0"/>
      <w:marBottom w:val="0"/>
      <w:divBdr>
        <w:top w:val="none" w:sz="0" w:space="0" w:color="auto"/>
        <w:left w:val="none" w:sz="0" w:space="0" w:color="auto"/>
        <w:bottom w:val="none" w:sz="0" w:space="0" w:color="auto"/>
        <w:right w:val="none" w:sz="0" w:space="0" w:color="auto"/>
      </w:divBdr>
    </w:div>
    <w:div w:id="344868641">
      <w:bodyDiv w:val="1"/>
      <w:marLeft w:val="0"/>
      <w:marRight w:val="0"/>
      <w:marTop w:val="0"/>
      <w:marBottom w:val="0"/>
      <w:divBdr>
        <w:top w:val="none" w:sz="0" w:space="0" w:color="auto"/>
        <w:left w:val="none" w:sz="0" w:space="0" w:color="auto"/>
        <w:bottom w:val="none" w:sz="0" w:space="0" w:color="auto"/>
        <w:right w:val="none" w:sz="0" w:space="0" w:color="auto"/>
      </w:divBdr>
      <w:divsChild>
        <w:div w:id="753353450">
          <w:marLeft w:val="0"/>
          <w:marRight w:val="0"/>
          <w:marTop w:val="0"/>
          <w:marBottom w:val="0"/>
          <w:divBdr>
            <w:top w:val="none" w:sz="0" w:space="0" w:color="auto"/>
            <w:left w:val="none" w:sz="0" w:space="0" w:color="auto"/>
            <w:bottom w:val="none" w:sz="0" w:space="0" w:color="auto"/>
            <w:right w:val="none" w:sz="0" w:space="0" w:color="auto"/>
          </w:divBdr>
          <w:divsChild>
            <w:div w:id="630746865">
              <w:marLeft w:val="0"/>
              <w:marRight w:val="0"/>
              <w:marTop w:val="0"/>
              <w:marBottom w:val="0"/>
              <w:divBdr>
                <w:top w:val="none" w:sz="0" w:space="0" w:color="auto"/>
                <w:left w:val="none" w:sz="0" w:space="0" w:color="auto"/>
                <w:bottom w:val="none" w:sz="0" w:space="0" w:color="auto"/>
                <w:right w:val="none" w:sz="0" w:space="0" w:color="auto"/>
              </w:divBdr>
              <w:divsChild>
                <w:div w:id="1943298416">
                  <w:marLeft w:val="0"/>
                  <w:marRight w:val="0"/>
                  <w:marTop w:val="0"/>
                  <w:marBottom w:val="0"/>
                  <w:divBdr>
                    <w:top w:val="none" w:sz="0" w:space="0" w:color="auto"/>
                    <w:left w:val="none" w:sz="0" w:space="0" w:color="auto"/>
                    <w:bottom w:val="none" w:sz="0" w:space="0" w:color="auto"/>
                    <w:right w:val="none" w:sz="0" w:space="0" w:color="auto"/>
                  </w:divBdr>
                  <w:divsChild>
                    <w:div w:id="19841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72021">
      <w:bodyDiv w:val="1"/>
      <w:marLeft w:val="0"/>
      <w:marRight w:val="0"/>
      <w:marTop w:val="0"/>
      <w:marBottom w:val="0"/>
      <w:divBdr>
        <w:top w:val="none" w:sz="0" w:space="0" w:color="auto"/>
        <w:left w:val="none" w:sz="0" w:space="0" w:color="auto"/>
        <w:bottom w:val="none" w:sz="0" w:space="0" w:color="auto"/>
        <w:right w:val="none" w:sz="0" w:space="0" w:color="auto"/>
      </w:divBdr>
      <w:divsChild>
        <w:div w:id="1908150550">
          <w:marLeft w:val="0"/>
          <w:marRight w:val="0"/>
          <w:marTop w:val="0"/>
          <w:marBottom w:val="0"/>
          <w:divBdr>
            <w:top w:val="none" w:sz="0" w:space="0" w:color="auto"/>
            <w:left w:val="none" w:sz="0" w:space="0" w:color="auto"/>
            <w:bottom w:val="none" w:sz="0" w:space="0" w:color="auto"/>
            <w:right w:val="none" w:sz="0" w:space="0" w:color="auto"/>
          </w:divBdr>
          <w:divsChild>
            <w:div w:id="2077825155">
              <w:marLeft w:val="0"/>
              <w:marRight w:val="0"/>
              <w:marTop w:val="0"/>
              <w:marBottom w:val="0"/>
              <w:divBdr>
                <w:top w:val="none" w:sz="0" w:space="0" w:color="auto"/>
                <w:left w:val="none" w:sz="0" w:space="0" w:color="auto"/>
                <w:bottom w:val="none" w:sz="0" w:space="0" w:color="auto"/>
                <w:right w:val="none" w:sz="0" w:space="0" w:color="auto"/>
              </w:divBdr>
              <w:divsChild>
                <w:div w:id="2097552919">
                  <w:marLeft w:val="0"/>
                  <w:marRight w:val="0"/>
                  <w:marTop w:val="0"/>
                  <w:marBottom w:val="0"/>
                  <w:divBdr>
                    <w:top w:val="none" w:sz="0" w:space="0" w:color="auto"/>
                    <w:left w:val="none" w:sz="0" w:space="0" w:color="auto"/>
                    <w:bottom w:val="none" w:sz="0" w:space="0" w:color="auto"/>
                    <w:right w:val="none" w:sz="0" w:space="0" w:color="auto"/>
                  </w:divBdr>
                  <w:divsChild>
                    <w:div w:id="913004043">
                      <w:marLeft w:val="0"/>
                      <w:marRight w:val="0"/>
                      <w:marTop w:val="0"/>
                      <w:marBottom w:val="0"/>
                      <w:divBdr>
                        <w:top w:val="none" w:sz="0" w:space="0" w:color="auto"/>
                        <w:left w:val="none" w:sz="0" w:space="0" w:color="auto"/>
                        <w:bottom w:val="none" w:sz="0" w:space="0" w:color="auto"/>
                        <w:right w:val="none" w:sz="0" w:space="0" w:color="auto"/>
                      </w:divBdr>
                      <w:divsChild>
                        <w:div w:id="1317681315">
                          <w:marLeft w:val="0"/>
                          <w:marRight w:val="0"/>
                          <w:marTop w:val="0"/>
                          <w:marBottom w:val="0"/>
                          <w:divBdr>
                            <w:top w:val="none" w:sz="0" w:space="0" w:color="auto"/>
                            <w:left w:val="none" w:sz="0" w:space="0" w:color="auto"/>
                            <w:bottom w:val="none" w:sz="0" w:space="0" w:color="auto"/>
                            <w:right w:val="none" w:sz="0" w:space="0" w:color="auto"/>
                          </w:divBdr>
                        </w:div>
                        <w:div w:id="1313633730">
                          <w:marLeft w:val="0"/>
                          <w:marRight w:val="0"/>
                          <w:marTop w:val="0"/>
                          <w:marBottom w:val="0"/>
                          <w:divBdr>
                            <w:top w:val="none" w:sz="0" w:space="0" w:color="auto"/>
                            <w:left w:val="none" w:sz="0" w:space="0" w:color="auto"/>
                            <w:bottom w:val="none" w:sz="0" w:space="0" w:color="auto"/>
                            <w:right w:val="none" w:sz="0" w:space="0" w:color="auto"/>
                          </w:divBdr>
                          <w:divsChild>
                            <w:div w:id="14028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695049">
      <w:bodyDiv w:val="1"/>
      <w:marLeft w:val="0"/>
      <w:marRight w:val="0"/>
      <w:marTop w:val="0"/>
      <w:marBottom w:val="0"/>
      <w:divBdr>
        <w:top w:val="none" w:sz="0" w:space="0" w:color="auto"/>
        <w:left w:val="none" w:sz="0" w:space="0" w:color="auto"/>
        <w:bottom w:val="none" w:sz="0" w:space="0" w:color="auto"/>
        <w:right w:val="none" w:sz="0" w:space="0" w:color="auto"/>
      </w:divBdr>
      <w:divsChild>
        <w:div w:id="622342708">
          <w:marLeft w:val="0"/>
          <w:marRight w:val="0"/>
          <w:marTop w:val="0"/>
          <w:marBottom w:val="0"/>
          <w:divBdr>
            <w:top w:val="none" w:sz="0" w:space="0" w:color="auto"/>
            <w:left w:val="none" w:sz="0" w:space="0" w:color="auto"/>
            <w:bottom w:val="none" w:sz="0" w:space="0" w:color="auto"/>
            <w:right w:val="none" w:sz="0" w:space="0" w:color="auto"/>
          </w:divBdr>
          <w:divsChild>
            <w:div w:id="217594475">
              <w:marLeft w:val="0"/>
              <w:marRight w:val="0"/>
              <w:marTop w:val="0"/>
              <w:marBottom w:val="0"/>
              <w:divBdr>
                <w:top w:val="none" w:sz="0" w:space="0" w:color="auto"/>
                <w:left w:val="none" w:sz="0" w:space="0" w:color="auto"/>
                <w:bottom w:val="none" w:sz="0" w:space="0" w:color="auto"/>
                <w:right w:val="none" w:sz="0" w:space="0" w:color="auto"/>
              </w:divBdr>
              <w:divsChild>
                <w:div w:id="1012269246">
                  <w:marLeft w:val="0"/>
                  <w:marRight w:val="0"/>
                  <w:marTop w:val="0"/>
                  <w:marBottom w:val="0"/>
                  <w:divBdr>
                    <w:top w:val="none" w:sz="0" w:space="0" w:color="auto"/>
                    <w:left w:val="none" w:sz="0" w:space="0" w:color="auto"/>
                    <w:bottom w:val="none" w:sz="0" w:space="0" w:color="auto"/>
                    <w:right w:val="none" w:sz="0" w:space="0" w:color="auto"/>
                  </w:divBdr>
                  <w:divsChild>
                    <w:div w:id="20098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966">
      <w:bodyDiv w:val="1"/>
      <w:marLeft w:val="0"/>
      <w:marRight w:val="0"/>
      <w:marTop w:val="0"/>
      <w:marBottom w:val="0"/>
      <w:divBdr>
        <w:top w:val="none" w:sz="0" w:space="0" w:color="auto"/>
        <w:left w:val="none" w:sz="0" w:space="0" w:color="auto"/>
        <w:bottom w:val="none" w:sz="0" w:space="0" w:color="auto"/>
        <w:right w:val="none" w:sz="0" w:space="0" w:color="auto"/>
      </w:divBdr>
      <w:divsChild>
        <w:div w:id="73865955">
          <w:marLeft w:val="0"/>
          <w:marRight w:val="0"/>
          <w:marTop w:val="0"/>
          <w:marBottom w:val="0"/>
          <w:divBdr>
            <w:top w:val="none" w:sz="0" w:space="0" w:color="auto"/>
            <w:left w:val="none" w:sz="0" w:space="0" w:color="auto"/>
            <w:bottom w:val="none" w:sz="0" w:space="0" w:color="auto"/>
            <w:right w:val="none" w:sz="0" w:space="0" w:color="auto"/>
          </w:divBdr>
          <w:divsChild>
            <w:div w:id="614560496">
              <w:marLeft w:val="0"/>
              <w:marRight w:val="0"/>
              <w:marTop w:val="0"/>
              <w:marBottom w:val="0"/>
              <w:divBdr>
                <w:top w:val="none" w:sz="0" w:space="0" w:color="auto"/>
                <w:left w:val="none" w:sz="0" w:space="0" w:color="auto"/>
                <w:bottom w:val="none" w:sz="0" w:space="0" w:color="auto"/>
                <w:right w:val="none" w:sz="0" w:space="0" w:color="auto"/>
              </w:divBdr>
              <w:divsChild>
                <w:div w:id="2081292936">
                  <w:marLeft w:val="0"/>
                  <w:marRight w:val="0"/>
                  <w:marTop w:val="0"/>
                  <w:marBottom w:val="0"/>
                  <w:divBdr>
                    <w:top w:val="none" w:sz="0" w:space="0" w:color="auto"/>
                    <w:left w:val="none" w:sz="0" w:space="0" w:color="auto"/>
                    <w:bottom w:val="none" w:sz="0" w:space="0" w:color="auto"/>
                    <w:right w:val="none" w:sz="0" w:space="0" w:color="auto"/>
                  </w:divBdr>
                  <w:divsChild>
                    <w:div w:id="15146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67806">
      <w:bodyDiv w:val="1"/>
      <w:marLeft w:val="0"/>
      <w:marRight w:val="0"/>
      <w:marTop w:val="0"/>
      <w:marBottom w:val="0"/>
      <w:divBdr>
        <w:top w:val="none" w:sz="0" w:space="0" w:color="auto"/>
        <w:left w:val="none" w:sz="0" w:space="0" w:color="auto"/>
        <w:bottom w:val="none" w:sz="0" w:space="0" w:color="auto"/>
        <w:right w:val="none" w:sz="0" w:space="0" w:color="auto"/>
      </w:divBdr>
      <w:divsChild>
        <w:div w:id="1333290232">
          <w:marLeft w:val="0"/>
          <w:marRight w:val="0"/>
          <w:marTop w:val="0"/>
          <w:marBottom w:val="0"/>
          <w:divBdr>
            <w:top w:val="none" w:sz="0" w:space="0" w:color="auto"/>
            <w:left w:val="none" w:sz="0" w:space="0" w:color="auto"/>
            <w:bottom w:val="none" w:sz="0" w:space="0" w:color="auto"/>
            <w:right w:val="none" w:sz="0" w:space="0" w:color="auto"/>
          </w:divBdr>
          <w:divsChild>
            <w:div w:id="600457059">
              <w:marLeft w:val="0"/>
              <w:marRight w:val="0"/>
              <w:marTop w:val="0"/>
              <w:marBottom w:val="375"/>
              <w:divBdr>
                <w:top w:val="none" w:sz="0" w:space="0" w:color="auto"/>
                <w:left w:val="none" w:sz="0" w:space="0" w:color="auto"/>
                <w:bottom w:val="none" w:sz="0" w:space="0" w:color="auto"/>
                <w:right w:val="none" w:sz="0" w:space="0" w:color="auto"/>
              </w:divBdr>
              <w:divsChild>
                <w:div w:id="14363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3277">
      <w:bodyDiv w:val="1"/>
      <w:marLeft w:val="0"/>
      <w:marRight w:val="0"/>
      <w:marTop w:val="0"/>
      <w:marBottom w:val="0"/>
      <w:divBdr>
        <w:top w:val="none" w:sz="0" w:space="0" w:color="auto"/>
        <w:left w:val="none" w:sz="0" w:space="0" w:color="auto"/>
        <w:bottom w:val="none" w:sz="0" w:space="0" w:color="auto"/>
        <w:right w:val="none" w:sz="0" w:space="0" w:color="auto"/>
      </w:divBdr>
      <w:divsChild>
        <w:div w:id="1547717084">
          <w:marLeft w:val="0"/>
          <w:marRight w:val="0"/>
          <w:marTop w:val="0"/>
          <w:marBottom w:val="0"/>
          <w:divBdr>
            <w:top w:val="none" w:sz="0" w:space="0" w:color="auto"/>
            <w:left w:val="none" w:sz="0" w:space="0" w:color="auto"/>
            <w:bottom w:val="none" w:sz="0" w:space="0" w:color="auto"/>
            <w:right w:val="none" w:sz="0" w:space="0" w:color="auto"/>
          </w:divBdr>
          <w:divsChild>
            <w:div w:id="955714683">
              <w:marLeft w:val="0"/>
              <w:marRight w:val="0"/>
              <w:marTop w:val="0"/>
              <w:marBottom w:val="0"/>
              <w:divBdr>
                <w:top w:val="none" w:sz="0" w:space="0" w:color="auto"/>
                <w:left w:val="none" w:sz="0" w:space="0" w:color="auto"/>
                <w:bottom w:val="none" w:sz="0" w:space="0" w:color="auto"/>
                <w:right w:val="none" w:sz="0" w:space="0" w:color="auto"/>
              </w:divBdr>
              <w:divsChild>
                <w:div w:id="42365641">
                  <w:marLeft w:val="0"/>
                  <w:marRight w:val="0"/>
                  <w:marTop w:val="0"/>
                  <w:marBottom w:val="0"/>
                  <w:divBdr>
                    <w:top w:val="none" w:sz="0" w:space="0" w:color="auto"/>
                    <w:left w:val="none" w:sz="0" w:space="0" w:color="auto"/>
                    <w:bottom w:val="none" w:sz="0" w:space="0" w:color="auto"/>
                    <w:right w:val="none" w:sz="0" w:space="0" w:color="auto"/>
                  </w:divBdr>
                  <w:divsChild>
                    <w:div w:id="10206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90603">
      <w:bodyDiv w:val="1"/>
      <w:marLeft w:val="0"/>
      <w:marRight w:val="0"/>
      <w:marTop w:val="0"/>
      <w:marBottom w:val="0"/>
      <w:divBdr>
        <w:top w:val="none" w:sz="0" w:space="0" w:color="auto"/>
        <w:left w:val="none" w:sz="0" w:space="0" w:color="auto"/>
        <w:bottom w:val="none" w:sz="0" w:space="0" w:color="auto"/>
        <w:right w:val="none" w:sz="0" w:space="0" w:color="auto"/>
      </w:divBdr>
      <w:divsChild>
        <w:div w:id="2037777522">
          <w:marLeft w:val="0"/>
          <w:marRight w:val="0"/>
          <w:marTop w:val="0"/>
          <w:marBottom w:val="0"/>
          <w:divBdr>
            <w:top w:val="none" w:sz="0" w:space="0" w:color="auto"/>
            <w:left w:val="none" w:sz="0" w:space="0" w:color="auto"/>
            <w:bottom w:val="none" w:sz="0" w:space="0" w:color="auto"/>
            <w:right w:val="none" w:sz="0" w:space="0" w:color="auto"/>
          </w:divBdr>
          <w:divsChild>
            <w:div w:id="1261597761">
              <w:marLeft w:val="0"/>
              <w:marRight w:val="0"/>
              <w:marTop w:val="0"/>
              <w:marBottom w:val="0"/>
              <w:divBdr>
                <w:top w:val="none" w:sz="0" w:space="0" w:color="auto"/>
                <w:left w:val="none" w:sz="0" w:space="0" w:color="auto"/>
                <w:bottom w:val="none" w:sz="0" w:space="0" w:color="auto"/>
                <w:right w:val="none" w:sz="0" w:space="0" w:color="auto"/>
              </w:divBdr>
              <w:divsChild>
                <w:div w:id="565914499">
                  <w:marLeft w:val="0"/>
                  <w:marRight w:val="0"/>
                  <w:marTop w:val="0"/>
                  <w:marBottom w:val="0"/>
                  <w:divBdr>
                    <w:top w:val="none" w:sz="0" w:space="0" w:color="auto"/>
                    <w:left w:val="none" w:sz="0" w:space="0" w:color="auto"/>
                    <w:bottom w:val="none" w:sz="0" w:space="0" w:color="auto"/>
                    <w:right w:val="none" w:sz="0" w:space="0" w:color="auto"/>
                  </w:divBdr>
                  <w:divsChild>
                    <w:div w:id="3650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20003">
      <w:bodyDiv w:val="1"/>
      <w:marLeft w:val="0"/>
      <w:marRight w:val="0"/>
      <w:marTop w:val="0"/>
      <w:marBottom w:val="0"/>
      <w:divBdr>
        <w:top w:val="none" w:sz="0" w:space="0" w:color="auto"/>
        <w:left w:val="none" w:sz="0" w:space="0" w:color="auto"/>
        <w:bottom w:val="none" w:sz="0" w:space="0" w:color="auto"/>
        <w:right w:val="none" w:sz="0" w:space="0" w:color="auto"/>
      </w:divBdr>
      <w:divsChild>
        <w:div w:id="243686187">
          <w:marLeft w:val="0"/>
          <w:marRight w:val="0"/>
          <w:marTop w:val="0"/>
          <w:marBottom w:val="600"/>
          <w:divBdr>
            <w:top w:val="none" w:sz="0" w:space="0" w:color="auto"/>
            <w:left w:val="none" w:sz="0" w:space="0" w:color="auto"/>
            <w:bottom w:val="none" w:sz="0" w:space="0" w:color="auto"/>
            <w:right w:val="none" w:sz="0" w:space="0" w:color="auto"/>
          </w:divBdr>
          <w:divsChild>
            <w:div w:id="1341784244">
              <w:marLeft w:val="0"/>
              <w:marRight w:val="0"/>
              <w:marTop w:val="0"/>
              <w:marBottom w:val="0"/>
              <w:divBdr>
                <w:top w:val="none" w:sz="0" w:space="0" w:color="auto"/>
                <w:left w:val="none" w:sz="0" w:space="0" w:color="auto"/>
                <w:bottom w:val="single" w:sz="18" w:space="0" w:color="0B2775"/>
                <w:right w:val="none" w:sz="0" w:space="0" w:color="auto"/>
              </w:divBdr>
              <w:divsChild>
                <w:div w:id="1626809549">
                  <w:marLeft w:val="0"/>
                  <w:marRight w:val="0"/>
                  <w:marTop w:val="0"/>
                  <w:marBottom w:val="300"/>
                  <w:divBdr>
                    <w:top w:val="none" w:sz="0" w:space="0" w:color="auto"/>
                    <w:left w:val="none" w:sz="0" w:space="0" w:color="auto"/>
                    <w:bottom w:val="none" w:sz="0" w:space="0" w:color="auto"/>
                    <w:right w:val="none" w:sz="0" w:space="0" w:color="auto"/>
                  </w:divBdr>
                  <w:divsChild>
                    <w:div w:id="1711690190">
                      <w:marLeft w:val="0"/>
                      <w:marRight w:val="0"/>
                      <w:marTop w:val="0"/>
                      <w:marBottom w:val="0"/>
                      <w:divBdr>
                        <w:top w:val="none" w:sz="0" w:space="0" w:color="auto"/>
                        <w:left w:val="none" w:sz="0" w:space="0" w:color="auto"/>
                        <w:bottom w:val="none" w:sz="0" w:space="0" w:color="auto"/>
                        <w:right w:val="none" w:sz="0" w:space="0" w:color="auto"/>
                      </w:divBdr>
                      <w:divsChild>
                        <w:div w:id="1372880000">
                          <w:marLeft w:val="0"/>
                          <w:marRight w:val="0"/>
                          <w:marTop w:val="0"/>
                          <w:marBottom w:val="0"/>
                          <w:divBdr>
                            <w:top w:val="none" w:sz="0" w:space="0" w:color="auto"/>
                            <w:left w:val="none" w:sz="0" w:space="0" w:color="auto"/>
                            <w:bottom w:val="none" w:sz="0" w:space="0" w:color="auto"/>
                            <w:right w:val="none" w:sz="0" w:space="0" w:color="auto"/>
                          </w:divBdr>
                          <w:divsChild>
                            <w:div w:id="1804883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312806">
      <w:bodyDiv w:val="1"/>
      <w:marLeft w:val="0"/>
      <w:marRight w:val="0"/>
      <w:marTop w:val="0"/>
      <w:marBottom w:val="0"/>
      <w:divBdr>
        <w:top w:val="none" w:sz="0" w:space="0" w:color="auto"/>
        <w:left w:val="none" w:sz="0" w:space="0" w:color="auto"/>
        <w:bottom w:val="none" w:sz="0" w:space="0" w:color="auto"/>
        <w:right w:val="none" w:sz="0" w:space="0" w:color="auto"/>
      </w:divBdr>
      <w:divsChild>
        <w:div w:id="662437965">
          <w:marLeft w:val="0"/>
          <w:marRight w:val="0"/>
          <w:marTop w:val="0"/>
          <w:marBottom w:val="0"/>
          <w:divBdr>
            <w:top w:val="none" w:sz="0" w:space="0" w:color="auto"/>
            <w:left w:val="none" w:sz="0" w:space="0" w:color="auto"/>
            <w:bottom w:val="none" w:sz="0" w:space="0" w:color="auto"/>
            <w:right w:val="none" w:sz="0" w:space="0" w:color="auto"/>
          </w:divBdr>
          <w:divsChild>
            <w:div w:id="1453942091">
              <w:marLeft w:val="0"/>
              <w:marRight w:val="0"/>
              <w:marTop w:val="0"/>
              <w:marBottom w:val="0"/>
              <w:divBdr>
                <w:top w:val="none" w:sz="0" w:space="0" w:color="auto"/>
                <w:left w:val="none" w:sz="0" w:space="0" w:color="auto"/>
                <w:bottom w:val="none" w:sz="0" w:space="0" w:color="auto"/>
                <w:right w:val="none" w:sz="0" w:space="0" w:color="auto"/>
              </w:divBdr>
              <w:divsChild>
                <w:div w:id="2774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78563">
      <w:bodyDiv w:val="1"/>
      <w:marLeft w:val="0"/>
      <w:marRight w:val="0"/>
      <w:marTop w:val="0"/>
      <w:marBottom w:val="0"/>
      <w:divBdr>
        <w:top w:val="none" w:sz="0" w:space="0" w:color="auto"/>
        <w:left w:val="none" w:sz="0" w:space="0" w:color="auto"/>
        <w:bottom w:val="none" w:sz="0" w:space="0" w:color="auto"/>
        <w:right w:val="none" w:sz="0" w:space="0" w:color="auto"/>
      </w:divBdr>
      <w:divsChild>
        <w:div w:id="1012493177">
          <w:marLeft w:val="0"/>
          <w:marRight w:val="0"/>
          <w:marTop w:val="0"/>
          <w:marBottom w:val="0"/>
          <w:divBdr>
            <w:top w:val="none" w:sz="0" w:space="0" w:color="auto"/>
            <w:left w:val="none" w:sz="0" w:space="0" w:color="auto"/>
            <w:bottom w:val="none" w:sz="0" w:space="0" w:color="auto"/>
            <w:right w:val="none" w:sz="0" w:space="0" w:color="auto"/>
          </w:divBdr>
          <w:divsChild>
            <w:div w:id="334383107">
              <w:marLeft w:val="0"/>
              <w:marRight w:val="0"/>
              <w:marTop w:val="0"/>
              <w:marBottom w:val="0"/>
              <w:divBdr>
                <w:top w:val="none" w:sz="0" w:space="0" w:color="auto"/>
                <w:left w:val="none" w:sz="0" w:space="0" w:color="auto"/>
                <w:bottom w:val="none" w:sz="0" w:space="0" w:color="auto"/>
                <w:right w:val="none" w:sz="0" w:space="0" w:color="auto"/>
              </w:divBdr>
              <w:divsChild>
                <w:div w:id="676612128">
                  <w:marLeft w:val="0"/>
                  <w:marRight w:val="0"/>
                  <w:marTop w:val="0"/>
                  <w:marBottom w:val="0"/>
                  <w:divBdr>
                    <w:top w:val="none" w:sz="0" w:space="0" w:color="auto"/>
                    <w:left w:val="none" w:sz="0" w:space="0" w:color="auto"/>
                    <w:bottom w:val="none" w:sz="0" w:space="0" w:color="auto"/>
                    <w:right w:val="none" w:sz="0" w:space="0" w:color="auto"/>
                  </w:divBdr>
                  <w:divsChild>
                    <w:div w:id="2830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605">
      <w:bodyDiv w:val="1"/>
      <w:marLeft w:val="0"/>
      <w:marRight w:val="0"/>
      <w:marTop w:val="0"/>
      <w:marBottom w:val="0"/>
      <w:divBdr>
        <w:top w:val="none" w:sz="0" w:space="0" w:color="auto"/>
        <w:left w:val="none" w:sz="0" w:space="0" w:color="auto"/>
        <w:bottom w:val="none" w:sz="0" w:space="0" w:color="auto"/>
        <w:right w:val="none" w:sz="0" w:space="0" w:color="auto"/>
      </w:divBdr>
      <w:divsChild>
        <w:div w:id="627012970">
          <w:marLeft w:val="0"/>
          <w:marRight w:val="0"/>
          <w:marTop w:val="0"/>
          <w:marBottom w:val="0"/>
          <w:divBdr>
            <w:top w:val="none" w:sz="0" w:space="0" w:color="auto"/>
            <w:left w:val="none" w:sz="0" w:space="0" w:color="auto"/>
            <w:bottom w:val="none" w:sz="0" w:space="0" w:color="auto"/>
            <w:right w:val="none" w:sz="0" w:space="0" w:color="auto"/>
          </w:divBdr>
          <w:divsChild>
            <w:div w:id="1838423043">
              <w:marLeft w:val="0"/>
              <w:marRight w:val="0"/>
              <w:marTop w:val="0"/>
              <w:marBottom w:val="0"/>
              <w:divBdr>
                <w:top w:val="none" w:sz="0" w:space="0" w:color="auto"/>
                <w:left w:val="none" w:sz="0" w:space="0" w:color="auto"/>
                <w:bottom w:val="none" w:sz="0" w:space="0" w:color="auto"/>
                <w:right w:val="none" w:sz="0" w:space="0" w:color="auto"/>
              </w:divBdr>
              <w:divsChild>
                <w:div w:id="1353219554">
                  <w:marLeft w:val="0"/>
                  <w:marRight w:val="0"/>
                  <w:marTop w:val="0"/>
                  <w:marBottom w:val="0"/>
                  <w:divBdr>
                    <w:top w:val="none" w:sz="0" w:space="0" w:color="auto"/>
                    <w:left w:val="none" w:sz="0" w:space="0" w:color="auto"/>
                    <w:bottom w:val="none" w:sz="0" w:space="0" w:color="auto"/>
                    <w:right w:val="none" w:sz="0" w:space="0" w:color="auto"/>
                  </w:divBdr>
                  <w:divsChild>
                    <w:div w:id="12775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44917">
      <w:bodyDiv w:val="1"/>
      <w:marLeft w:val="0"/>
      <w:marRight w:val="0"/>
      <w:marTop w:val="0"/>
      <w:marBottom w:val="0"/>
      <w:divBdr>
        <w:top w:val="none" w:sz="0" w:space="0" w:color="auto"/>
        <w:left w:val="none" w:sz="0" w:space="0" w:color="auto"/>
        <w:bottom w:val="none" w:sz="0" w:space="0" w:color="auto"/>
        <w:right w:val="none" w:sz="0" w:space="0" w:color="auto"/>
      </w:divBdr>
    </w:div>
    <w:div w:id="457990992">
      <w:bodyDiv w:val="1"/>
      <w:marLeft w:val="0"/>
      <w:marRight w:val="0"/>
      <w:marTop w:val="0"/>
      <w:marBottom w:val="0"/>
      <w:divBdr>
        <w:top w:val="none" w:sz="0" w:space="0" w:color="auto"/>
        <w:left w:val="none" w:sz="0" w:space="0" w:color="auto"/>
        <w:bottom w:val="none" w:sz="0" w:space="0" w:color="auto"/>
        <w:right w:val="none" w:sz="0" w:space="0" w:color="auto"/>
      </w:divBdr>
      <w:divsChild>
        <w:div w:id="1505197512">
          <w:marLeft w:val="0"/>
          <w:marRight w:val="0"/>
          <w:marTop w:val="0"/>
          <w:marBottom w:val="0"/>
          <w:divBdr>
            <w:top w:val="none" w:sz="0" w:space="0" w:color="auto"/>
            <w:left w:val="none" w:sz="0" w:space="0" w:color="auto"/>
            <w:bottom w:val="none" w:sz="0" w:space="0" w:color="auto"/>
            <w:right w:val="none" w:sz="0" w:space="0" w:color="auto"/>
          </w:divBdr>
          <w:divsChild>
            <w:div w:id="527790507">
              <w:marLeft w:val="0"/>
              <w:marRight w:val="0"/>
              <w:marTop w:val="0"/>
              <w:marBottom w:val="0"/>
              <w:divBdr>
                <w:top w:val="none" w:sz="0" w:space="0" w:color="auto"/>
                <w:left w:val="none" w:sz="0" w:space="0" w:color="auto"/>
                <w:bottom w:val="none" w:sz="0" w:space="0" w:color="auto"/>
                <w:right w:val="none" w:sz="0" w:space="0" w:color="auto"/>
              </w:divBdr>
              <w:divsChild>
                <w:div w:id="2070641937">
                  <w:marLeft w:val="0"/>
                  <w:marRight w:val="0"/>
                  <w:marTop w:val="0"/>
                  <w:marBottom w:val="0"/>
                  <w:divBdr>
                    <w:top w:val="none" w:sz="0" w:space="0" w:color="auto"/>
                    <w:left w:val="none" w:sz="0" w:space="0" w:color="auto"/>
                    <w:bottom w:val="none" w:sz="0" w:space="0" w:color="auto"/>
                    <w:right w:val="none" w:sz="0" w:space="0" w:color="auto"/>
                  </w:divBdr>
                  <w:divsChild>
                    <w:div w:id="16051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13000">
      <w:bodyDiv w:val="1"/>
      <w:marLeft w:val="0"/>
      <w:marRight w:val="0"/>
      <w:marTop w:val="0"/>
      <w:marBottom w:val="0"/>
      <w:divBdr>
        <w:top w:val="none" w:sz="0" w:space="0" w:color="auto"/>
        <w:left w:val="none" w:sz="0" w:space="0" w:color="auto"/>
        <w:bottom w:val="none" w:sz="0" w:space="0" w:color="auto"/>
        <w:right w:val="none" w:sz="0" w:space="0" w:color="auto"/>
      </w:divBdr>
      <w:divsChild>
        <w:div w:id="1936479499">
          <w:marLeft w:val="0"/>
          <w:marRight w:val="0"/>
          <w:marTop w:val="0"/>
          <w:marBottom w:val="0"/>
          <w:divBdr>
            <w:top w:val="none" w:sz="0" w:space="0" w:color="auto"/>
            <w:left w:val="none" w:sz="0" w:space="0" w:color="auto"/>
            <w:bottom w:val="none" w:sz="0" w:space="0" w:color="auto"/>
            <w:right w:val="none" w:sz="0" w:space="0" w:color="auto"/>
          </w:divBdr>
          <w:divsChild>
            <w:div w:id="693962248">
              <w:marLeft w:val="0"/>
              <w:marRight w:val="0"/>
              <w:marTop w:val="0"/>
              <w:marBottom w:val="0"/>
              <w:divBdr>
                <w:top w:val="none" w:sz="0" w:space="0" w:color="auto"/>
                <w:left w:val="none" w:sz="0" w:space="0" w:color="auto"/>
                <w:bottom w:val="none" w:sz="0" w:space="0" w:color="auto"/>
                <w:right w:val="none" w:sz="0" w:space="0" w:color="auto"/>
              </w:divBdr>
              <w:divsChild>
                <w:div w:id="2036079122">
                  <w:marLeft w:val="-225"/>
                  <w:marRight w:val="-225"/>
                  <w:marTop w:val="0"/>
                  <w:marBottom w:val="0"/>
                  <w:divBdr>
                    <w:top w:val="none" w:sz="0" w:space="0" w:color="auto"/>
                    <w:left w:val="none" w:sz="0" w:space="0" w:color="auto"/>
                    <w:bottom w:val="none" w:sz="0" w:space="0" w:color="auto"/>
                    <w:right w:val="none" w:sz="0" w:space="0" w:color="auto"/>
                  </w:divBdr>
                  <w:divsChild>
                    <w:div w:id="1579821896">
                      <w:marLeft w:val="0"/>
                      <w:marRight w:val="0"/>
                      <w:marTop w:val="0"/>
                      <w:marBottom w:val="0"/>
                      <w:divBdr>
                        <w:top w:val="none" w:sz="0" w:space="0" w:color="auto"/>
                        <w:left w:val="none" w:sz="0" w:space="0" w:color="auto"/>
                        <w:bottom w:val="none" w:sz="0" w:space="0" w:color="auto"/>
                        <w:right w:val="none" w:sz="0" w:space="0" w:color="auto"/>
                      </w:divBdr>
                      <w:divsChild>
                        <w:div w:id="1998680778">
                          <w:marLeft w:val="-225"/>
                          <w:marRight w:val="-225"/>
                          <w:marTop w:val="0"/>
                          <w:marBottom w:val="0"/>
                          <w:divBdr>
                            <w:top w:val="none" w:sz="0" w:space="0" w:color="auto"/>
                            <w:left w:val="none" w:sz="0" w:space="0" w:color="auto"/>
                            <w:bottom w:val="none" w:sz="0" w:space="0" w:color="auto"/>
                            <w:right w:val="none" w:sz="0" w:space="0" w:color="auto"/>
                          </w:divBdr>
                          <w:divsChild>
                            <w:div w:id="1066224205">
                              <w:marLeft w:val="0"/>
                              <w:marRight w:val="0"/>
                              <w:marTop w:val="0"/>
                              <w:marBottom w:val="0"/>
                              <w:divBdr>
                                <w:top w:val="none" w:sz="0" w:space="0" w:color="auto"/>
                                <w:left w:val="none" w:sz="0" w:space="0" w:color="auto"/>
                                <w:bottom w:val="none" w:sz="0" w:space="0" w:color="auto"/>
                                <w:right w:val="none" w:sz="0" w:space="0" w:color="auto"/>
                              </w:divBdr>
                              <w:divsChild>
                                <w:div w:id="103306795">
                                  <w:marLeft w:val="0"/>
                                  <w:marRight w:val="0"/>
                                  <w:marTop w:val="0"/>
                                  <w:marBottom w:val="0"/>
                                  <w:divBdr>
                                    <w:top w:val="none" w:sz="0" w:space="0" w:color="auto"/>
                                    <w:left w:val="none" w:sz="0" w:space="0" w:color="auto"/>
                                    <w:bottom w:val="none" w:sz="0" w:space="0" w:color="auto"/>
                                    <w:right w:val="none" w:sz="0" w:space="0" w:color="auto"/>
                                  </w:divBdr>
                                  <w:divsChild>
                                    <w:div w:id="1736007563">
                                      <w:marLeft w:val="0"/>
                                      <w:marRight w:val="0"/>
                                      <w:marTop w:val="0"/>
                                      <w:marBottom w:val="0"/>
                                      <w:divBdr>
                                        <w:top w:val="none" w:sz="0" w:space="0" w:color="auto"/>
                                        <w:left w:val="none" w:sz="0" w:space="0" w:color="auto"/>
                                        <w:bottom w:val="none" w:sz="0" w:space="0" w:color="auto"/>
                                        <w:right w:val="none" w:sz="0" w:space="0" w:color="auto"/>
                                      </w:divBdr>
                                      <w:divsChild>
                                        <w:div w:id="1039479350">
                                          <w:marLeft w:val="0"/>
                                          <w:marRight w:val="0"/>
                                          <w:marTop w:val="0"/>
                                          <w:marBottom w:val="0"/>
                                          <w:divBdr>
                                            <w:top w:val="none" w:sz="0" w:space="0" w:color="auto"/>
                                            <w:left w:val="none" w:sz="0" w:space="0" w:color="auto"/>
                                            <w:bottom w:val="none" w:sz="0" w:space="0" w:color="auto"/>
                                            <w:right w:val="none" w:sz="0" w:space="0" w:color="auto"/>
                                          </w:divBdr>
                                          <w:divsChild>
                                            <w:div w:id="534660269">
                                              <w:marLeft w:val="0"/>
                                              <w:marRight w:val="0"/>
                                              <w:marTop w:val="0"/>
                                              <w:marBottom w:val="0"/>
                                              <w:divBdr>
                                                <w:top w:val="none" w:sz="0" w:space="0" w:color="auto"/>
                                                <w:left w:val="none" w:sz="0" w:space="0" w:color="auto"/>
                                                <w:bottom w:val="none" w:sz="0" w:space="0" w:color="auto"/>
                                                <w:right w:val="none" w:sz="0" w:space="0" w:color="auto"/>
                                              </w:divBdr>
                                              <w:divsChild>
                                                <w:div w:id="7949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518034">
      <w:bodyDiv w:val="1"/>
      <w:marLeft w:val="0"/>
      <w:marRight w:val="0"/>
      <w:marTop w:val="0"/>
      <w:marBottom w:val="0"/>
      <w:divBdr>
        <w:top w:val="none" w:sz="0" w:space="0" w:color="auto"/>
        <w:left w:val="none" w:sz="0" w:space="0" w:color="auto"/>
        <w:bottom w:val="none" w:sz="0" w:space="0" w:color="auto"/>
        <w:right w:val="none" w:sz="0" w:space="0" w:color="auto"/>
      </w:divBdr>
    </w:div>
    <w:div w:id="494804499">
      <w:bodyDiv w:val="1"/>
      <w:marLeft w:val="0"/>
      <w:marRight w:val="0"/>
      <w:marTop w:val="0"/>
      <w:marBottom w:val="0"/>
      <w:divBdr>
        <w:top w:val="none" w:sz="0" w:space="0" w:color="auto"/>
        <w:left w:val="none" w:sz="0" w:space="0" w:color="auto"/>
        <w:bottom w:val="none" w:sz="0" w:space="0" w:color="auto"/>
        <w:right w:val="none" w:sz="0" w:space="0" w:color="auto"/>
      </w:divBdr>
      <w:divsChild>
        <w:div w:id="1585338051">
          <w:marLeft w:val="0"/>
          <w:marRight w:val="0"/>
          <w:marTop w:val="0"/>
          <w:marBottom w:val="0"/>
          <w:divBdr>
            <w:top w:val="none" w:sz="0" w:space="0" w:color="auto"/>
            <w:left w:val="none" w:sz="0" w:space="0" w:color="auto"/>
            <w:bottom w:val="none" w:sz="0" w:space="0" w:color="auto"/>
            <w:right w:val="none" w:sz="0" w:space="0" w:color="auto"/>
          </w:divBdr>
          <w:divsChild>
            <w:div w:id="439111151">
              <w:marLeft w:val="0"/>
              <w:marRight w:val="0"/>
              <w:marTop w:val="0"/>
              <w:marBottom w:val="0"/>
              <w:divBdr>
                <w:top w:val="none" w:sz="0" w:space="0" w:color="auto"/>
                <w:left w:val="none" w:sz="0" w:space="0" w:color="auto"/>
                <w:bottom w:val="none" w:sz="0" w:space="0" w:color="auto"/>
                <w:right w:val="none" w:sz="0" w:space="0" w:color="auto"/>
              </w:divBdr>
              <w:divsChild>
                <w:div w:id="753354264">
                  <w:marLeft w:val="0"/>
                  <w:marRight w:val="0"/>
                  <w:marTop w:val="0"/>
                  <w:marBottom w:val="0"/>
                  <w:divBdr>
                    <w:top w:val="none" w:sz="0" w:space="0" w:color="auto"/>
                    <w:left w:val="none" w:sz="0" w:space="0" w:color="auto"/>
                    <w:bottom w:val="none" w:sz="0" w:space="0" w:color="auto"/>
                    <w:right w:val="none" w:sz="0" w:space="0" w:color="auto"/>
                  </w:divBdr>
                  <w:divsChild>
                    <w:div w:id="11517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679644">
      <w:bodyDiv w:val="1"/>
      <w:marLeft w:val="0"/>
      <w:marRight w:val="0"/>
      <w:marTop w:val="0"/>
      <w:marBottom w:val="0"/>
      <w:divBdr>
        <w:top w:val="none" w:sz="0" w:space="0" w:color="auto"/>
        <w:left w:val="none" w:sz="0" w:space="0" w:color="auto"/>
        <w:bottom w:val="none" w:sz="0" w:space="0" w:color="auto"/>
        <w:right w:val="none" w:sz="0" w:space="0" w:color="auto"/>
      </w:divBdr>
      <w:divsChild>
        <w:div w:id="491146032">
          <w:marLeft w:val="0"/>
          <w:marRight w:val="0"/>
          <w:marTop w:val="0"/>
          <w:marBottom w:val="0"/>
          <w:divBdr>
            <w:top w:val="none" w:sz="0" w:space="0" w:color="auto"/>
            <w:left w:val="none" w:sz="0" w:space="0" w:color="auto"/>
            <w:bottom w:val="none" w:sz="0" w:space="0" w:color="auto"/>
            <w:right w:val="none" w:sz="0" w:space="0" w:color="auto"/>
          </w:divBdr>
          <w:divsChild>
            <w:div w:id="1863129574">
              <w:marLeft w:val="0"/>
              <w:marRight w:val="0"/>
              <w:marTop w:val="0"/>
              <w:marBottom w:val="375"/>
              <w:divBdr>
                <w:top w:val="none" w:sz="0" w:space="0" w:color="auto"/>
                <w:left w:val="none" w:sz="0" w:space="0" w:color="auto"/>
                <w:bottom w:val="none" w:sz="0" w:space="0" w:color="auto"/>
                <w:right w:val="none" w:sz="0" w:space="0" w:color="auto"/>
              </w:divBdr>
              <w:divsChild>
                <w:div w:id="9698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6006">
      <w:bodyDiv w:val="1"/>
      <w:marLeft w:val="0"/>
      <w:marRight w:val="0"/>
      <w:marTop w:val="0"/>
      <w:marBottom w:val="0"/>
      <w:divBdr>
        <w:top w:val="none" w:sz="0" w:space="0" w:color="auto"/>
        <w:left w:val="none" w:sz="0" w:space="0" w:color="auto"/>
        <w:bottom w:val="none" w:sz="0" w:space="0" w:color="auto"/>
        <w:right w:val="none" w:sz="0" w:space="0" w:color="auto"/>
      </w:divBdr>
      <w:divsChild>
        <w:div w:id="2106806599">
          <w:marLeft w:val="0"/>
          <w:marRight w:val="0"/>
          <w:marTop w:val="0"/>
          <w:marBottom w:val="600"/>
          <w:divBdr>
            <w:top w:val="none" w:sz="0" w:space="0" w:color="auto"/>
            <w:left w:val="none" w:sz="0" w:space="0" w:color="auto"/>
            <w:bottom w:val="none" w:sz="0" w:space="0" w:color="auto"/>
            <w:right w:val="none" w:sz="0" w:space="0" w:color="auto"/>
          </w:divBdr>
          <w:divsChild>
            <w:div w:id="1907912228">
              <w:marLeft w:val="0"/>
              <w:marRight w:val="0"/>
              <w:marTop w:val="0"/>
              <w:marBottom w:val="0"/>
              <w:divBdr>
                <w:top w:val="none" w:sz="0" w:space="0" w:color="auto"/>
                <w:left w:val="none" w:sz="0" w:space="0" w:color="auto"/>
                <w:bottom w:val="single" w:sz="18" w:space="0" w:color="0B2775"/>
                <w:right w:val="none" w:sz="0" w:space="0" w:color="auto"/>
              </w:divBdr>
              <w:divsChild>
                <w:div w:id="1957325317">
                  <w:marLeft w:val="0"/>
                  <w:marRight w:val="0"/>
                  <w:marTop w:val="0"/>
                  <w:marBottom w:val="300"/>
                  <w:divBdr>
                    <w:top w:val="none" w:sz="0" w:space="0" w:color="auto"/>
                    <w:left w:val="none" w:sz="0" w:space="0" w:color="auto"/>
                    <w:bottom w:val="none" w:sz="0" w:space="0" w:color="auto"/>
                    <w:right w:val="none" w:sz="0" w:space="0" w:color="auto"/>
                  </w:divBdr>
                  <w:divsChild>
                    <w:div w:id="1072195117">
                      <w:marLeft w:val="0"/>
                      <w:marRight w:val="0"/>
                      <w:marTop w:val="0"/>
                      <w:marBottom w:val="0"/>
                      <w:divBdr>
                        <w:top w:val="none" w:sz="0" w:space="0" w:color="auto"/>
                        <w:left w:val="none" w:sz="0" w:space="0" w:color="auto"/>
                        <w:bottom w:val="none" w:sz="0" w:space="0" w:color="auto"/>
                        <w:right w:val="none" w:sz="0" w:space="0" w:color="auto"/>
                      </w:divBdr>
                      <w:divsChild>
                        <w:div w:id="1498351491">
                          <w:marLeft w:val="0"/>
                          <w:marRight w:val="0"/>
                          <w:marTop w:val="0"/>
                          <w:marBottom w:val="0"/>
                          <w:divBdr>
                            <w:top w:val="none" w:sz="0" w:space="0" w:color="auto"/>
                            <w:left w:val="none" w:sz="0" w:space="0" w:color="auto"/>
                            <w:bottom w:val="none" w:sz="0" w:space="0" w:color="auto"/>
                            <w:right w:val="none" w:sz="0" w:space="0" w:color="auto"/>
                          </w:divBdr>
                          <w:divsChild>
                            <w:div w:id="2145102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81073">
      <w:bodyDiv w:val="1"/>
      <w:marLeft w:val="0"/>
      <w:marRight w:val="0"/>
      <w:marTop w:val="0"/>
      <w:marBottom w:val="0"/>
      <w:divBdr>
        <w:top w:val="none" w:sz="0" w:space="0" w:color="auto"/>
        <w:left w:val="none" w:sz="0" w:space="0" w:color="auto"/>
        <w:bottom w:val="none" w:sz="0" w:space="0" w:color="auto"/>
        <w:right w:val="none" w:sz="0" w:space="0" w:color="auto"/>
      </w:divBdr>
      <w:divsChild>
        <w:div w:id="1140000149">
          <w:marLeft w:val="0"/>
          <w:marRight w:val="0"/>
          <w:marTop w:val="0"/>
          <w:marBottom w:val="0"/>
          <w:divBdr>
            <w:top w:val="none" w:sz="0" w:space="0" w:color="auto"/>
            <w:left w:val="none" w:sz="0" w:space="0" w:color="auto"/>
            <w:bottom w:val="none" w:sz="0" w:space="0" w:color="auto"/>
            <w:right w:val="none" w:sz="0" w:space="0" w:color="auto"/>
          </w:divBdr>
          <w:divsChild>
            <w:div w:id="833104747">
              <w:marLeft w:val="315"/>
              <w:marRight w:val="0"/>
              <w:marTop w:val="0"/>
              <w:marBottom w:val="0"/>
              <w:divBdr>
                <w:top w:val="none" w:sz="0" w:space="0" w:color="auto"/>
                <w:left w:val="none" w:sz="0" w:space="0" w:color="auto"/>
                <w:bottom w:val="none" w:sz="0" w:space="0" w:color="auto"/>
                <w:right w:val="none" w:sz="0" w:space="0" w:color="auto"/>
              </w:divBdr>
              <w:divsChild>
                <w:div w:id="6381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3163">
      <w:bodyDiv w:val="1"/>
      <w:marLeft w:val="0"/>
      <w:marRight w:val="0"/>
      <w:marTop w:val="0"/>
      <w:marBottom w:val="0"/>
      <w:divBdr>
        <w:top w:val="none" w:sz="0" w:space="0" w:color="auto"/>
        <w:left w:val="none" w:sz="0" w:space="0" w:color="auto"/>
        <w:bottom w:val="none" w:sz="0" w:space="0" w:color="auto"/>
        <w:right w:val="none" w:sz="0" w:space="0" w:color="auto"/>
      </w:divBdr>
      <w:divsChild>
        <w:div w:id="1760519476">
          <w:marLeft w:val="0"/>
          <w:marRight w:val="0"/>
          <w:marTop w:val="0"/>
          <w:marBottom w:val="0"/>
          <w:divBdr>
            <w:top w:val="none" w:sz="0" w:space="0" w:color="auto"/>
            <w:left w:val="none" w:sz="0" w:space="0" w:color="auto"/>
            <w:bottom w:val="none" w:sz="0" w:space="0" w:color="auto"/>
            <w:right w:val="none" w:sz="0" w:space="0" w:color="auto"/>
          </w:divBdr>
          <w:divsChild>
            <w:div w:id="343168129">
              <w:marLeft w:val="0"/>
              <w:marRight w:val="0"/>
              <w:marTop w:val="0"/>
              <w:marBottom w:val="0"/>
              <w:divBdr>
                <w:top w:val="none" w:sz="0" w:space="0" w:color="auto"/>
                <w:left w:val="none" w:sz="0" w:space="0" w:color="auto"/>
                <w:bottom w:val="none" w:sz="0" w:space="0" w:color="auto"/>
                <w:right w:val="none" w:sz="0" w:space="0" w:color="auto"/>
              </w:divBdr>
              <w:divsChild>
                <w:div w:id="1788426107">
                  <w:marLeft w:val="0"/>
                  <w:marRight w:val="0"/>
                  <w:marTop w:val="0"/>
                  <w:marBottom w:val="0"/>
                  <w:divBdr>
                    <w:top w:val="none" w:sz="0" w:space="0" w:color="auto"/>
                    <w:left w:val="none" w:sz="0" w:space="0" w:color="auto"/>
                    <w:bottom w:val="none" w:sz="0" w:space="0" w:color="auto"/>
                    <w:right w:val="none" w:sz="0" w:space="0" w:color="auto"/>
                  </w:divBdr>
                  <w:divsChild>
                    <w:div w:id="17287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0111">
      <w:bodyDiv w:val="1"/>
      <w:marLeft w:val="0"/>
      <w:marRight w:val="0"/>
      <w:marTop w:val="0"/>
      <w:marBottom w:val="0"/>
      <w:divBdr>
        <w:top w:val="none" w:sz="0" w:space="0" w:color="auto"/>
        <w:left w:val="none" w:sz="0" w:space="0" w:color="auto"/>
        <w:bottom w:val="none" w:sz="0" w:space="0" w:color="auto"/>
        <w:right w:val="none" w:sz="0" w:space="0" w:color="auto"/>
      </w:divBdr>
      <w:divsChild>
        <w:div w:id="977876453">
          <w:marLeft w:val="0"/>
          <w:marRight w:val="0"/>
          <w:marTop w:val="0"/>
          <w:marBottom w:val="0"/>
          <w:divBdr>
            <w:top w:val="none" w:sz="0" w:space="0" w:color="auto"/>
            <w:left w:val="none" w:sz="0" w:space="0" w:color="auto"/>
            <w:bottom w:val="none" w:sz="0" w:space="0" w:color="auto"/>
            <w:right w:val="none" w:sz="0" w:space="0" w:color="auto"/>
          </w:divBdr>
          <w:divsChild>
            <w:div w:id="8113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3884">
      <w:bodyDiv w:val="1"/>
      <w:marLeft w:val="0"/>
      <w:marRight w:val="0"/>
      <w:marTop w:val="0"/>
      <w:marBottom w:val="0"/>
      <w:divBdr>
        <w:top w:val="none" w:sz="0" w:space="0" w:color="auto"/>
        <w:left w:val="none" w:sz="0" w:space="0" w:color="auto"/>
        <w:bottom w:val="none" w:sz="0" w:space="0" w:color="auto"/>
        <w:right w:val="none" w:sz="0" w:space="0" w:color="auto"/>
      </w:divBdr>
      <w:divsChild>
        <w:div w:id="2064253566">
          <w:marLeft w:val="0"/>
          <w:marRight w:val="0"/>
          <w:marTop w:val="0"/>
          <w:marBottom w:val="0"/>
          <w:divBdr>
            <w:top w:val="none" w:sz="0" w:space="0" w:color="auto"/>
            <w:left w:val="none" w:sz="0" w:space="0" w:color="auto"/>
            <w:bottom w:val="none" w:sz="0" w:space="0" w:color="auto"/>
            <w:right w:val="none" w:sz="0" w:space="0" w:color="auto"/>
          </w:divBdr>
          <w:divsChild>
            <w:div w:id="2029213275">
              <w:marLeft w:val="0"/>
              <w:marRight w:val="0"/>
              <w:marTop w:val="0"/>
              <w:marBottom w:val="0"/>
              <w:divBdr>
                <w:top w:val="none" w:sz="0" w:space="0" w:color="auto"/>
                <w:left w:val="none" w:sz="0" w:space="0" w:color="auto"/>
                <w:bottom w:val="none" w:sz="0" w:space="0" w:color="auto"/>
                <w:right w:val="none" w:sz="0" w:space="0" w:color="auto"/>
              </w:divBdr>
              <w:divsChild>
                <w:div w:id="2100976896">
                  <w:marLeft w:val="0"/>
                  <w:marRight w:val="0"/>
                  <w:marTop w:val="0"/>
                  <w:marBottom w:val="0"/>
                  <w:divBdr>
                    <w:top w:val="none" w:sz="0" w:space="0" w:color="auto"/>
                    <w:left w:val="none" w:sz="0" w:space="0" w:color="auto"/>
                    <w:bottom w:val="none" w:sz="0" w:space="0" w:color="auto"/>
                    <w:right w:val="none" w:sz="0" w:space="0" w:color="auto"/>
                  </w:divBdr>
                  <w:divsChild>
                    <w:div w:id="20479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6340">
      <w:bodyDiv w:val="1"/>
      <w:marLeft w:val="0"/>
      <w:marRight w:val="0"/>
      <w:marTop w:val="0"/>
      <w:marBottom w:val="0"/>
      <w:divBdr>
        <w:top w:val="none" w:sz="0" w:space="0" w:color="auto"/>
        <w:left w:val="none" w:sz="0" w:space="0" w:color="auto"/>
        <w:bottom w:val="none" w:sz="0" w:space="0" w:color="auto"/>
        <w:right w:val="none" w:sz="0" w:space="0" w:color="auto"/>
      </w:divBdr>
      <w:divsChild>
        <w:div w:id="913317904">
          <w:marLeft w:val="0"/>
          <w:marRight w:val="0"/>
          <w:marTop w:val="0"/>
          <w:marBottom w:val="0"/>
          <w:divBdr>
            <w:top w:val="none" w:sz="0" w:space="0" w:color="auto"/>
            <w:left w:val="none" w:sz="0" w:space="0" w:color="auto"/>
            <w:bottom w:val="none" w:sz="0" w:space="0" w:color="auto"/>
            <w:right w:val="none" w:sz="0" w:space="0" w:color="auto"/>
          </w:divBdr>
          <w:divsChild>
            <w:div w:id="753237529">
              <w:marLeft w:val="0"/>
              <w:marRight w:val="0"/>
              <w:marTop w:val="0"/>
              <w:marBottom w:val="375"/>
              <w:divBdr>
                <w:top w:val="none" w:sz="0" w:space="0" w:color="auto"/>
                <w:left w:val="none" w:sz="0" w:space="0" w:color="auto"/>
                <w:bottom w:val="none" w:sz="0" w:space="0" w:color="auto"/>
                <w:right w:val="none" w:sz="0" w:space="0" w:color="auto"/>
              </w:divBdr>
              <w:divsChild>
                <w:div w:id="4735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84920">
      <w:bodyDiv w:val="1"/>
      <w:marLeft w:val="0"/>
      <w:marRight w:val="0"/>
      <w:marTop w:val="0"/>
      <w:marBottom w:val="0"/>
      <w:divBdr>
        <w:top w:val="none" w:sz="0" w:space="0" w:color="auto"/>
        <w:left w:val="none" w:sz="0" w:space="0" w:color="auto"/>
        <w:bottom w:val="none" w:sz="0" w:space="0" w:color="auto"/>
        <w:right w:val="none" w:sz="0" w:space="0" w:color="auto"/>
      </w:divBdr>
      <w:divsChild>
        <w:div w:id="33579274">
          <w:marLeft w:val="0"/>
          <w:marRight w:val="0"/>
          <w:marTop w:val="0"/>
          <w:marBottom w:val="0"/>
          <w:divBdr>
            <w:top w:val="none" w:sz="0" w:space="0" w:color="auto"/>
            <w:left w:val="none" w:sz="0" w:space="0" w:color="auto"/>
            <w:bottom w:val="none" w:sz="0" w:space="0" w:color="auto"/>
            <w:right w:val="none" w:sz="0" w:space="0" w:color="auto"/>
          </w:divBdr>
        </w:div>
        <w:div w:id="1954053456">
          <w:marLeft w:val="0"/>
          <w:marRight w:val="0"/>
          <w:marTop w:val="0"/>
          <w:marBottom w:val="0"/>
          <w:divBdr>
            <w:top w:val="none" w:sz="0" w:space="0" w:color="auto"/>
            <w:left w:val="none" w:sz="0" w:space="0" w:color="auto"/>
            <w:bottom w:val="none" w:sz="0" w:space="0" w:color="auto"/>
            <w:right w:val="none" w:sz="0" w:space="0" w:color="auto"/>
          </w:divBdr>
        </w:div>
      </w:divsChild>
    </w:div>
    <w:div w:id="674772707">
      <w:bodyDiv w:val="1"/>
      <w:marLeft w:val="0"/>
      <w:marRight w:val="0"/>
      <w:marTop w:val="0"/>
      <w:marBottom w:val="0"/>
      <w:divBdr>
        <w:top w:val="none" w:sz="0" w:space="0" w:color="auto"/>
        <w:left w:val="none" w:sz="0" w:space="0" w:color="auto"/>
        <w:bottom w:val="none" w:sz="0" w:space="0" w:color="auto"/>
        <w:right w:val="none" w:sz="0" w:space="0" w:color="auto"/>
      </w:divBdr>
      <w:divsChild>
        <w:div w:id="584849724">
          <w:marLeft w:val="0"/>
          <w:marRight w:val="0"/>
          <w:marTop w:val="135"/>
          <w:marBottom w:val="100"/>
          <w:divBdr>
            <w:top w:val="none" w:sz="0" w:space="0" w:color="auto"/>
            <w:left w:val="none" w:sz="0" w:space="0" w:color="auto"/>
            <w:bottom w:val="none" w:sz="0" w:space="0" w:color="auto"/>
            <w:right w:val="none" w:sz="0" w:space="0" w:color="auto"/>
          </w:divBdr>
          <w:divsChild>
            <w:div w:id="1902668475">
              <w:marLeft w:val="0"/>
              <w:marRight w:val="0"/>
              <w:marTop w:val="0"/>
              <w:marBottom w:val="0"/>
              <w:divBdr>
                <w:top w:val="none" w:sz="0" w:space="0" w:color="auto"/>
                <w:left w:val="none" w:sz="0" w:space="0" w:color="auto"/>
                <w:bottom w:val="none" w:sz="0" w:space="0" w:color="auto"/>
                <w:right w:val="none" w:sz="0" w:space="0" w:color="auto"/>
              </w:divBdr>
              <w:divsChild>
                <w:div w:id="2123114075">
                  <w:marLeft w:val="0"/>
                  <w:marRight w:val="330"/>
                  <w:marTop w:val="0"/>
                  <w:marBottom w:val="0"/>
                  <w:divBdr>
                    <w:top w:val="none" w:sz="0" w:space="0" w:color="auto"/>
                    <w:left w:val="none" w:sz="0" w:space="0" w:color="auto"/>
                    <w:bottom w:val="none" w:sz="0" w:space="0" w:color="auto"/>
                    <w:right w:val="none" w:sz="0" w:space="0" w:color="auto"/>
                  </w:divBdr>
                  <w:divsChild>
                    <w:div w:id="939214085">
                      <w:marLeft w:val="0"/>
                      <w:marRight w:val="0"/>
                      <w:marTop w:val="0"/>
                      <w:marBottom w:val="0"/>
                      <w:divBdr>
                        <w:top w:val="none" w:sz="0" w:space="0" w:color="auto"/>
                        <w:left w:val="none" w:sz="0" w:space="0" w:color="auto"/>
                        <w:bottom w:val="none" w:sz="0" w:space="0" w:color="auto"/>
                        <w:right w:val="none" w:sz="0" w:space="0" w:color="auto"/>
                      </w:divBdr>
                      <w:divsChild>
                        <w:div w:id="1260872198">
                          <w:marLeft w:val="0"/>
                          <w:marRight w:val="330"/>
                          <w:marTop w:val="0"/>
                          <w:marBottom w:val="0"/>
                          <w:divBdr>
                            <w:top w:val="none" w:sz="0" w:space="0" w:color="auto"/>
                            <w:left w:val="none" w:sz="0" w:space="0" w:color="auto"/>
                            <w:bottom w:val="none" w:sz="0" w:space="0" w:color="auto"/>
                            <w:right w:val="none" w:sz="0" w:space="0" w:color="auto"/>
                          </w:divBdr>
                          <w:divsChild>
                            <w:div w:id="816068303">
                              <w:marLeft w:val="0"/>
                              <w:marRight w:val="0"/>
                              <w:marTop w:val="0"/>
                              <w:marBottom w:val="0"/>
                              <w:divBdr>
                                <w:top w:val="none" w:sz="0" w:space="0" w:color="auto"/>
                                <w:left w:val="none" w:sz="0" w:space="0" w:color="auto"/>
                                <w:bottom w:val="none" w:sz="0" w:space="0" w:color="auto"/>
                                <w:right w:val="none" w:sz="0" w:space="0" w:color="auto"/>
                              </w:divBdr>
                              <w:divsChild>
                                <w:div w:id="2075355148">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048849">
      <w:bodyDiv w:val="1"/>
      <w:marLeft w:val="0"/>
      <w:marRight w:val="0"/>
      <w:marTop w:val="0"/>
      <w:marBottom w:val="0"/>
      <w:divBdr>
        <w:top w:val="none" w:sz="0" w:space="0" w:color="auto"/>
        <w:left w:val="none" w:sz="0" w:space="0" w:color="auto"/>
        <w:bottom w:val="none" w:sz="0" w:space="0" w:color="auto"/>
        <w:right w:val="none" w:sz="0" w:space="0" w:color="auto"/>
      </w:divBdr>
    </w:div>
    <w:div w:id="696466306">
      <w:bodyDiv w:val="1"/>
      <w:marLeft w:val="0"/>
      <w:marRight w:val="0"/>
      <w:marTop w:val="0"/>
      <w:marBottom w:val="0"/>
      <w:divBdr>
        <w:top w:val="none" w:sz="0" w:space="0" w:color="auto"/>
        <w:left w:val="none" w:sz="0" w:space="0" w:color="auto"/>
        <w:bottom w:val="none" w:sz="0" w:space="0" w:color="auto"/>
        <w:right w:val="none" w:sz="0" w:space="0" w:color="auto"/>
      </w:divBdr>
    </w:div>
    <w:div w:id="701826084">
      <w:bodyDiv w:val="1"/>
      <w:marLeft w:val="0"/>
      <w:marRight w:val="0"/>
      <w:marTop w:val="0"/>
      <w:marBottom w:val="0"/>
      <w:divBdr>
        <w:top w:val="none" w:sz="0" w:space="0" w:color="auto"/>
        <w:left w:val="none" w:sz="0" w:space="0" w:color="auto"/>
        <w:bottom w:val="none" w:sz="0" w:space="0" w:color="auto"/>
        <w:right w:val="none" w:sz="0" w:space="0" w:color="auto"/>
      </w:divBdr>
      <w:divsChild>
        <w:div w:id="1231189525">
          <w:marLeft w:val="0"/>
          <w:marRight w:val="0"/>
          <w:marTop w:val="0"/>
          <w:marBottom w:val="0"/>
          <w:divBdr>
            <w:top w:val="none" w:sz="0" w:space="0" w:color="auto"/>
            <w:left w:val="none" w:sz="0" w:space="0" w:color="auto"/>
            <w:bottom w:val="none" w:sz="0" w:space="0" w:color="auto"/>
            <w:right w:val="none" w:sz="0" w:space="0" w:color="auto"/>
          </w:divBdr>
          <w:divsChild>
            <w:div w:id="1631324736">
              <w:marLeft w:val="0"/>
              <w:marRight w:val="0"/>
              <w:marTop w:val="0"/>
              <w:marBottom w:val="0"/>
              <w:divBdr>
                <w:top w:val="none" w:sz="0" w:space="0" w:color="auto"/>
                <w:left w:val="none" w:sz="0" w:space="0" w:color="auto"/>
                <w:bottom w:val="none" w:sz="0" w:space="0" w:color="auto"/>
                <w:right w:val="none" w:sz="0" w:space="0" w:color="auto"/>
              </w:divBdr>
              <w:divsChild>
                <w:div w:id="2359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8508">
      <w:bodyDiv w:val="1"/>
      <w:marLeft w:val="0"/>
      <w:marRight w:val="0"/>
      <w:marTop w:val="0"/>
      <w:marBottom w:val="0"/>
      <w:divBdr>
        <w:top w:val="none" w:sz="0" w:space="0" w:color="auto"/>
        <w:left w:val="none" w:sz="0" w:space="0" w:color="auto"/>
        <w:bottom w:val="none" w:sz="0" w:space="0" w:color="auto"/>
        <w:right w:val="none" w:sz="0" w:space="0" w:color="auto"/>
      </w:divBdr>
      <w:divsChild>
        <w:div w:id="1519654471">
          <w:marLeft w:val="0"/>
          <w:marRight w:val="0"/>
          <w:marTop w:val="100"/>
          <w:marBottom w:val="100"/>
          <w:divBdr>
            <w:top w:val="none" w:sz="0" w:space="0" w:color="auto"/>
            <w:left w:val="none" w:sz="0" w:space="0" w:color="auto"/>
            <w:bottom w:val="none" w:sz="0" w:space="0" w:color="auto"/>
            <w:right w:val="none" w:sz="0" w:space="0" w:color="auto"/>
          </w:divBdr>
          <w:divsChild>
            <w:div w:id="13540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8747">
      <w:bodyDiv w:val="1"/>
      <w:marLeft w:val="0"/>
      <w:marRight w:val="0"/>
      <w:marTop w:val="0"/>
      <w:marBottom w:val="0"/>
      <w:divBdr>
        <w:top w:val="none" w:sz="0" w:space="0" w:color="auto"/>
        <w:left w:val="none" w:sz="0" w:space="0" w:color="auto"/>
        <w:bottom w:val="none" w:sz="0" w:space="0" w:color="auto"/>
        <w:right w:val="none" w:sz="0" w:space="0" w:color="auto"/>
      </w:divBdr>
      <w:divsChild>
        <w:div w:id="70007359">
          <w:marLeft w:val="0"/>
          <w:marRight w:val="0"/>
          <w:marTop w:val="0"/>
          <w:marBottom w:val="600"/>
          <w:divBdr>
            <w:top w:val="none" w:sz="0" w:space="0" w:color="auto"/>
            <w:left w:val="none" w:sz="0" w:space="0" w:color="auto"/>
            <w:bottom w:val="none" w:sz="0" w:space="0" w:color="auto"/>
            <w:right w:val="none" w:sz="0" w:space="0" w:color="auto"/>
          </w:divBdr>
          <w:divsChild>
            <w:div w:id="87965484">
              <w:marLeft w:val="0"/>
              <w:marRight w:val="0"/>
              <w:marTop w:val="0"/>
              <w:marBottom w:val="0"/>
              <w:divBdr>
                <w:top w:val="none" w:sz="0" w:space="0" w:color="auto"/>
                <w:left w:val="none" w:sz="0" w:space="0" w:color="auto"/>
                <w:bottom w:val="single" w:sz="18" w:space="0" w:color="0B2775"/>
                <w:right w:val="none" w:sz="0" w:space="0" w:color="auto"/>
              </w:divBdr>
              <w:divsChild>
                <w:div w:id="1020350113">
                  <w:marLeft w:val="0"/>
                  <w:marRight w:val="0"/>
                  <w:marTop w:val="0"/>
                  <w:marBottom w:val="30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460607152">
                          <w:marLeft w:val="0"/>
                          <w:marRight w:val="0"/>
                          <w:marTop w:val="0"/>
                          <w:marBottom w:val="0"/>
                          <w:divBdr>
                            <w:top w:val="none" w:sz="0" w:space="0" w:color="auto"/>
                            <w:left w:val="none" w:sz="0" w:space="0" w:color="auto"/>
                            <w:bottom w:val="none" w:sz="0" w:space="0" w:color="auto"/>
                            <w:right w:val="none" w:sz="0" w:space="0" w:color="auto"/>
                          </w:divBdr>
                          <w:divsChild>
                            <w:div w:id="14768770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57887">
      <w:bodyDiv w:val="1"/>
      <w:marLeft w:val="0"/>
      <w:marRight w:val="0"/>
      <w:marTop w:val="0"/>
      <w:marBottom w:val="0"/>
      <w:divBdr>
        <w:top w:val="none" w:sz="0" w:space="0" w:color="auto"/>
        <w:left w:val="none" w:sz="0" w:space="0" w:color="auto"/>
        <w:bottom w:val="none" w:sz="0" w:space="0" w:color="auto"/>
        <w:right w:val="none" w:sz="0" w:space="0" w:color="auto"/>
      </w:divBdr>
      <w:divsChild>
        <w:div w:id="1379621365">
          <w:marLeft w:val="0"/>
          <w:marRight w:val="0"/>
          <w:marTop w:val="0"/>
          <w:marBottom w:val="0"/>
          <w:divBdr>
            <w:top w:val="none" w:sz="0" w:space="0" w:color="auto"/>
            <w:left w:val="none" w:sz="0" w:space="0" w:color="auto"/>
            <w:bottom w:val="none" w:sz="0" w:space="0" w:color="auto"/>
            <w:right w:val="none" w:sz="0" w:space="0" w:color="auto"/>
          </w:divBdr>
          <w:divsChild>
            <w:div w:id="189879090">
              <w:marLeft w:val="0"/>
              <w:marRight w:val="0"/>
              <w:marTop w:val="0"/>
              <w:marBottom w:val="0"/>
              <w:divBdr>
                <w:top w:val="none" w:sz="0" w:space="0" w:color="auto"/>
                <w:left w:val="none" w:sz="0" w:space="0" w:color="auto"/>
                <w:bottom w:val="none" w:sz="0" w:space="0" w:color="auto"/>
                <w:right w:val="none" w:sz="0" w:space="0" w:color="auto"/>
              </w:divBdr>
              <w:divsChild>
                <w:div w:id="174270300">
                  <w:marLeft w:val="0"/>
                  <w:marRight w:val="0"/>
                  <w:marTop w:val="0"/>
                  <w:marBottom w:val="0"/>
                  <w:divBdr>
                    <w:top w:val="none" w:sz="0" w:space="0" w:color="auto"/>
                    <w:left w:val="none" w:sz="0" w:space="0" w:color="auto"/>
                    <w:bottom w:val="none" w:sz="0" w:space="0" w:color="auto"/>
                    <w:right w:val="none" w:sz="0" w:space="0" w:color="auto"/>
                  </w:divBdr>
                  <w:divsChild>
                    <w:div w:id="1632633826">
                      <w:marLeft w:val="0"/>
                      <w:marRight w:val="0"/>
                      <w:marTop w:val="0"/>
                      <w:marBottom w:val="0"/>
                      <w:divBdr>
                        <w:top w:val="none" w:sz="0" w:space="0" w:color="auto"/>
                        <w:left w:val="none" w:sz="0" w:space="0" w:color="auto"/>
                        <w:bottom w:val="none" w:sz="0" w:space="0" w:color="auto"/>
                        <w:right w:val="none" w:sz="0" w:space="0" w:color="auto"/>
                      </w:divBdr>
                      <w:divsChild>
                        <w:div w:id="1927808784">
                          <w:marLeft w:val="0"/>
                          <w:marRight w:val="0"/>
                          <w:marTop w:val="0"/>
                          <w:marBottom w:val="0"/>
                          <w:divBdr>
                            <w:top w:val="none" w:sz="0" w:space="0" w:color="auto"/>
                            <w:left w:val="none" w:sz="0" w:space="0" w:color="auto"/>
                            <w:bottom w:val="none" w:sz="0" w:space="0" w:color="auto"/>
                            <w:right w:val="none" w:sz="0" w:space="0" w:color="auto"/>
                          </w:divBdr>
                        </w:div>
                        <w:div w:id="427892877">
                          <w:marLeft w:val="0"/>
                          <w:marRight w:val="0"/>
                          <w:marTop w:val="0"/>
                          <w:marBottom w:val="0"/>
                          <w:divBdr>
                            <w:top w:val="none" w:sz="0" w:space="0" w:color="auto"/>
                            <w:left w:val="none" w:sz="0" w:space="0" w:color="auto"/>
                            <w:bottom w:val="none" w:sz="0" w:space="0" w:color="auto"/>
                            <w:right w:val="none" w:sz="0" w:space="0" w:color="auto"/>
                          </w:divBdr>
                          <w:divsChild>
                            <w:div w:id="71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360532">
      <w:bodyDiv w:val="1"/>
      <w:marLeft w:val="0"/>
      <w:marRight w:val="0"/>
      <w:marTop w:val="0"/>
      <w:marBottom w:val="0"/>
      <w:divBdr>
        <w:top w:val="none" w:sz="0" w:space="0" w:color="auto"/>
        <w:left w:val="none" w:sz="0" w:space="0" w:color="auto"/>
        <w:bottom w:val="none" w:sz="0" w:space="0" w:color="auto"/>
        <w:right w:val="none" w:sz="0" w:space="0" w:color="auto"/>
      </w:divBdr>
      <w:divsChild>
        <w:div w:id="1595556816">
          <w:marLeft w:val="0"/>
          <w:marRight w:val="0"/>
          <w:marTop w:val="0"/>
          <w:marBottom w:val="0"/>
          <w:divBdr>
            <w:top w:val="none" w:sz="0" w:space="0" w:color="auto"/>
            <w:left w:val="none" w:sz="0" w:space="0" w:color="auto"/>
            <w:bottom w:val="none" w:sz="0" w:space="0" w:color="auto"/>
            <w:right w:val="none" w:sz="0" w:space="0" w:color="auto"/>
          </w:divBdr>
          <w:divsChild>
            <w:div w:id="1981693582">
              <w:marLeft w:val="0"/>
              <w:marRight w:val="0"/>
              <w:marTop w:val="0"/>
              <w:marBottom w:val="0"/>
              <w:divBdr>
                <w:top w:val="none" w:sz="0" w:space="0" w:color="auto"/>
                <w:left w:val="none" w:sz="0" w:space="0" w:color="auto"/>
                <w:bottom w:val="none" w:sz="0" w:space="0" w:color="auto"/>
                <w:right w:val="none" w:sz="0" w:space="0" w:color="auto"/>
              </w:divBdr>
              <w:divsChild>
                <w:div w:id="725026432">
                  <w:marLeft w:val="0"/>
                  <w:marRight w:val="0"/>
                  <w:marTop w:val="0"/>
                  <w:marBottom w:val="0"/>
                  <w:divBdr>
                    <w:top w:val="none" w:sz="0" w:space="0" w:color="auto"/>
                    <w:left w:val="none" w:sz="0" w:space="0" w:color="auto"/>
                    <w:bottom w:val="none" w:sz="0" w:space="0" w:color="auto"/>
                    <w:right w:val="none" w:sz="0" w:space="0" w:color="auto"/>
                  </w:divBdr>
                  <w:divsChild>
                    <w:div w:id="88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59519">
      <w:bodyDiv w:val="1"/>
      <w:marLeft w:val="0"/>
      <w:marRight w:val="0"/>
      <w:marTop w:val="0"/>
      <w:marBottom w:val="0"/>
      <w:divBdr>
        <w:top w:val="none" w:sz="0" w:space="0" w:color="auto"/>
        <w:left w:val="none" w:sz="0" w:space="0" w:color="auto"/>
        <w:bottom w:val="none" w:sz="0" w:space="0" w:color="auto"/>
        <w:right w:val="none" w:sz="0" w:space="0" w:color="auto"/>
      </w:divBdr>
      <w:divsChild>
        <w:div w:id="490176248">
          <w:marLeft w:val="0"/>
          <w:marRight w:val="0"/>
          <w:marTop w:val="0"/>
          <w:marBottom w:val="0"/>
          <w:divBdr>
            <w:top w:val="none" w:sz="0" w:space="0" w:color="auto"/>
            <w:left w:val="none" w:sz="0" w:space="0" w:color="auto"/>
            <w:bottom w:val="none" w:sz="0" w:space="0" w:color="auto"/>
            <w:right w:val="none" w:sz="0" w:space="0" w:color="auto"/>
          </w:divBdr>
          <w:divsChild>
            <w:div w:id="438912679">
              <w:marLeft w:val="0"/>
              <w:marRight w:val="0"/>
              <w:marTop w:val="0"/>
              <w:marBottom w:val="0"/>
              <w:divBdr>
                <w:top w:val="none" w:sz="0" w:space="0" w:color="auto"/>
                <w:left w:val="none" w:sz="0" w:space="0" w:color="auto"/>
                <w:bottom w:val="none" w:sz="0" w:space="0" w:color="auto"/>
                <w:right w:val="none" w:sz="0" w:space="0" w:color="auto"/>
              </w:divBdr>
              <w:divsChild>
                <w:div w:id="1285775551">
                  <w:marLeft w:val="0"/>
                  <w:marRight w:val="0"/>
                  <w:marTop w:val="0"/>
                  <w:marBottom w:val="0"/>
                  <w:divBdr>
                    <w:top w:val="none" w:sz="0" w:space="0" w:color="auto"/>
                    <w:left w:val="none" w:sz="0" w:space="0" w:color="auto"/>
                    <w:bottom w:val="none" w:sz="0" w:space="0" w:color="auto"/>
                    <w:right w:val="none" w:sz="0" w:space="0" w:color="auto"/>
                  </w:divBdr>
                  <w:divsChild>
                    <w:div w:id="2003729218">
                      <w:marLeft w:val="0"/>
                      <w:marRight w:val="0"/>
                      <w:marTop w:val="0"/>
                      <w:marBottom w:val="0"/>
                      <w:divBdr>
                        <w:top w:val="none" w:sz="0" w:space="0" w:color="auto"/>
                        <w:left w:val="none" w:sz="0" w:space="0" w:color="auto"/>
                        <w:bottom w:val="none" w:sz="0" w:space="0" w:color="auto"/>
                        <w:right w:val="none" w:sz="0" w:space="0" w:color="auto"/>
                      </w:divBdr>
                      <w:divsChild>
                        <w:div w:id="697239521">
                          <w:marLeft w:val="0"/>
                          <w:marRight w:val="0"/>
                          <w:marTop w:val="0"/>
                          <w:marBottom w:val="0"/>
                          <w:divBdr>
                            <w:top w:val="none" w:sz="0" w:space="0" w:color="auto"/>
                            <w:left w:val="none" w:sz="0" w:space="0" w:color="auto"/>
                            <w:bottom w:val="none" w:sz="0" w:space="0" w:color="auto"/>
                            <w:right w:val="none" w:sz="0" w:space="0" w:color="auto"/>
                          </w:divBdr>
                        </w:div>
                        <w:div w:id="1125269259">
                          <w:marLeft w:val="0"/>
                          <w:marRight w:val="0"/>
                          <w:marTop w:val="0"/>
                          <w:marBottom w:val="0"/>
                          <w:divBdr>
                            <w:top w:val="none" w:sz="0" w:space="0" w:color="auto"/>
                            <w:left w:val="none" w:sz="0" w:space="0" w:color="auto"/>
                            <w:bottom w:val="none" w:sz="0" w:space="0" w:color="auto"/>
                            <w:right w:val="none" w:sz="0" w:space="0" w:color="auto"/>
                          </w:divBdr>
                        </w:div>
                        <w:div w:id="1215777841">
                          <w:marLeft w:val="0"/>
                          <w:marRight w:val="0"/>
                          <w:marTop w:val="0"/>
                          <w:marBottom w:val="0"/>
                          <w:divBdr>
                            <w:top w:val="none" w:sz="0" w:space="0" w:color="auto"/>
                            <w:left w:val="none" w:sz="0" w:space="0" w:color="auto"/>
                            <w:bottom w:val="none" w:sz="0" w:space="0" w:color="auto"/>
                            <w:right w:val="none" w:sz="0" w:space="0" w:color="auto"/>
                          </w:divBdr>
                        </w:div>
                        <w:div w:id="21461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546489">
      <w:bodyDiv w:val="1"/>
      <w:marLeft w:val="0"/>
      <w:marRight w:val="0"/>
      <w:marTop w:val="0"/>
      <w:marBottom w:val="0"/>
      <w:divBdr>
        <w:top w:val="none" w:sz="0" w:space="0" w:color="auto"/>
        <w:left w:val="none" w:sz="0" w:space="0" w:color="auto"/>
        <w:bottom w:val="none" w:sz="0" w:space="0" w:color="auto"/>
        <w:right w:val="none" w:sz="0" w:space="0" w:color="auto"/>
      </w:divBdr>
      <w:divsChild>
        <w:div w:id="1762486847">
          <w:marLeft w:val="0"/>
          <w:marRight w:val="0"/>
          <w:marTop w:val="100"/>
          <w:marBottom w:val="100"/>
          <w:divBdr>
            <w:top w:val="none" w:sz="0" w:space="0" w:color="auto"/>
            <w:left w:val="none" w:sz="0" w:space="0" w:color="auto"/>
            <w:bottom w:val="none" w:sz="0" w:space="0" w:color="auto"/>
            <w:right w:val="none" w:sz="0" w:space="0" w:color="auto"/>
          </w:divBdr>
          <w:divsChild>
            <w:div w:id="1440640501">
              <w:marLeft w:val="0"/>
              <w:marRight w:val="0"/>
              <w:marTop w:val="0"/>
              <w:marBottom w:val="0"/>
              <w:divBdr>
                <w:top w:val="single" w:sz="2" w:space="0" w:color="FF0000"/>
                <w:left w:val="single" w:sz="2" w:space="0" w:color="FF0000"/>
                <w:bottom w:val="single" w:sz="2" w:space="0" w:color="FF0000"/>
                <w:right w:val="single" w:sz="2" w:space="0" w:color="FF0000"/>
              </w:divBdr>
              <w:divsChild>
                <w:div w:id="2080589551">
                  <w:marLeft w:val="0"/>
                  <w:marRight w:val="0"/>
                  <w:marTop w:val="0"/>
                  <w:marBottom w:val="300"/>
                  <w:divBdr>
                    <w:top w:val="single" w:sz="2" w:space="0" w:color="0000FF"/>
                    <w:left w:val="single" w:sz="2" w:space="0" w:color="0000FF"/>
                    <w:bottom w:val="single" w:sz="2" w:space="0" w:color="0000FF"/>
                    <w:right w:val="single" w:sz="2" w:space="0" w:color="0000FF"/>
                  </w:divBdr>
                  <w:divsChild>
                    <w:div w:id="236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05148">
      <w:bodyDiv w:val="1"/>
      <w:marLeft w:val="0"/>
      <w:marRight w:val="0"/>
      <w:marTop w:val="0"/>
      <w:marBottom w:val="0"/>
      <w:divBdr>
        <w:top w:val="none" w:sz="0" w:space="0" w:color="auto"/>
        <w:left w:val="none" w:sz="0" w:space="0" w:color="auto"/>
        <w:bottom w:val="none" w:sz="0" w:space="0" w:color="auto"/>
        <w:right w:val="none" w:sz="0" w:space="0" w:color="auto"/>
      </w:divBdr>
      <w:divsChild>
        <w:div w:id="1867863834">
          <w:marLeft w:val="0"/>
          <w:marRight w:val="0"/>
          <w:marTop w:val="0"/>
          <w:marBottom w:val="0"/>
          <w:divBdr>
            <w:top w:val="none" w:sz="0" w:space="0" w:color="auto"/>
            <w:left w:val="none" w:sz="0" w:space="0" w:color="auto"/>
            <w:bottom w:val="none" w:sz="0" w:space="0" w:color="auto"/>
            <w:right w:val="none" w:sz="0" w:space="0" w:color="auto"/>
          </w:divBdr>
          <w:divsChild>
            <w:div w:id="9914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9636">
      <w:bodyDiv w:val="1"/>
      <w:marLeft w:val="0"/>
      <w:marRight w:val="0"/>
      <w:marTop w:val="0"/>
      <w:marBottom w:val="0"/>
      <w:divBdr>
        <w:top w:val="none" w:sz="0" w:space="0" w:color="auto"/>
        <w:left w:val="none" w:sz="0" w:space="0" w:color="auto"/>
        <w:bottom w:val="none" w:sz="0" w:space="0" w:color="auto"/>
        <w:right w:val="none" w:sz="0" w:space="0" w:color="auto"/>
      </w:divBdr>
      <w:divsChild>
        <w:div w:id="380448889">
          <w:marLeft w:val="0"/>
          <w:marRight w:val="0"/>
          <w:marTop w:val="0"/>
          <w:marBottom w:val="0"/>
          <w:divBdr>
            <w:top w:val="none" w:sz="0" w:space="0" w:color="auto"/>
            <w:left w:val="none" w:sz="0" w:space="0" w:color="auto"/>
            <w:bottom w:val="none" w:sz="0" w:space="0" w:color="auto"/>
            <w:right w:val="none" w:sz="0" w:space="0" w:color="auto"/>
          </w:divBdr>
          <w:divsChild>
            <w:div w:id="1158040845">
              <w:marLeft w:val="0"/>
              <w:marRight w:val="0"/>
              <w:marTop w:val="0"/>
              <w:marBottom w:val="0"/>
              <w:divBdr>
                <w:top w:val="none" w:sz="0" w:space="0" w:color="auto"/>
                <w:left w:val="none" w:sz="0" w:space="0" w:color="auto"/>
                <w:bottom w:val="none" w:sz="0" w:space="0" w:color="auto"/>
                <w:right w:val="none" w:sz="0" w:space="0" w:color="auto"/>
              </w:divBdr>
              <w:divsChild>
                <w:div w:id="1645891661">
                  <w:marLeft w:val="0"/>
                  <w:marRight w:val="0"/>
                  <w:marTop w:val="0"/>
                  <w:marBottom w:val="0"/>
                  <w:divBdr>
                    <w:top w:val="none" w:sz="0" w:space="0" w:color="auto"/>
                    <w:left w:val="none" w:sz="0" w:space="0" w:color="auto"/>
                    <w:bottom w:val="none" w:sz="0" w:space="0" w:color="auto"/>
                    <w:right w:val="none" w:sz="0" w:space="0" w:color="auto"/>
                  </w:divBdr>
                  <w:divsChild>
                    <w:div w:id="4037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64649">
      <w:bodyDiv w:val="1"/>
      <w:marLeft w:val="0"/>
      <w:marRight w:val="0"/>
      <w:marTop w:val="0"/>
      <w:marBottom w:val="0"/>
      <w:divBdr>
        <w:top w:val="none" w:sz="0" w:space="0" w:color="auto"/>
        <w:left w:val="none" w:sz="0" w:space="0" w:color="auto"/>
        <w:bottom w:val="none" w:sz="0" w:space="0" w:color="auto"/>
        <w:right w:val="none" w:sz="0" w:space="0" w:color="auto"/>
      </w:divBdr>
      <w:divsChild>
        <w:div w:id="1521581837">
          <w:marLeft w:val="0"/>
          <w:marRight w:val="0"/>
          <w:marTop w:val="0"/>
          <w:marBottom w:val="0"/>
          <w:divBdr>
            <w:top w:val="none" w:sz="0" w:space="0" w:color="auto"/>
            <w:left w:val="none" w:sz="0" w:space="0" w:color="auto"/>
            <w:bottom w:val="none" w:sz="0" w:space="0" w:color="auto"/>
            <w:right w:val="none" w:sz="0" w:space="0" w:color="auto"/>
          </w:divBdr>
          <w:divsChild>
            <w:div w:id="914390230">
              <w:marLeft w:val="0"/>
              <w:marRight w:val="0"/>
              <w:marTop w:val="0"/>
              <w:marBottom w:val="0"/>
              <w:divBdr>
                <w:top w:val="none" w:sz="0" w:space="0" w:color="auto"/>
                <w:left w:val="none" w:sz="0" w:space="0" w:color="auto"/>
                <w:bottom w:val="none" w:sz="0" w:space="0" w:color="auto"/>
                <w:right w:val="none" w:sz="0" w:space="0" w:color="auto"/>
              </w:divBdr>
              <w:divsChild>
                <w:div w:id="1585214113">
                  <w:marLeft w:val="-225"/>
                  <w:marRight w:val="-225"/>
                  <w:marTop w:val="0"/>
                  <w:marBottom w:val="0"/>
                  <w:divBdr>
                    <w:top w:val="none" w:sz="0" w:space="0" w:color="auto"/>
                    <w:left w:val="none" w:sz="0" w:space="0" w:color="auto"/>
                    <w:bottom w:val="none" w:sz="0" w:space="0" w:color="auto"/>
                    <w:right w:val="none" w:sz="0" w:space="0" w:color="auto"/>
                  </w:divBdr>
                  <w:divsChild>
                    <w:div w:id="172844809">
                      <w:marLeft w:val="0"/>
                      <w:marRight w:val="0"/>
                      <w:marTop w:val="0"/>
                      <w:marBottom w:val="0"/>
                      <w:divBdr>
                        <w:top w:val="none" w:sz="0" w:space="0" w:color="auto"/>
                        <w:left w:val="none" w:sz="0" w:space="0" w:color="auto"/>
                        <w:bottom w:val="none" w:sz="0" w:space="0" w:color="auto"/>
                        <w:right w:val="none" w:sz="0" w:space="0" w:color="auto"/>
                      </w:divBdr>
                      <w:divsChild>
                        <w:div w:id="2034842398">
                          <w:marLeft w:val="-225"/>
                          <w:marRight w:val="-225"/>
                          <w:marTop w:val="0"/>
                          <w:marBottom w:val="0"/>
                          <w:divBdr>
                            <w:top w:val="none" w:sz="0" w:space="0" w:color="auto"/>
                            <w:left w:val="none" w:sz="0" w:space="0" w:color="auto"/>
                            <w:bottom w:val="none" w:sz="0" w:space="0" w:color="auto"/>
                            <w:right w:val="none" w:sz="0" w:space="0" w:color="auto"/>
                          </w:divBdr>
                          <w:divsChild>
                            <w:div w:id="622733968">
                              <w:marLeft w:val="0"/>
                              <w:marRight w:val="0"/>
                              <w:marTop w:val="0"/>
                              <w:marBottom w:val="0"/>
                              <w:divBdr>
                                <w:top w:val="none" w:sz="0" w:space="0" w:color="auto"/>
                                <w:left w:val="none" w:sz="0" w:space="0" w:color="auto"/>
                                <w:bottom w:val="none" w:sz="0" w:space="0" w:color="auto"/>
                                <w:right w:val="none" w:sz="0" w:space="0" w:color="auto"/>
                              </w:divBdr>
                              <w:divsChild>
                                <w:div w:id="730687593">
                                  <w:marLeft w:val="0"/>
                                  <w:marRight w:val="0"/>
                                  <w:marTop w:val="0"/>
                                  <w:marBottom w:val="0"/>
                                  <w:divBdr>
                                    <w:top w:val="none" w:sz="0" w:space="0" w:color="auto"/>
                                    <w:left w:val="none" w:sz="0" w:space="0" w:color="auto"/>
                                    <w:bottom w:val="none" w:sz="0" w:space="0" w:color="auto"/>
                                    <w:right w:val="none" w:sz="0" w:space="0" w:color="auto"/>
                                  </w:divBdr>
                                  <w:divsChild>
                                    <w:div w:id="289173823">
                                      <w:marLeft w:val="0"/>
                                      <w:marRight w:val="0"/>
                                      <w:marTop w:val="0"/>
                                      <w:marBottom w:val="0"/>
                                      <w:divBdr>
                                        <w:top w:val="none" w:sz="0" w:space="0" w:color="auto"/>
                                        <w:left w:val="none" w:sz="0" w:space="0" w:color="auto"/>
                                        <w:bottom w:val="none" w:sz="0" w:space="0" w:color="auto"/>
                                        <w:right w:val="none" w:sz="0" w:space="0" w:color="auto"/>
                                      </w:divBdr>
                                      <w:divsChild>
                                        <w:div w:id="1568877415">
                                          <w:marLeft w:val="0"/>
                                          <w:marRight w:val="0"/>
                                          <w:marTop w:val="0"/>
                                          <w:marBottom w:val="0"/>
                                          <w:divBdr>
                                            <w:top w:val="none" w:sz="0" w:space="0" w:color="auto"/>
                                            <w:left w:val="none" w:sz="0" w:space="0" w:color="auto"/>
                                            <w:bottom w:val="none" w:sz="0" w:space="0" w:color="auto"/>
                                            <w:right w:val="none" w:sz="0" w:space="0" w:color="auto"/>
                                          </w:divBdr>
                                          <w:divsChild>
                                            <w:div w:id="976496435">
                                              <w:marLeft w:val="0"/>
                                              <w:marRight w:val="0"/>
                                              <w:marTop w:val="0"/>
                                              <w:marBottom w:val="0"/>
                                              <w:divBdr>
                                                <w:top w:val="none" w:sz="0" w:space="0" w:color="auto"/>
                                                <w:left w:val="none" w:sz="0" w:space="0" w:color="auto"/>
                                                <w:bottom w:val="none" w:sz="0" w:space="0" w:color="auto"/>
                                                <w:right w:val="none" w:sz="0" w:space="0" w:color="auto"/>
                                              </w:divBdr>
                                              <w:divsChild>
                                                <w:div w:id="1749301267">
                                                  <w:marLeft w:val="0"/>
                                                  <w:marRight w:val="0"/>
                                                  <w:marTop w:val="0"/>
                                                  <w:marBottom w:val="0"/>
                                                  <w:divBdr>
                                                    <w:top w:val="none" w:sz="0" w:space="0" w:color="auto"/>
                                                    <w:left w:val="none" w:sz="0" w:space="0" w:color="auto"/>
                                                    <w:bottom w:val="none" w:sz="0" w:space="0" w:color="auto"/>
                                                    <w:right w:val="none" w:sz="0" w:space="0" w:color="auto"/>
                                                  </w:divBdr>
                                                  <w:divsChild>
                                                    <w:div w:id="555164792">
                                                      <w:marLeft w:val="0"/>
                                                      <w:marRight w:val="0"/>
                                                      <w:marTop w:val="0"/>
                                                      <w:marBottom w:val="0"/>
                                                      <w:divBdr>
                                                        <w:top w:val="none" w:sz="0" w:space="0" w:color="auto"/>
                                                        <w:left w:val="none" w:sz="0" w:space="0" w:color="auto"/>
                                                        <w:bottom w:val="none" w:sz="0" w:space="0" w:color="auto"/>
                                                        <w:right w:val="none" w:sz="0" w:space="0" w:color="auto"/>
                                                      </w:divBdr>
                                                      <w:divsChild>
                                                        <w:div w:id="1960724596">
                                                          <w:marLeft w:val="0"/>
                                                          <w:marRight w:val="0"/>
                                                          <w:marTop w:val="0"/>
                                                          <w:marBottom w:val="0"/>
                                                          <w:divBdr>
                                                            <w:top w:val="none" w:sz="0" w:space="0" w:color="auto"/>
                                                            <w:left w:val="none" w:sz="0" w:space="0" w:color="auto"/>
                                                            <w:bottom w:val="none" w:sz="0" w:space="0" w:color="auto"/>
                                                            <w:right w:val="none" w:sz="0" w:space="0" w:color="auto"/>
                                                          </w:divBdr>
                                                          <w:divsChild>
                                                            <w:div w:id="1769496249">
                                                              <w:marLeft w:val="0"/>
                                                              <w:marRight w:val="0"/>
                                                              <w:marTop w:val="0"/>
                                                              <w:marBottom w:val="0"/>
                                                              <w:divBdr>
                                                                <w:top w:val="none" w:sz="0" w:space="0" w:color="auto"/>
                                                                <w:left w:val="none" w:sz="0" w:space="0" w:color="auto"/>
                                                                <w:bottom w:val="none" w:sz="0" w:space="0" w:color="auto"/>
                                                                <w:right w:val="none" w:sz="0" w:space="0" w:color="auto"/>
                                                              </w:divBdr>
                                                              <w:divsChild>
                                                                <w:div w:id="1882789897">
                                                                  <w:marLeft w:val="0"/>
                                                                  <w:marRight w:val="0"/>
                                                                  <w:marTop w:val="0"/>
                                                                  <w:marBottom w:val="0"/>
                                                                  <w:divBdr>
                                                                    <w:top w:val="none" w:sz="0" w:space="0" w:color="auto"/>
                                                                    <w:left w:val="none" w:sz="0" w:space="0" w:color="auto"/>
                                                                    <w:bottom w:val="none" w:sz="0" w:space="0" w:color="auto"/>
                                                                    <w:right w:val="none" w:sz="0" w:space="0" w:color="auto"/>
                                                                  </w:divBdr>
                                                                </w:div>
                                                                <w:div w:id="402874520">
                                                                  <w:marLeft w:val="0"/>
                                                                  <w:marRight w:val="0"/>
                                                                  <w:marTop w:val="0"/>
                                                                  <w:marBottom w:val="0"/>
                                                                  <w:divBdr>
                                                                    <w:top w:val="none" w:sz="0" w:space="0" w:color="auto"/>
                                                                    <w:left w:val="none" w:sz="0" w:space="0" w:color="auto"/>
                                                                    <w:bottom w:val="none" w:sz="0" w:space="0" w:color="auto"/>
                                                                    <w:right w:val="none" w:sz="0" w:space="0" w:color="auto"/>
                                                                  </w:divBdr>
                                                                </w:div>
                                                                <w:div w:id="1029646236">
                                                                  <w:marLeft w:val="0"/>
                                                                  <w:marRight w:val="0"/>
                                                                  <w:marTop w:val="0"/>
                                                                  <w:marBottom w:val="0"/>
                                                                  <w:divBdr>
                                                                    <w:top w:val="none" w:sz="0" w:space="0" w:color="auto"/>
                                                                    <w:left w:val="none" w:sz="0" w:space="0" w:color="auto"/>
                                                                    <w:bottom w:val="none" w:sz="0" w:space="0" w:color="auto"/>
                                                                    <w:right w:val="none" w:sz="0" w:space="0" w:color="auto"/>
                                                                  </w:divBdr>
                                                                </w:div>
                                                                <w:div w:id="652372705">
                                                                  <w:marLeft w:val="0"/>
                                                                  <w:marRight w:val="0"/>
                                                                  <w:marTop w:val="0"/>
                                                                  <w:marBottom w:val="0"/>
                                                                  <w:divBdr>
                                                                    <w:top w:val="none" w:sz="0" w:space="0" w:color="auto"/>
                                                                    <w:left w:val="none" w:sz="0" w:space="0" w:color="auto"/>
                                                                    <w:bottom w:val="none" w:sz="0" w:space="0" w:color="auto"/>
                                                                    <w:right w:val="none" w:sz="0" w:space="0" w:color="auto"/>
                                                                  </w:divBdr>
                                                                </w:div>
                                                                <w:div w:id="1898471537">
                                                                  <w:marLeft w:val="0"/>
                                                                  <w:marRight w:val="0"/>
                                                                  <w:marTop w:val="0"/>
                                                                  <w:marBottom w:val="0"/>
                                                                  <w:divBdr>
                                                                    <w:top w:val="none" w:sz="0" w:space="0" w:color="auto"/>
                                                                    <w:left w:val="none" w:sz="0" w:space="0" w:color="auto"/>
                                                                    <w:bottom w:val="none" w:sz="0" w:space="0" w:color="auto"/>
                                                                    <w:right w:val="none" w:sz="0" w:space="0" w:color="auto"/>
                                                                  </w:divBdr>
                                                                </w:div>
                                                                <w:div w:id="1832796882">
                                                                  <w:marLeft w:val="0"/>
                                                                  <w:marRight w:val="0"/>
                                                                  <w:marTop w:val="0"/>
                                                                  <w:marBottom w:val="0"/>
                                                                  <w:divBdr>
                                                                    <w:top w:val="none" w:sz="0" w:space="0" w:color="auto"/>
                                                                    <w:left w:val="none" w:sz="0" w:space="0" w:color="auto"/>
                                                                    <w:bottom w:val="none" w:sz="0" w:space="0" w:color="auto"/>
                                                                    <w:right w:val="none" w:sz="0" w:space="0" w:color="auto"/>
                                                                  </w:divBdr>
                                                                </w:div>
                                                                <w:div w:id="283119168">
                                                                  <w:marLeft w:val="0"/>
                                                                  <w:marRight w:val="0"/>
                                                                  <w:marTop w:val="0"/>
                                                                  <w:marBottom w:val="0"/>
                                                                  <w:divBdr>
                                                                    <w:top w:val="none" w:sz="0" w:space="0" w:color="auto"/>
                                                                    <w:left w:val="none" w:sz="0" w:space="0" w:color="auto"/>
                                                                    <w:bottom w:val="none" w:sz="0" w:space="0" w:color="auto"/>
                                                                    <w:right w:val="none" w:sz="0" w:space="0" w:color="auto"/>
                                                                  </w:divBdr>
                                                                </w:div>
                                                                <w:div w:id="1074740408">
                                                                  <w:marLeft w:val="0"/>
                                                                  <w:marRight w:val="0"/>
                                                                  <w:marTop w:val="0"/>
                                                                  <w:marBottom w:val="0"/>
                                                                  <w:divBdr>
                                                                    <w:top w:val="none" w:sz="0" w:space="0" w:color="auto"/>
                                                                    <w:left w:val="none" w:sz="0" w:space="0" w:color="auto"/>
                                                                    <w:bottom w:val="none" w:sz="0" w:space="0" w:color="auto"/>
                                                                    <w:right w:val="none" w:sz="0" w:space="0" w:color="auto"/>
                                                                  </w:divBdr>
                                                                </w:div>
                                                                <w:div w:id="1834838562">
                                                                  <w:marLeft w:val="0"/>
                                                                  <w:marRight w:val="0"/>
                                                                  <w:marTop w:val="0"/>
                                                                  <w:marBottom w:val="0"/>
                                                                  <w:divBdr>
                                                                    <w:top w:val="none" w:sz="0" w:space="0" w:color="auto"/>
                                                                    <w:left w:val="none" w:sz="0" w:space="0" w:color="auto"/>
                                                                    <w:bottom w:val="none" w:sz="0" w:space="0" w:color="auto"/>
                                                                    <w:right w:val="none" w:sz="0" w:space="0" w:color="auto"/>
                                                                  </w:divBdr>
                                                                </w:div>
                                                                <w:div w:id="8593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0436061">
      <w:bodyDiv w:val="1"/>
      <w:marLeft w:val="0"/>
      <w:marRight w:val="0"/>
      <w:marTop w:val="0"/>
      <w:marBottom w:val="0"/>
      <w:divBdr>
        <w:top w:val="none" w:sz="0" w:space="0" w:color="auto"/>
        <w:left w:val="none" w:sz="0" w:space="0" w:color="auto"/>
        <w:bottom w:val="none" w:sz="0" w:space="0" w:color="auto"/>
        <w:right w:val="none" w:sz="0" w:space="0" w:color="auto"/>
      </w:divBdr>
      <w:divsChild>
        <w:div w:id="1680811422">
          <w:marLeft w:val="0"/>
          <w:marRight w:val="0"/>
          <w:marTop w:val="0"/>
          <w:marBottom w:val="0"/>
          <w:divBdr>
            <w:top w:val="none" w:sz="0" w:space="0" w:color="auto"/>
            <w:left w:val="none" w:sz="0" w:space="0" w:color="auto"/>
            <w:bottom w:val="none" w:sz="0" w:space="0" w:color="auto"/>
            <w:right w:val="none" w:sz="0" w:space="0" w:color="auto"/>
          </w:divBdr>
          <w:divsChild>
            <w:div w:id="1692533980">
              <w:marLeft w:val="0"/>
              <w:marRight w:val="0"/>
              <w:marTop w:val="0"/>
              <w:marBottom w:val="0"/>
              <w:divBdr>
                <w:top w:val="none" w:sz="0" w:space="0" w:color="auto"/>
                <w:left w:val="none" w:sz="0" w:space="0" w:color="auto"/>
                <w:bottom w:val="none" w:sz="0" w:space="0" w:color="auto"/>
                <w:right w:val="none" w:sz="0" w:space="0" w:color="auto"/>
              </w:divBdr>
              <w:divsChild>
                <w:div w:id="2107580941">
                  <w:marLeft w:val="0"/>
                  <w:marRight w:val="0"/>
                  <w:marTop w:val="0"/>
                  <w:marBottom w:val="0"/>
                  <w:divBdr>
                    <w:top w:val="none" w:sz="0" w:space="0" w:color="auto"/>
                    <w:left w:val="none" w:sz="0" w:space="0" w:color="auto"/>
                    <w:bottom w:val="none" w:sz="0" w:space="0" w:color="auto"/>
                    <w:right w:val="none" w:sz="0" w:space="0" w:color="auto"/>
                  </w:divBdr>
                  <w:divsChild>
                    <w:div w:id="182400227">
                      <w:marLeft w:val="0"/>
                      <w:marRight w:val="0"/>
                      <w:marTop w:val="0"/>
                      <w:marBottom w:val="0"/>
                      <w:divBdr>
                        <w:top w:val="none" w:sz="0" w:space="0" w:color="auto"/>
                        <w:left w:val="none" w:sz="0" w:space="0" w:color="auto"/>
                        <w:bottom w:val="none" w:sz="0" w:space="0" w:color="auto"/>
                        <w:right w:val="none" w:sz="0" w:space="0" w:color="auto"/>
                      </w:divBdr>
                      <w:divsChild>
                        <w:div w:id="1383165485">
                          <w:marLeft w:val="0"/>
                          <w:marRight w:val="0"/>
                          <w:marTop w:val="0"/>
                          <w:marBottom w:val="0"/>
                          <w:divBdr>
                            <w:top w:val="none" w:sz="0" w:space="0" w:color="auto"/>
                            <w:left w:val="none" w:sz="0" w:space="0" w:color="auto"/>
                            <w:bottom w:val="none" w:sz="0" w:space="0" w:color="auto"/>
                            <w:right w:val="none" w:sz="0" w:space="0" w:color="auto"/>
                          </w:divBdr>
                        </w:div>
                        <w:div w:id="1664818048">
                          <w:marLeft w:val="0"/>
                          <w:marRight w:val="0"/>
                          <w:marTop w:val="0"/>
                          <w:marBottom w:val="0"/>
                          <w:divBdr>
                            <w:top w:val="none" w:sz="0" w:space="0" w:color="auto"/>
                            <w:left w:val="none" w:sz="0" w:space="0" w:color="auto"/>
                            <w:bottom w:val="none" w:sz="0" w:space="0" w:color="auto"/>
                            <w:right w:val="none" w:sz="0" w:space="0" w:color="auto"/>
                          </w:divBdr>
                          <w:divsChild>
                            <w:div w:id="17090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938978">
      <w:bodyDiv w:val="1"/>
      <w:marLeft w:val="0"/>
      <w:marRight w:val="0"/>
      <w:marTop w:val="0"/>
      <w:marBottom w:val="0"/>
      <w:divBdr>
        <w:top w:val="none" w:sz="0" w:space="0" w:color="auto"/>
        <w:left w:val="none" w:sz="0" w:space="0" w:color="auto"/>
        <w:bottom w:val="none" w:sz="0" w:space="0" w:color="auto"/>
        <w:right w:val="none" w:sz="0" w:space="0" w:color="auto"/>
      </w:divBdr>
      <w:divsChild>
        <w:div w:id="1103575692">
          <w:marLeft w:val="0"/>
          <w:marRight w:val="0"/>
          <w:marTop w:val="0"/>
          <w:marBottom w:val="0"/>
          <w:divBdr>
            <w:top w:val="none" w:sz="0" w:space="0" w:color="auto"/>
            <w:left w:val="none" w:sz="0" w:space="0" w:color="auto"/>
            <w:bottom w:val="none" w:sz="0" w:space="0" w:color="auto"/>
            <w:right w:val="none" w:sz="0" w:space="0" w:color="auto"/>
          </w:divBdr>
          <w:divsChild>
            <w:div w:id="1443108270">
              <w:marLeft w:val="0"/>
              <w:marRight w:val="0"/>
              <w:marTop w:val="0"/>
              <w:marBottom w:val="0"/>
              <w:divBdr>
                <w:top w:val="none" w:sz="0" w:space="0" w:color="auto"/>
                <w:left w:val="none" w:sz="0" w:space="0" w:color="auto"/>
                <w:bottom w:val="none" w:sz="0" w:space="0" w:color="auto"/>
                <w:right w:val="none" w:sz="0" w:space="0" w:color="auto"/>
              </w:divBdr>
              <w:divsChild>
                <w:div w:id="1224104361">
                  <w:marLeft w:val="-225"/>
                  <w:marRight w:val="-225"/>
                  <w:marTop w:val="0"/>
                  <w:marBottom w:val="0"/>
                  <w:divBdr>
                    <w:top w:val="none" w:sz="0" w:space="0" w:color="auto"/>
                    <w:left w:val="none" w:sz="0" w:space="0" w:color="auto"/>
                    <w:bottom w:val="none" w:sz="0" w:space="0" w:color="auto"/>
                    <w:right w:val="none" w:sz="0" w:space="0" w:color="auto"/>
                  </w:divBdr>
                  <w:divsChild>
                    <w:div w:id="554582449">
                      <w:marLeft w:val="0"/>
                      <w:marRight w:val="0"/>
                      <w:marTop w:val="0"/>
                      <w:marBottom w:val="0"/>
                      <w:divBdr>
                        <w:top w:val="none" w:sz="0" w:space="0" w:color="auto"/>
                        <w:left w:val="none" w:sz="0" w:space="0" w:color="auto"/>
                        <w:bottom w:val="none" w:sz="0" w:space="0" w:color="auto"/>
                        <w:right w:val="none" w:sz="0" w:space="0" w:color="auto"/>
                      </w:divBdr>
                      <w:divsChild>
                        <w:div w:id="679814404">
                          <w:marLeft w:val="-225"/>
                          <w:marRight w:val="-225"/>
                          <w:marTop w:val="0"/>
                          <w:marBottom w:val="0"/>
                          <w:divBdr>
                            <w:top w:val="none" w:sz="0" w:space="0" w:color="auto"/>
                            <w:left w:val="none" w:sz="0" w:space="0" w:color="auto"/>
                            <w:bottom w:val="none" w:sz="0" w:space="0" w:color="auto"/>
                            <w:right w:val="none" w:sz="0" w:space="0" w:color="auto"/>
                          </w:divBdr>
                          <w:divsChild>
                            <w:div w:id="597441931">
                              <w:marLeft w:val="0"/>
                              <w:marRight w:val="0"/>
                              <w:marTop w:val="0"/>
                              <w:marBottom w:val="0"/>
                              <w:divBdr>
                                <w:top w:val="none" w:sz="0" w:space="0" w:color="auto"/>
                                <w:left w:val="none" w:sz="0" w:space="0" w:color="auto"/>
                                <w:bottom w:val="none" w:sz="0" w:space="0" w:color="auto"/>
                                <w:right w:val="none" w:sz="0" w:space="0" w:color="auto"/>
                              </w:divBdr>
                              <w:divsChild>
                                <w:div w:id="910429526">
                                  <w:marLeft w:val="0"/>
                                  <w:marRight w:val="0"/>
                                  <w:marTop w:val="0"/>
                                  <w:marBottom w:val="0"/>
                                  <w:divBdr>
                                    <w:top w:val="none" w:sz="0" w:space="0" w:color="auto"/>
                                    <w:left w:val="none" w:sz="0" w:space="0" w:color="auto"/>
                                    <w:bottom w:val="none" w:sz="0" w:space="0" w:color="auto"/>
                                    <w:right w:val="none" w:sz="0" w:space="0" w:color="auto"/>
                                  </w:divBdr>
                                  <w:divsChild>
                                    <w:div w:id="1120076918">
                                      <w:marLeft w:val="0"/>
                                      <w:marRight w:val="0"/>
                                      <w:marTop w:val="0"/>
                                      <w:marBottom w:val="0"/>
                                      <w:divBdr>
                                        <w:top w:val="none" w:sz="0" w:space="0" w:color="auto"/>
                                        <w:left w:val="none" w:sz="0" w:space="0" w:color="auto"/>
                                        <w:bottom w:val="none" w:sz="0" w:space="0" w:color="auto"/>
                                        <w:right w:val="none" w:sz="0" w:space="0" w:color="auto"/>
                                      </w:divBdr>
                                      <w:divsChild>
                                        <w:div w:id="2011130345">
                                          <w:marLeft w:val="0"/>
                                          <w:marRight w:val="0"/>
                                          <w:marTop w:val="0"/>
                                          <w:marBottom w:val="0"/>
                                          <w:divBdr>
                                            <w:top w:val="none" w:sz="0" w:space="0" w:color="auto"/>
                                            <w:left w:val="none" w:sz="0" w:space="0" w:color="auto"/>
                                            <w:bottom w:val="none" w:sz="0" w:space="0" w:color="auto"/>
                                            <w:right w:val="none" w:sz="0" w:space="0" w:color="auto"/>
                                          </w:divBdr>
                                          <w:divsChild>
                                            <w:div w:id="1623462126">
                                              <w:marLeft w:val="0"/>
                                              <w:marRight w:val="0"/>
                                              <w:marTop w:val="0"/>
                                              <w:marBottom w:val="0"/>
                                              <w:divBdr>
                                                <w:top w:val="none" w:sz="0" w:space="0" w:color="auto"/>
                                                <w:left w:val="none" w:sz="0" w:space="0" w:color="auto"/>
                                                <w:bottom w:val="none" w:sz="0" w:space="0" w:color="auto"/>
                                                <w:right w:val="none" w:sz="0" w:space="0" w:color="auto"/>
                                              </w:divBdr>
                                              <w:divsChild>
                                                <w:div w:id="8120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353882">
      <w:bodyDiv w:val="1"/>
      <w:marLeft w:val="0"/>
      <w:marRight w:val="0"/>
      <w:marTop w:val="0"/>
      <w:marBottom w:val="0"/>
      <w:divBdr>
        <w:top w:val="none" w:sz="0" w:space="0" w:color="auto"/>
        <w:left w:val="none" w:sz="0" w:space="0" w:color="auto"/>
        <w:bottom w:val="none" w:sz="0" w:space="0" w:color="auto"/>
        <w:right w:val="none" w:sz="0" w:space="0" w:color="auto"/>
      </w:divBdr>
    </w:div>
    <w:div w:id="956064640">
      <w:bodyDiv w:val="1"/>
      <w:marLeft w:val="0"/>
      <w:marRight w:val="0"/>
      <w:marTop w:val="0"/>
      <w:marBottom w:val="0"/>
      <w:divBdr>
        <w:top w:val="none" w:sz="0" w:space="0" w:color="auto"/>
        <w:left w:val="none" w:sz="0" w:space="0" w:color="auto"/>
        <w:bottom w:val="none" w:sz="0" w:space="0" w:color="auto"/>
        <w:right w:val="none" w:sz="0" w:space="0" w:color="auto"/>
      </w:divBdr>
      <w:divsChild>
        <w:div w:id="2120370466">
          <w:marLeft w:val="0"/>
          <w:marRight w:val="0"/>
          <w:marTop w:val="0"/>
          <w:marBottom w:val="0"/>
          <w:divBdr>
            <w:top w:val="none" w:sz="0" w:space="0" w:color="auto"/>
            <w:left w:val="none" w:sz="0" w:space="0" w:color="auto"/>
            <w:bottom w:val="none" w:sz="0" w:space="0" w:color="auto"/>
            <w:right w:val="none" w:sz="0" w:space="0" w:color="auto"/>
          </w:divBdr>
          <w:divsChild>
            <w:div w:id="229579584">
              <w:marLeft w:val="0"/>
              <w:marRight w:val="0"/>
              <w:marTop w:val="0"/>
              <w:marBottom w:val="0"/>
              <w:divBdr>
                <w:top w:val="none" w:sz="0" w:space="0" w:color="auto"/>
                <w:left w:val="none" w:sz="0" w:space="0" w:color="auto"/>
                <w:bottom w:val="none" w:sz="0" w:space="0" w:color="auto"/>
                <w:right w:val="none" w:sz="0" w:space="0" w:color="auto"/>
              </w:divBdr>
              <w:divsChild>
                <w:div w:id="1084453503">
                  <w:marLeft w:val="0"/>
                  <w:marRight w:val="0"/>
                  <w:marTop w:val="0"/>
                  <w:marBottom w:val="0"/>
                  <w:divBdr>
                    <w:top w:val="none" w:sz="0" w:space="0" w:color="auto"/>
                    <w:left w:val="none" w:sz="0" w:space="0" w:color="auto"/>
                    <w:bottom w:val="none" w:sz="0" w:space="0" w:color="auto"/>
                    <w:right w:val="none" w:sz="0" w:space="0" w:color="auto"/>
                  </w:divBdr>
                  <w:divsChild>
                    <w:div w:id="518466361">
                      <w:marLeft w:val="0"/>
                      <w:marRight w:val="0"/>
                      <w:marTop w:val="0"/>
                      <w:marBottom w:val="0"/>
                      <w:divBdr>
                        <w:top w:val="none" w:sz="0" w:space="0" w:color="auto"/>
                        <w:left w:val="none" w:sz="0" w:space="0" w:color="auto"/>
                        <w:bottom w:val="none" w:sz="0" w:space="0" w:color="auto"/>
                        <w:right w:val="none" w:sz="0" w:space="0" w:color="auto"/>
                      </w:divBdr>
                      <w:divsChild>
                        <w:div w:id="1767995041">
                          <w:marLeft w:val="0"/>
                          <w:marRight w:val="0"/>
                          <w:marTop w:val="0"/>
                          <w:marBottom w:val="0"/>
                          <w:divBdr>
                            <w:top w:val="none" w:sz="0" w:space="0" w:color="auto"/>
                            <w:left w:val="none" w:sz="0" w:space="0" w:color="auto"/>
                            <w:bottom w:val="none" w:sz="0" w:space="0" w:color="auto"/>
                            <w:right w:val="none" w:sz="0" w:space="0" w:color="auto"/>
                          </w:divBdr>
                        </w:div>
                        <w:div w:id="1260523368">
                          <w:marLeft w:val="0"/>
                          <w:marRight w:val="0"/>
                          <w:marTop w:val="0"/>
                          <w:marBottom w:val="0"/>
                          <w:divBdr>
                            <w:top w:val="none" w:sz="0" w:space="0" w:color="auto"/>
                            <w:left w:val="none" w:sz="0" w:space="0" w:color="auto"/>
                            <w:bottom w:val="none" w:sz="0" w:space="0" w:color="auto"/>
                            <w:right w:val="none" w:sz="0" w:space="0" w:color="auto"/>
                          </w:divBdr>
                          <w:divsChild>
                            <w:div w:id="10036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113357">
      <w:bodyDiv w:val="1"/>
      <w:marLeft w:val="0"/>
      <w:marRight w:val="0"/>
      <w:marTop w:val="0"/>
      <w:marBottom w:val="0"/>
      <w:divBdr>
        <w:top w:val="none" w:sz="0" w:space="0" w:color="auto"/>
        <w:left w:val="none" w:sz="0" w:space="0" w:color="auto"/>
        <w:bottom w:val="none" w:sz="0" w:space="0" w:color="auto"/>
        <w:right w:val="none" w:sz="0" w:space="0" w:color="auto"/>
      </w:divBdr>
      <w:divsChild>
        <w:div w:id="171603761">
          <w:marLeft w:val="0"/>
          <w:marRight w:val="0"/>
          <w:marTop w:val="0"/>
          <w:marBottom w:val="0"/>
          <w:divBdr>
            <w:top w:val="none" w:sz="0" w:space="0" w:color="auto"/>
            <w:left w:val="none" w:sz="0" w:space="0" w:color="auto"/>
            <w:bottom w:val="none" w:sz="0" w:space="0" w:color="auto"/>
            <w:right w:val="none" w:sz="0" w:space="0" w:color="auto"/>
          </w:divBdr>
          <w:divsChild>
            <w:div w:id="1623078285">
              <w:marLeft w:val="0"/>
              <w:marRight w:val="0"/>
              <w:marTop w:val="0"/>
              <w:marBottom w:val="0"/>
              <w:divBdr>
                <w:top w:val="none" w:sz="0" w:space="0" w:color="auto"/>
                <w:left w:val="none" w:sz="0" w:space="0" w:color="auto"/>
                <w:bottom w:val="none" w:sz="0" w:space="0" w:color="auto"/>
                <w:right w:val="none" w:sz="0" w:space="0" w:color="auto"/>
              </w:divBdr>
              <w:divsChild>
                <w:div w:id="896205623">
                  <w:marLeft w:val="0"/>
                  <w:marRight w:val="0"/>
                  <w:marTop w:val="0"/>
                  <w:marBottom w:val="0"/>
                  <w:divBdr>
                    <w:top w:val="none" w:sz="0" w:space="0" w:color="auto"/>
                    <w:left w:val="none" w:sz="0" w:space="0" w:color="auto"/>
                    <w:bottom w:val="none" w:sz="0" w:space="0" w:color="auto"/>
                    <w:right w:val="none" w:sz="0" w:space="0" w:color="auto"/>
                  </w:divBdr>
                  <w:divsChild>
                    <w:div w:id="8114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57336">
      <w:bodyDiv w:val="1"/>
      <w:marLeft w:val="0"/>
      <w:marRight w:val="0"/>
      <w:marTop w:val="0"/>
      <w:marBottom w:val="0"/>
      <w:divBdr>
        <w:top w:val="none" w:sz="0" w:space="0" w:color="auto"/>
        <w:left w:val="none" w:sz="0" w:space="0" w:color="auto"/>
        <w:bottom w:val="none" w:sz="0" w:space="0" w:color="auto"/>
        <w:right w:val="none" w:sz="0" w:space="0" w:color="auto"/>
      </w:divBdr>
      <w:divsChild>
        <w:div w:id="863518883">
          <w:marLeft w:val="0"/>
          <w:marRight w:val="0"/>
          <w:marTop w:val="0"/>
          <w:marBottom w:val="600"/>
          <w:divBdr>
            <w:top w:val="none" w:sz="0" w:space="0" w:color="auto"/>
            <w:left w:val="none" w:sz="0" w:space="0" w:color="auto"/>
            <w:bottom w:val="none" w:sz="0" w:space="0" w:color="auto"/>
            <w:right w:val="none" w:sz="0" w:space="0" w:color="auto"/>
          </w:divBdr>
          <w:divsChild>
            <w:div w:id="1523737331">
              <w:marLeft w:val="0"/>
              <w:marRight w:val="0"/>
              <w:marTop w:val="0"/>
              <w:marBottom w:val="0"/>
              <w:divBdr>
                <w:top w:val="none" w:sz="0" w:space="0" w:color="auto"/>
                <w:left w:val="none" w:sz="0" w:space="0" w:color="auto"/>
                <w:bottom w:val="single" w:sz="18" w:space="0" w:color="0B2775"/>
                <w:right w:val="none" w:sz="0" w:space="0" w:color="auto"/>
              </w:divBdr>
              <w:divsChild>
                <w:div w:id="222908390">
                  <w:marLeft w:val="0"/>
                  <w:marRight w:val="0"/>
                  <w:marTop w:val="0"/>
                  <w:marBottom w:val="300"/>
                  <w:divBdr>
                    <w:top w:val="none" w:sz="0" w:space="0" w:color="auto"/>
                    <w:left w:val="none" w:sz="0" w:space="0" w:color="auto"/>
                    <w:bottom w:val="none" w:sz="0" w:space="0" w:color="auto"/>
                    <w:right w:val="none" w:sz="0" w:space="0" w:color="auto"/>
                  </w:divBdr>
                  <w:divsChild>
                    <w:div w:id="630794233">
                      <w:marLeft w:val="0"/>
                      <w:marRight w:val="0"/>
                      <w:marTop w:val="0"/>
                      <w:marBottom w:val="0"/>
                      <w:divBdr>
                        <w:top w:val="none" w:sz="0" w:space="0" w:color="auto"/>
                        <w:left w:val="none" w:sz="0" w:space="0" w:color="auto"/>
                        <w:bottom w:val="none" w:sz="0" w:space="0" w:color="auto"/>
                        <w:right w:val="none" w:sz="0" w:space="0" w:color="auto"/>
                      </w:divBdr>
                      <w:divsChild>
                        <w:div w:id="1040856679">
                          <w:marLeft w:val="0"/>
                          <w:marRight w:val="0"/>
                          <w:marTop w:val="0"/>
                          <w:marBottom w:val="0"/>
                          <w:divBdr>
                            <w:top w:val="none" w:sz="0" w:space="0" w:color="auto"/>
                            <w:left w:val="none" w:sz="0" w:space="0" w:color="auto"/>
                            <w:bottom w:val="none" w:sz="0" w:space="0" w:color="auto"/>
                            <w:right w:val="none" w:sz="0" w:space="0" w:color="auto"/>
                          </w:divBdr>
                          <w:divsChild>
                            <w:div w:id="15521163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415124">
      <w:bodyDiv w:val="1"/>
      <w:marLeft w:val="0"/>
      <w:marRight w:val="0"/>
      <w:marTop w:val="0"/>
      <w:marBottom w:val="0"/>
      <w:divBdr>
        <w:top w:val="none" w:sz="0" w:space="0" w:color="auto"/>
        <w:left w:val="none" w:sz="0" w:space="0" w:color="auto"/>
        <w:bottom w:val="none" w:sz="0" w:space="0" w:color="auto"/>
        <w:right w:val="none" w:sz="0" w:space="0" w:color="auto"/>
      </w:divBdr>
      <w:divsChild>
        <w:div w:id="629089000">
          <w:marLeft w:val="0"/>
          <w:marRight w:val="0"/>
          <w:marTop w:val="0"/>
          <w:marBottom w:val="0"/>
          <w:divBdr>
            <w:top w:val="none" w:sz="0" w:space="0" w:color="auto"/>
            <w:left w:val="none" w:sz="0" w:space="0" w:color="auto"/>
            <w:bottom w:val="none" w:sz="0" w:space="0" w:color="auto"/>
            <w:right w:val="none" w:sz="0" w:space="0" w:color="auto"/>
          </w:divBdr>
          <w:divsChild>
            <w:div w:id="851184518">
              <w:marLeft w:val="0"/>
              <w:marRight w:val="0"/>
              <w:marTop w:val="0"/>
              <w:marBottom w:val="0"/>
              <w:divBdr>
                <w:top w:val="none" w:sz="0" w:space="0" w:color="auto"/>
                <w:left w:val="none" w:sz="0" w:space="0" w:color="auto"/>
                <w:bottom w:val="none" w:sz="0" w:space="0" w:color="auto"/>
                <w:right w:val="none" w:sz="0" w:space="0" w:color="auto"/>
              </w:divBdr>
              <w:divsChild>
                <w:div w:id="14835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4533">
      <w:bodyDiv w:val="1"/>
      <w:marLeft w:val="0"/>
      <w:marRight w:val="0"/>
      <w:marTop w:val="0"/>
      <w:marBottom w:val="0"/>
      <w:divBdr>
        <w:top w:val="none" w:sz="0" w:space="0" w:color="auto"/>
        <w:left w:val="none" w:sz="0" w:space="0" w:color="auto"/>
        <w:bottom w:val="none" w:sz="0" w:space="0" w:color="auto"/>
        <w:right w:val="none" w:sz="0" w:space="0" w:color="auto"/>
      </w:divBdr>
      <w:divsChild>
        <w:div w:id="248001775">
          <w:marLeft w:val="0"/>
          <w:marRight w:val="0"/>
          <w:marTop w:val="0"/>
          <w:marBottom w:val="0"/>
          <w:divBdr>
            <w:top w:val="none" w:sz="0" w:space="0" w:color="auto"/>
            <w:left w:val="none" w:sz="0" w:space="0" w:color="auto"/>
            <w:bottom w:val="none" w:sz="0" w:space="0" w:color="auto"/>
            <w:right w:val="none" w:sz="0" w:space="0" w:color="auto"/>
          </w:divBdr>
          <w:divsChild>
            <w:div w:id="533691204">
              <w:marLeft w:val="0"/>
              <w:marRight w:val="0"/>
              <w:marTop w:val="0"/>
              <w:marBottom w:val="0"/>
              <w:divBdr>
                <w:top w:val="none" w:sz="0" w:space="0" w:color="auto"/>
                <w:left w:val="none" w:sz="0" w:space="0" w:color="auto"/>
                <w:bottom w:val="none" w:sz="0" w:space="0" w:color="auto"/>
                <w:right w:val="none" w:sz="0" w:space="0" w:color="auto"/>
              </w:divBdr>
              <w:divsChild>
                <w:div w:id="1054503061">
                  <w:marLeft w:val="0"/>
                  <w:marRight w:val="0"/>
                  <w:marTop w:val="0"/>
                  <w:marBottom w:val="0"/>
                  <w:divBdr>
                    <w:top w:val="none" w:sz="0" w:space="0" w:color="auto"/>
                    <w:left w:val="none" w:sz="0" w:space="0" w:color="auto"/>
                    <w:bottom w:val="none" w:sz="0" w:space="0" w:color="auto"/>
                    <w:right w:val="none" w:sz="0" w:space="0" w:color="auto"/>
                  </w:divBdr>
                  <w:divsChild>
                    <w:div w:id="10129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51943">
      <w:bodyDiv w:val="1"/>
      <w:marLeft w:val="0"/>
      <w:marRight w:val="0"/>
      <w:marTop w:val="0"/>
      <w:marBottom w:val="0"/>
      <w:divBdr>
        <w:top w:val="none" w:sz="0" w:space="0" w:color="auto"/>
        <w:left w:val="none" w:sz="0" w:space="0" w:color="auto"/>
        <w:bottom w:val="none" w:sz="0" w:space="0" w:color="auto"/>
        <w:right w:val="none" w:sz="0" w:space="0" w:color="auto"/>
      </w:divBdr>
      <w:divsChild>
        <w:div w:id="980428694">
          <w:marLeft w:val="0"/>
          <w:marRight w:val="0"/>
          <w:marTop w:val="0"/>
          <w:marBottom w:val="0"/>
          <w:divBdr>
            <w:top w:val="none" w:sz="0" w:space="0" w:color="auto"/>
            <w:left w:val="none" w:sz="0" w:space="0" w:color="auto"/>
            <w:bottom w:val="none" w:sz="0" w:space="0" w:color="auto"/>
            <w:right w:val="none" w:sz="0" w:space="0" w:color="auto"/>
          </w:divBdr>
          <w:divsChild>
            <w:div w:id="1270358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6042972">
      <w:bodyDiv w:val="1"/>
      <w:marLeft w:val="0"/>
      <w:marRight w:val="0"/>
      <w:marTop w:val="0"/>
      <w:marBottom w:val="0"/>
      <w:divBdr>
        <w:top w:val="none" w:sz="0" w:space="0" w:color="auto"/>
        <w:left w:val="none" w:sz="0" w:space="0" w:color="auto"/>
        <w:bottom w:val="none" w:sz="0" w:space="0" w:color="auto"/>
        <w:right w:val="none" w:sz="0" w:space="0" w:color="auto"/>
      </w:divBdr>
      <w:divsChild>
        <w:div w:id="701245541">
          <w:marLeft w:val="0"/>
          <w:marRight w:val="0"/>
          <w:marTop w:val="0"/>
          <w:marBottom w:val="0"/>
          <w:divBdr>
            <w:top w:val="none" w:sz="0" w:space="0" w:color="auto"/>
            <w:left w:val="none" w:sz="0" w:space="0" w:color="auto"/>
            <w:bottom w:val="none" w:sz="0" w:space="0" w:color="auto"/>
            <w:right w:val="none" w:sz="0" w:space="0" w:color="auto"/>
          </w:divBdr>
          <w:divsChild>
            <w:div w:id="938219259">
              <w:marLeft w:val="0"/>
              <w:marRight w:val="0"/>
              <w:marTop w:val="0"/>
              <w:marBottom w:val="0"/>
              <w:divBdr>
                <w:top w:val="none" w:sz="0" w:space="0" w:color="auto"/>
                <w:left w:val="none" w:sz="0" w:space="0" w:color="auto"/>
                <w:bottom w:val="none" w:sz="0" w:space="0" w:color="auto"/>
                <w:right w:val="none" w:sz="0" w:space="0" w:color="auto"/>
              </w:divBdr>
              <w:divsChild>
                <w:div w:id="1190795951">
                  <w:marLeft w:val="0"/>
                  <w:marRight w:val="0"/>
                  <w:marTop w:val="0"/>
                  <w:marBottom w:val="0"/>
                  <w:divBdr>
                    <w:top w:val="none" w:sz="0" w:space="0" w:color="auto"/>
                    <w:left w:val="none" w:sz="0" w:space="0" w:color="auto"/>
                    <w:bottom w:val="none" w:sz="0" w:space="0" w:color="auto"/>
                    <w:right w:val="none" w:sz="0" w:space="0" w:color="auto"/>
                  </w:divBdr>
                  <w:divsChild>
                    <w:div w:id="3429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35498">
      <w:bodyDiv w:val="1"/>
      <w:marLeft w:val="0"/>
      <w:marRight w:val="0"/>
      <w:marTop w:val="0"/>
      <w:marBottom w:val="0"/>
      <w:divBdr>
        <w:top w:val="none" w:sz="0" w:space="0" w:color="auto"/>
        <w:left w:val="none" w:sz="0" w:space="0" w:color="auto"/>
        <w:bottom w:val="none" w:sz="0" w:space="0" w:color="auto"/>
        <w:right w:val="none" w:sz="0" w:space="0" w:color="auto"/>
      </w:divBdr>
      <w:divsChild>
        <w:div w:id="1579435338">
          <w:marLeft w:val="0"/>
          <w:marRight w:val="0"/>
          <w:marTop w:val="0"/>
          <w:marBottom w:val="0"/>
          <w:divBdr>
            <w:top w:val="none" w:sz="0" w:space="0" w:color="auto"/>
            <w:left w:val="none" w:sz="0" w:space="0" w:color="auto"/>
            <w:bottom w:val="none" w:sz="0" w:space="0" w:color="auto"/>
            <w:right w:val="none" w:sz="0" w:space="0" w:color="auto"/>
          </w:divBdr>
          <w:divsChild>
            <w:div w:id="11076781">
              <w:marLeft w:val="0"/>
              <w:marRight w:val="0"/>
              <w:marTop w:val="0"/>
              <w:marBottom w:val="0"/>
              <w:divBdr>
                <w:top w:val="none" w:sz="0" w:space="0" w:color="auto"/>
                <w:left w:val="none" w:sz="0" w:space="0" w:color="auto"/>
                <w:bottom w:val="none" w:sz="0" w:space="0" w:color="auto"/>
                <w:right w:val="none" w:sz="0" w:space="0" w:color="auto"/>
              </w:divBdr>
              <w:divsChild>
                <w:div w:id="1309625049">
                  <w:marLeft w:val="0"/>
                  <w:marRight w:val="0"/>
                  <w:marTop w:val="100"/>
                  <w:marBottom w:val="100"/>
                  <w:divBdr>
                    <w:top w:val="none" w:sz="0" w:space="0" w:color="auto"/>
                    <w:left w:val="none" w:sz="0" w:space="0" w:color="auto"/>
                    <w:bottom w:val="none" w:sz="0" w:space="0" w:color="auto"/>
                    <w:right w:val="none" w:sz="0" w:space="0" w:color="auto"/>
                  </w:divBdr>
                  <w:divsChild>
                    <w:div w:id="406652637">
                      <w:marLeft w:val="0"/>
                      <w:marRight w:val="0"/>
                      <w:marTop w:val="0"/>
                      <w:marBottom w:val="0"/>
                      <w:divBdr>
                        <w:top w:val="none" w:sz="0" w:space="0" w:color="auto"/>
                        <w:left w:val="none" w:sz="0" w:space="0" w:color="auto"/>
                        <w:bottom w:val="none" w:sz="0" w:space="0" w:color="auto"/>
                        <w:right w:val="none" w:sz="0" w:space="0" w:color="auto"/>
                      </w:divBdr>
                      <w:divsChild>
                        <w:div w:id="726759670">
                          <w:marLeft w:val="0"/>
                          <w:marRight w:val="0"/>
                          <w:marTop w:val="0"/>
                          <w:marBottom w:val="0"/>
                          <w:divBdr>
                            <w:top w:val="none" w:sz="0" w:space="0" w:color="auto"/>
                            <w:left w:val="none" w:sz="0" w:space="0" w:color="auto"/>
                            <w:bottom w:val="none" w:sz="0" w:space="0" w:color="auto"/>
                            <w:right w:val="none" w:sz="0" w:space="0" w:color="auto"/>
                          </w:divBdr>
                          <w:divsChild>
                            <w:div w:id="659890269">
                              <w:marLeft w:val="600"/>
                              <w:marRight w:val="60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389367">
      <w:bodyDiv w:val="1"/>
      <w:marLeft w:val="0"/>
      <w:marRight w:val="0"/>
      <w:marTop w:val="0"/>
      <w:marBottom w:val="0"/>
      <w:divBdr>
        <w:top w:val="none" w:sz="0" w:space="0" w:color="auto"/>
        <w:left w:val="none" w:sz="0" w:space="0" w:color="auto"/>
        <w:bottom w:val="none" w:sz="0" w:space="0" w:color="auto"/>
        <w:right w:val="none" w:sz="0" w:space="0" w:color="auto"/>
      </w:divBdr>
      <w:divsChild>
        <w:div w:id="13508488">
          <w:marLeft w:val="0"/>
          <w:marRight w:val="0"/>
          <w:marTop w:val="0"/>
          <w:marBottom w:val="0"/>
          <w:divBdr>
            <w:top w:val="none" w:sz="0" w:space="0" w:color="auto"/>
            <w:left w:val="none" w:sz="0" w:space="0" w:color="auto"/>
            <w:bottom w:val="none" w:sz="0" w:space="0" w:color="auto"/>
            <w:right w:val="none" w:sz="0" w:space="0" w:color="auto"/>
          </w:divBdr>
          <w:divsChild>
            <w:div w:id="424694957">
              <w:marLeft w:val="0"/>
              <w:marRight w:val="0"/>
              <w:marTop w:val="0"/>
              <w:marBottom w:val="375"/>
              <w:divBdr>
                <w:top w:val="none" w:sz="0" w:space="0" w:color="auto"/>
                <w:left w:val="none" w:sz="0" w:space="0" w:color="auto"/>
                <w:bottom w:val="none" w:sz="0" w:space="0" w:color="auto"/>
                <w:right w:val="none" w:sz="0" w:space="0" w:color="auto"/>
              </w:divBdr>
              <w:divsChild>
                <w:div w:id="1064064283">
                  <w:marLeft w:val="0"/>
                  <w:marRight w:val="0"/>
                  <w:marTop w:val="0"/>
                  <w:marBottom w:val="0"/>
                  <w:divBdr>
                    <w:top w:val="none" w:sz="0" w:space="0" w:color="auto"/>
                    <w:left w:val="none" w:sz="0" w:space="0" w:color="auto"/>
                    <w:bottom w:val="none" w:sz="0" w:space="0" w:color="auto"/>
                    <w:right w:val="none" w:sz="0" w:space="0" w:color="auto"/>
                  </w:divBdr>
                  <w:divsChild>
                    <w:div w:id="185287708">
                      <w:marLeft w:val="300"/>
                      <w:marRight w:val="0"/>
                      <w:marTop w:val="0"/>
                      <w:marBottom w:val="300"/>
                      <w:divBdr>
                        <w:top w:val="single" w:sz="6" w:space="19" w:color="B9B9B9"/>
                        <w:left w:val="single" w:sz="6" w:space="19" w:color="B9B9B9"/>
                        <w:bottom w:val="single" w:sz="6" w:space="19" w:color="B9B9B9"/>
                        <w:right w:val="single" w:sz="6" w:space="19" w:color="B9B9B9"/>
                      </w:divBdr>
                    </w:div>
                    <w:div w:id="1648196452">
                      <w:marLeft w:val="0"/>
                      <w:marRight w:val="0"/>
                      <w:marTop w:val="0"/>
                      <w:marBottom w:val="0"/>
                      <w:divBdr>
                        <w:top w:val="none" w:sz="0" w:space="0" w:color="auto"/>
                        <w:left w:val="none" w:sz="0" w:space="0" w:color="auto"/>
                        <w:bottom w:val="none" w:sz="0" w:space="0" w:color="auto"/>
                        <w:right w:val="none" w:sz="0" w:space="0" w:color="auto"/>
                      </w:divBdr>
                    </w:div>
                    <w:div w:id="1593390307">
                      <w:marLeft w:val="0"/>
                      <w:marRight w:val="0"/>
                      <w:marTop w:val="0"/>
                      <w:marBottom w:val="0"/>
                      <w:divBdr>
                        <w:top w:val="none" w:sz="0" w:space="0" w:color="auto"/>
                        <w:left w:val="none" w:sz="0" w:space="0" w:color="auto"/>
                        <w:bottom w:val="none" w:sz="0" w:space="0" w:color="auto"/>
                        <w:right w:val="none" w:sz="0" w:space="0" w:color="auto"/>
                      </w:divBdr>
                    </w:div>
                    <w:div w:id="1586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088276">
      <w:bodyDiv w:val="1"/>
      <w:marLeft w:val="0"/>
      <w:marRight w:val="0"/>
      <w:marTop w:val="0"/>
      <w:marBottom w:val="0"/>
      <w:divBdr>
        <w:top w:val="none" w:sz="0" w:space="0" w:color="auto"/>
        <w:left w:val="none" w:sz="0" w:space="0" w:color="auto"/>
        <w:bottom w:val="none" w:sz="0" w:space="0" w:color="auto"/>
        <w:right w:val="none" w:sz="0" w:space="0" w:color="auto"/>
      </w:divBdr>
      <w:divsChild>
        <w:div w:id="1948005271">
          <w:marLeft w:val="0"/>
          <w:marRight w:val="0"/>
          <w:marTop w:val="0"/>
          <w:marBottom w:val="0"/>
          <w:divBdr>
            <w:top w:val="none" w:sz="0" w:space="0" w:color="auto"/>
            <w:left w:val="none" w:sz="0" w:space="0" w:color="auto"/>
            <w:bottom w:val="none" w:sz="0" w:space="0" w:color="auto"/>
            <w:right w:val="none" w:sz="0" w:space="0" w:color="auto"/>
          </w:divBdr>
          <w:divsChild>
            <w:div w:id="949555127">
              <w:marLeft w:val="0"/>
              <w:marRight w:val="0"/>
              <w:marTop w:val="0"/>
              <w:marBottom w:val="0"/>
              <w:divBdr>
                <w:top w:val="none" w:sz="0" w:space="0" w:color="auto"/>
                <w:left w:val="none" w:sz="0" w:space="0" w:color="auto"/>
                <w:bottom w:val="none" w:sz="0" w:space="0" w:color="auto"/>
                <w:right w:val="none" w:sz="0" w:space="0" w:color="auto"/>
              </w:divBdr>
              <w:divsChild>
                <w:div w:id="1400976115">
                  <w:marLeft w:val="0"/>
                  <w:marRight w:val="0"/>
                  <w:marTop w:val="0"/>
                  <w:marBottom w:val="0"/>
                  <w:divBdr>
                    <w:top w:val="none" w:sz="0" w:space="0" w:color="auto"/>
                    <w:left w:val="none" w:sz="0" w:space="0" w:color="auto"/>
                    <w:bottom w:val="none" w:sz="0" w:space="0" w:color="auto"/>
                    <w:right w:val="none" w:sz="0" w:space="0" w:color="auto"/>
                  </w:divBdr>
                  <w:divsChild>
                    <w:div w:id="1992519463">
                      <w:marLeft w:val="0"/>
                      <w:marRight w:val="0"/>
                      <w:marTop w:val="0"/>
                      <w:marBottom w:val="0"/>
                      <w:divBdr>
                        <w:top w:val="none" w:sz="0" w:space="0" w:color="auto"/>
                        <w:left w:val="none" w:sz="0" w:space="0" w:color="auto"/>
                        <w:bottom w:val="none" w:sz="0" w:space="0" w:color="auto"/>
                        <w:right w:val="none" w:sz="0" w:space="0" w:color="auto"/>
                      </w:divBdr>
                      <w:divsChild>
                        <w:div w:id="3467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945995">
      <w:bodyDiv w:val="1"/>
      <w:marLeft w:val="0"/>
      <w:marRight w:val="0"/>
      <w:marTop w:val="0"/>
      <w:marBottom w:val="0"/>
      <w:divBdr>
        <w:top w:val="none" w:sz="0" w:space="0" w:color="auto"/>
        <w:left w:val="none" w:sz="0" w:space="0" w:color="auto"/>
        <w:bottom w:val="none" w:sz="0" w:space="0" w:color="auto"/>
        <w:right w:val="none" w:sz="0" w:space="0" w:color="auto"/>
      </w:divBdr>
      <w:divsChild>
        <w:div w:id="1963074104">
          <w:marLeft w:val="0"/>
          <w:marRight w:val="0"/>
          <w:marTop w:val="0"/>
          <w:marBottom w:val="0"/>
          <w:divBdr>
            <w:top w:val="none" w:sz="0" w:space="0" w:color="auto"/>
            <w:left w:val="none" w:sz="0" w:space="0" w:color="auto"/>
            <w:bottom w:val="none" w:sz="0" w:space="0" w:color="auto"/>
            <w:right w:val="none" w:sz="0" w:space="0" w:color="auto"/>
          </w:divBdr>
          <w:divsChild>
            <w:div w:id="1476725023">
              <w:marLeft w:val="0"/>
              <w:marRight w:val="0"/>
              <w:marTop w:val="0"/>
              <w:marBottom w:val="375"/>
              <w:divBdr>
                <w:top w:val="none" w:sz="0" w:space="0" w:color="auto"/>
                <w:left w:val="none" w:sz="0" w:space="0" w:color="auto"/>
                <w:bottom w:val="none" w:sz="0" w:space="0" w:color="auto"/>
                <w:right w:val="none" w:sz="0" w:space="0" w:color="auto"/>
              </w:divBdr>
              <w:divsChild>
                <w:div w:id="1865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8937">
      <w:bodyDiv w:val="1"/>
      <w:marLeft w:val="0"/>
      <w:marRight w:val="0"/>
      <w:marTop w:val="0"/>
      <w:marBottom w:val="0"/>
      <w:divBdr>
        <w:top w:val="none" w:sz="0" w:space="0" w:color="auto"/>
        <w:left w:val="none" w:sz="0" w:space="0" w:color="auto"/>
        <w:bottom w:val="none" w:sz="0" w:space="0" w:color="auto"/>
        <w:right w:val="none" w:sz="0" w:space="0" w:color="auto"/>
      </w:divBdr>
      <w:divsChild>
        <w:div w:id="1340736931">
          <w:marLeft w:val="0"/>
          <w:marRight w:val="0"/>
          <w:marTop w:val="0"/>
          <w:marBottom w:val="0"/>
          <w:divBdr>
            <w:top w:val="none" w:sz="0" w:space="0" w:color="auto"/>
            <w:left w:val="none" w:sz="0" w:space="0" w:color="auto"/>
            <w:bottom w:val="none" w:sz="0" w:space="0" w:color="auto"/>
            <w:right w:val="none" w:sz="0" w:space="0" w:color="auto"/>
          </w:divBdr>
          <w:divsChild>
            <w:div w:id="1381129538">
              <w:marLeft w:val="0"/>
              <w:marRight w:val="0"/>
              <w:marTop w:val="0"/>
              <w:marBottom w:val="0"/>
              <w:divBdr>
                <w:top w:val="none" w:sz="0" w:space="0" w:color="auto"/>
                <w:left w:val="none" w:sz="0" w:space="0" w:color="auto"/>
                <w:bottom w:val="none" w:sz="0" w:space="0" w:color="auto"/>
                <w:right w:val="none" w:sz="0" w:space="0" w:color="auto"/>
              </w:divBdr>
              <w:divsChild>
                <w:div w:id="182717733">
                  <w:marLeft w:val="0"/>
                  <w:marRight w:val="0"/>
                  <w:marTop w:val="0"/>
                  <w:marBottom w:val="0"/>
                  <w:divBdr>
                    <w:top w:val="none" w:sz="0" w:space="0" w:color="auto"/>
                    <w:left w:val="none" w:sz="0" w:space="0" w:color="auto"/>
                    <w:bottom w:val="none" w:sz="0" w:space="0" w:color="auto"/>
                    <w:right w:val="none" w:sz="0" w:space="0" w:color="auto"/>
                  </w:divBdr>
                  <w:divsChild>
                    <w:div w:id="14553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60323">
      <w:bodyDiv w:val="1"/>
      <w:marLeft w:val="0"/>
      <w:marRight w:val="0"/>
      <w:marTop w:val="0"/>
      <w:marBottom w:val="0"/>
      <w:divBdr>
        <w:top w:val="none" w:sz="0" w:space="0" w:color="auto"/>
        <w:left w:val="none" w:sz="0" w:space="0" w:color="auto"/>
        <w:bottom w:val="none" w:sz="0" w:space="0" w:color="auto"/>
        <w:right w:val="none" w:sz="0" w:space="0" w:color="auto"/>
      </w:divBdr>
      <w:divsChild>
        <w:div w:id="1514799946">
          <w:marLeft w:val="0"/>
          <w:marRight w:val="0"/>
          <w:marTop w:val="0"/>
          <w:marBottom w:val="0"/>
          <w:divBdr>
            <w:top w:val="none" w:sz="0" w:space="0" w:color="auto"/>
            <w:left w:val="none" w:sz="0" w:space="0" w:color="auto"/>
            <w:bottom w:val="none" w:sz="0" w:space="0" w:color="auto"/>
            <w:right w:val="none" w:sz="0" w:space="0" w:color="auto"/>
          </w:divBdr>
          <w:divsChild>
            <w:div w:id="1210336233">
              <w:marLeft w:val="0"/>
              <w:marRight w:val="0"/>
              <w:marTop w:val="0"/>
              <w:marBottom w:val="0"/>
              <w:divBdr>
                <w:top w:val="none" w:sz="0" w:space="0" w:color="auto"/>
                <w:left w:val="none" w:sz="0" w:space="0" w:color="auto"/>
                <w:bottom w:val="none" w:sz="0" w:space="0" w:color="auto"/>
                <w:right w:val="none" w:sz="0" w:space="0" w:color="auto"/>
              </w:divBdr>
              <w:divsChild>
                <w:div w:id="1098060326">
                  <w:marLeft w:val="0"/>
                  <w:marRight w:val="0"/>
                  <w:marTop w:val="0"/>
                  <w:marBottom w:val="0"/>
                  <w:divBdr>
                    <w:top w:val="none" w:sz="0" w:space="0" w:color="auto"/>
                    <w:left w:val="none" w:sz="0" w:space="0" w:color="auto"/>
                    <w:bottom w:val="none" w:sz="0" w:space="0" w:color="auto"/>
                    <w:right w:val="none" w:sz="0" w:space="0" w:color="auto"/>
                  </w:divBdr>
                  <w:divsChild>
                    <w:div w:id="18321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62269">
      <w:bodyDiv w:val="1"/>
      <w:marLeft w:val="0"/>
      <w:marRight w:val="0"/>
      <w:marTop w:val="0"/>
      <w:marBottom w:val="0"/>
      <w:divBdr>
        <w:top w:val="none" w:sz="0" w:space="0" w:color="auto"/>
        <w:left w:val="none" w:sz="0" w:space="0" w:color="auto"/>
        <w:bottom w:val="none" w:sz="0" w:space="0" w:color="auto"/>
        <w:right w:val="none" w:sz="0" w:space="0" w:color="auto"/>
      </w:divBdr>
      <w:divsChild>
        <w:div w:id="276065046">
          <w:marLeft w:val="0"/>
          <w:marRight w:val="0"/>
          <w:marTop w:val="0"/>
          <w:marBottom w:val="0"/>
          <w:divBdr>
            <w:top w:val="none" w:sz="0" w:space="0" w:color="auto"/>
            <w:left w:val="none" w:sz="0" w:space="0" w:color="auto"/>
            <w:bottom w:val="none" w:sz="0" w:space="0" w:color="auto"/>
            <w:right w:val="none" w:sz="0" w:space="0" w:color="auto"/>
          </w:divBdr>
          <w:divsChild>
            <w:div w:id="1151681067">
              <w:marLeft w:val="0"/>
              <w:marRight w:val="0"/>
              <w:marTop w:val="0"/>
              <w:marBottom w:val="0"/>
              <w:divBdr>
                <w:top w:val="none" w:sz="0" w:space="0" w:color="auto"/>
                <w:left w:val="none" w:sz="0" w:space="0" w:color="auto"/>
                <w:bottom w:val="none" w:sz="0" w:space="0" w:color="auto"/>
                <w:right w:val="none" w:sz="0" w:space="0" w:color="auto"/>
              </w:divBdr>
              <w:divsChild>
                <w:div w:id="1327395072">
                  <w:marLeft w:val="0"/>
                  <w:marRight w:val="0"/>
                  <w:marTop w:val="0"/>
                  <w:marBottom w:val="0"/>
                  <w:divBdr>
                    <w:top w:val="none" w:sz="0" w:space="0" w:color="auto"/>
                    <w:left w:val="none" w:sz="0" w:space="0" w:color="auto"/>
                    <w:bottom w:val="none" w:sz="0" w:space="0" w:color="auto"/>
                    <w:right w:val="none" w:sz="0" w:space="0" w:color="auto"/>
                  </w:divBdr>
                  <w:divsChild>
                    <w:div w:id="781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60431">
      <w:bodyDiv w:val="1"/>
      <w:marLeft w:val="0"/>
      <w:marRight w:val="0"/>
      <w:marTop w:val="0"/>
      <w:marBottom w:val="0"/>
      <w:divBdr>
        <w:top w:val="none" w:sz="0" w:space="0" w:color="auto"/>
        <w:left w:val="none" w:sz="0" w:space="0" w:color="auto"/>
        <w:bottom w:val="none" w:sz="0" w:space="0" w:color="auto"/>
        <w:right w:val="none" w:sz="0" w:space="0" w:color="auto"/>
      </w:divBdr>
      <w:divsChild>
        <w:div w:id="2073577082">
          <w:marLeft w:val="0"/>
          <w:marRight w:val="0"/>
          <w:marTop w:val="0"/>
          <w:marBottom w:val="0"/>
          <w:divBdr>
            <w:top w:val="none" w:sz="0" w:space="0" w:color="auto"/>
            <w:left w:val="none" w:sz="0" w:space="0" w:color="auto"/>
            <w:bottom w:val="none" w:sz="0" w:space="0" w:color="auto"/>
            <w:right w:val="none" w:sz="0" w:space="0" w:color="auto"/>
          </w:divBdr>
          <w:divsChild>
            <w:div w:id="1275483702">
              <w:marLeft w:val="0"/>
              <w:marRight w:val="0"/>
              <w:marTop w:val="0"/>
              <w:marBottom w:val="375"/>
              <w:divBdr>
                <w:top w:val="none" w:sz="0" w:space="0" w:color="auto"/>
                <w:left w:val="none" w:sz="0" w:space="0" w:color="auto"/>
                <w:bottom w:val="none" w:sz="0" w:space="0" w:color="auto"/>
                <w:right w:val="none" w:sz="0" w:space="0" w:color="auto"/>
              </w:divBdr>
              <w:divsChild>
                <w:div w:id="51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03006">
      <w:bodyDiv w:val="1"/>
      <w:marLeft w:val="0"/>
      <w:marRight w:val="0"/>
      <w:marTop w:val="0"/>
      <w:marBottom w:val="0"/>
      <w:divBdr>
        <w:top w:val="none" w:sz="0" w:space="0" w:color="auto"/>
        <w:left w:val="none" w:sz="0" w:space="0" w:color="auto"/>
        <w:bottom w:val="none" w:sz="0" w:space="0" w:color="auto"/>
        <w:right w:val="none" w:sz="0" w:space="0" w:color="auto"/>
      </w:divBdr>
      <w:divsChild>
        <w:div w:id="317537590">
          <w:marLeft w:val="0"/>
          <w:marRight w:val="0"/>
          <w:marTop w:val="0"/>
          <w:marBottom w:val="0"/>
          <w:divBdr>
            <w:top w:val="none" w:sz="0" w:space="0" w:color="auto"/>
            <w:left w:val="none" w:sz="0" w:space="0" w:color="auto"/>
            <w:bottom w:val="none" w:sz="0" w:space="0" w:color="auto"/>
            <w:right w:val="none" w:sz="0" w:space="0" w:color="auto"/>
          </w:divBdr>
          <w:divsChild>
            <w:div w:id="513034385">
              <w:marLeft w:val="0"/>
              <w:marRight w:val="0"/>
              <w:marTop w:val="0"/>
              <w:marBottom w:val="375"/>
              <w:divBdr>
                <w:top w:val="none" w:sz="0" w:space="0" w:color="auto"/>
                <w:left w:val="none" w:sz="0" w:space="0" w:color="auto"/>
                <w:bottom w:val="none" w:sz="0" w:space="0" w:color="auto"/>
                <w:right w:val="none" w:sz="0" w:space="0" w:color="auto"/>
              </w:divBdr>
              <w:divsChild>
                <w:div w:id="3016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3237">
      <w:bodyDiv w:val="1"/>
      <w:marLeft w:val="0"/>
      <w:marRight w:val="0"/>
      <w:marTop w:val="0"/>
      <w:marBottom w:val="0"/>
      <w:divBdr>
        <w:top w:val="none" w:sz="0" w:space="0" w:color="auto"/>
        <w:left w:val="none" w:sz="0" w:space="0" w:color="auto"/>
        <w:bottom w:val="none" w:sz="0" w:space="0" w:color="auto"/>
        <w:right w:val="none" w:sz="0" w:space="0" w:color="auto"/>
      </w:divBdr>
    </w:div>
    <w:div w:id="1253587798">
      <w:bodyDiv w:val="1"/>
      <w:marLeft w:val="0"/>
      <w:marRight w:val="0"/>
      <w:marTop w:val="0"/>
      <w:marBottom w:val="0"/>
      <w:divBdr>
        <w:top w:val="none" w:sz="0" w:space="0" w:color="auto"/>
        <w:left w:val="none" w:sz="0" w:space="0" w:color="auto"/>
        <w:bottom w:val="none" w:sz="0" w:space="0" w:color="auto"/>
        <w:right w:val="none" w:sz="0" w:space="0" w:color="auto"/>
      </w:divBdr>
      <w:divsChild>
        <w:div w:id="1248539266">
          <w:marLeft w:val="0"/>
          <w:marRight w:val="0"/>
          <w:marTop w:val="0"/>
          <w:marBottom w:val="0"/>
          <w:divBdr>
            <w:top w:val="none" w:sz="0" w:space="0" w:color="auto"/>
            <w:left w:val="none" w:sz="0" w:space="0" w:color="auto"/>
            <w:bottom w:val="none" w:sz="0" w:space="0" w:color="auto"/>
            <w:right w:val="none" w:sz="0" w:space="0" w:color="auto"/>
          </w:divBdr>
          <w:divsChild>
            <w:div w:id="1205482074">
              <w:marLeft w:val="0"/>
              <w:marRight w:val="0"/>
              <w:marTop w:val="0"/>
              <w:marBottom w:val="0"/>
              <w:divBdr>
                <w:top w:val="none" w:sz="0" w:space="0" w:color="auto"/>
                <w:left w:val="none" w:sz="0" w:space="0" w:color="auto"/>
                <w:bottom w:val="none" w:sz="0" w:space="0" w:color="auto"/>
                <w:right w:val="none" w:sz="0" w:space="0" w:color="auto"/>
              </w:divBdr>
              <w:divsChild>
                <w:div w:id="1411851765">
                  <w:marLeft w:val="0"/>
                  <w:marRight w:val="0"/>
                  <w:marTop w:val="0"/>
                  <w:marBottom w:val="0"/>
                  <w:divBdr>
                    <w:top w:val="none" w:sz="0" w:space="0" w:color="auto"/>
                    <w:left w:val="none" w:sz="0" w:space="0" w:color="auto"/>
                    <w:bottom w:val="none" w:sz="0" w:space="0" w:color="auto"/>
                    <w:right w:val="none" w:sz="0" w:space="0" w:color="auto"/>
                  </w:divBdr>
                  <w:divsChild>
                    <w:div w:id="1038120817">
                      <w:marLeft w:val="0"/>
                      <w:marRight w:val="0"/>
                      <w:marTop w:val="0"/>
                      <w:marBottom w:val="0"/>
                      <w:divBdr>
                        <w:top w:val="none" w:sz="0" w:space="0" w:color="auto"/>
                        <w:left w:val="none" w:sz="0" w:space="0" w:color="auto"/>
                        <w:bottom w:val="none" w:sz="0" w:space="0" w:color="auto"/>
                        <w:right w:val="none" w:sz="0" w:space="0" w:color="auto"/>
                      </w:divBdr>
                      <w:divsChild>
                        <w:div w:id="1721904806">
                          <w:marLeft w:val="0"/>
                          <w:marRight w:val="0"/>
                          <w:marTop w:val="0"/>
                          <w:marBottom w:val="0"/>
                          <w:divBdr>
                            <w:top w:val="none" w:sz="0" w:space="0" w:color="auto"/>
                            <w:left w:val="none" w:sz="0" w:space="0" w:color="auto"/>
                            <w:bottom w:val="none" w:sz="0" w:space="0" w:color="auto"/>
                            <w:right w:val="none" w:sz="0" w:space="0" w:color="auto"/>
                          </w:divBdr>
                          <w:divsChild>
                            <w:div w:id="5555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118243">
      <w:bodyDiv w:val="1"/>
      <w:marLeft w:val="0"/>
      <w:marRight w:val="0"/>
      <w:marTop w:val="0"/>
      <w:marBottom w:val="0"/>
      <w:divBdr>
        <w:top w:val="none" w:sz="0" w:space="0" w:color="auto"/>
        <w:left w:val="none" w:sz="0" w:space="0" w:color="auto"/>
        <w:bottom w:val="none" w:sz="0" w:space="0" w:color="auto"/>
        <w:right w:val="none" w:sz="0" w:space="0" w:color="auto"/>
      </w:divBdr>
      <w:divsChild>
        <w:div w:id="413629410">
          <w:marLeft w:val="0"/>
          <w:marRight w:val="0"/>
          <w:marTop w:val="0"/>
          <w:marBottom w:val="0"/>
          <w:divBdr>
            <w:top w:val="none" w:sz="0" w:space="0" w:color="auto"/>
            <w:left w:val="none" w:sz="0" w:space="0" w:color="auto"/>
            <w:bottom w:val="none" w:sz="0" w:space="0" w:color="auto"/>
            <w:right w:val="none" w:sz="0" w:space="0" w:color="auto"/>
          </w:divBdr>
          <w:divsChild>
            <w:div w:id="635650286">
              <w:marLeft w:val="0"/>
              <w:marRight w:val="0"/>
              <w:marTop w:val="0"/>
              <w:marBottom w:val="0"/>
              <w:divBdr>
                <w:top w:val="none" w:sz="0" w:space="0" w:color="auto"/>
                <w:left w:val="none" w:sz="0" w:space="0" w:color="auto"/>
                <w:bottom w:val="none" w:sz="0" w:space="0" w:color="auto"/>
                <w:right w:val="none" w:sz="0" w:space="0" w:color="auto"/>
              </w:divBdr>
              <w:divsChild>
                <w:div w:id="1246959522">
                  <w:marLeft w:val="0"/>
                  <w:marRight w:val="0"/>
                  <w:marTop w:val="0"/>
                  <w:marBottom w:val="0"/>
                  <w:divBdr>
                    <w:top w:val="none" w:sz="0" w:space="0" w:color="auto"/>
                    <w:left w:val="none" w:sz="0" w:space="0" w:color="auto"/>
                    <w:bottom w:val="none" w:sz="0" w:space="0" w:color="auto"/>
                    <w:right w:val="none" w:sz="0" w:space="0" w:color="auto"/>
                  </w:divBdr>
                  <w:divsChild>
                    <w:div w:id="12998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00838">
      <w:bodyDiv w:val="1"/>
      <w:marLeft w:val="0"/>
      <w:marRight w:val="0"/>
      <w:marTop w:val="0"/>
      <w:marBottom w:val="0"/>
      <w:divBdr>
        <w:top w:val="none" w:sz="0" w:space="0" w:color="auto"/>
        <w:left w:val="none" w:sz="0" w:space="0" w:color="auto"/>
        <w:bottom w:val="none" w:sz="0" w:space="0" w:color="auto"/>
        <w:right w:val="none" w:sz="0" w:space="0" w:color="auto"/>
      </w:divBdr>
    </w:div>
    <w:div w:id="1317488526">
      <w:bodyDiv w:val="1"/>
      <w:marLeft w:val="0"/>
      <w:marRight w:val="0"/>
      <w:marTop w:val="0"/>
      <w:marBottom w:val="0"/>
      <w:divBdr>
        <w:top w:val="none" w:sz="0" w:space="0" w:color="auto"/>
        <w:left w:val="none" w:sz="0" w:space="0" w:color="auto"/>
        <w:bottom w:val="none" w:sz="0" w:space="0" w:color="auto"/>
        <w:right w:val="none" w:sz="0" w:space="0" w:color="auto"/>
      </w:divBdr>
      <w:divsChild>
        <w:div w:id="542522578">
          <w:marLeft w:val="0"/>
          <w:marRight w:val="0"/>
          <w:marTop w:val="0"/>
          <w:marBottom w:val="600"/>
          <w:divBdr>
            <w:top w:val="none" w:sz="0" w:space="0" w:color="auto"/>
            <w:left w:val="none" w:sz="0" w:space="0" w:color="auto"/>
            <w:bottom w:val="none" w:sz="0" w:space="0" w:color="auto"/>
            <w:right w:val="none" w:sz="0" w:space="0" w:color="auto"/>
          </w:divBdr>
          <w:divsChild>
            <w:div w:id="785855339">
              <w:marLeft w:val="0"/>
              <w:marRight w:val="0"/>
              <w:marTop w:val="0"/>
              <w:marBottom w:val="0"/>
              <w:divBdr>
                <w:top w:val="none" w:sz="0" w:space="0" w:color="auto"/>
                <w:left w:val="none" w:sz="0" w:space="0" w:color="auto"/>
                <w:bottom w:val="single" w:sz="18" w:space="0" w:color="0B2775"/>
                <w:right w:val="none" w:sz="0" w:space="0" w:color="auto"/>
              </w:divBdr>
              <w:divsChild>
                <w:div w:id="450322770">
                  <w:marLeft w:val="0"/>
                  <w:marRight w:val="0"/>
                  <w:marTop w:val="0"/>
                  <w:marBottom w:val="300"/>
                  <w:divBdr>
                    <w:top w:val="none" w:sz="0" w:space="0" w:color="auto"/>
                    <w:left w:val="none" w:sz="0" w:space="0" w:color="auto"/>
                    <w:bottom w:val="none" w:sz="0" w:space="0" w:color="auto"/>
                    <w:right w:val="none" w:sz="0" w:space="0" w:color="auto"/>
                  </w:divBdr>
                  <w:divsChild>
                    <w:div w:id="943070160">
                      <w:marLeft w:val="0"/>
                      <w:marRight w:val="0"/>
                      <w:marTop w:val="0"/>
                      <w:marBottom w:val="0"/>
                      <w:divBdr>
                        <w:top w:val="none" w:sz="0" w:space="0" w:color="auto"/>
                        <w:left w:val="none" w:sz="0" w:space="0" w:color="auto"/>
                        <w:bottom w:val="none" w:sz="0" w:space="0" w:color="auto"/>
                        <w:right w:val="none" w:sz="0" w:space="0" w:color="auto"/>
                      </w:divBdr>
                      <w:divsChild>
                        <w:div w:id="944192267">
                          <w:marLeft w:val="0"/>
                          <w:marRight w:val="0"/>
                          <w:marTop w:val="0"/>
                          <w:marBottom w:val="0"/>
                          <w:divBdr>
                            <w:top w:val="none" w:sz="0" w:space="0" w:color="auto"/>
                            <w:left w:val="none" w:sz="0" w:space="0" w:color="auto"/>
                            <w:bottom w:val="none" w:sz="0" w:space="0" w:color="auto"/>
                            <w:right w:val="none" w:sz="0" w:space="0" w:color="auto"/>
                          </w:divBdr>
                          <w:divsChild>
                            <w:div w:id="7298140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964985">
      <w:bodyDiv w:val="1"/>
      <w:marLeft w:val="0"/>
      <w:marRight w:val="0"/>
      <w:marTop w:val="0"/>
      <w:marBottom w:val="0"/>
      <w:divBdr>
        <w:top w:val="none" w:sz="0" w:space="0" w:color="auto"/>
        <w:left w:val="none" w:sz="0" w:space="0" w:color="auto"/>
        <w:bottom w:val="none" w:sz="0" w:space="0" w:color="auto"/>
        <w:right w:val="none" w:sz="0" w:space="0" w:color="auto"/>
      </w:divBdr>
    </w:div>
    <w:div w:id="1340426324">
      <w:bodyDiv w:val="1"/>
      <w:marLeft w:val="0"/>
      <w:marRight w:val="0"/>
      <w:marTop w:val="0"/>
      <w:marBottom w:val="0"/>
      <w:divBdr>
        <w:top w:val="none" w:sz="0" w:space="0" w:color="auto"/>
        <w:left w:val="none" w:sz="0" w:space="0" w:color="auto"/>
        <w:bottom w:val="none" w:sz="0" w:space="0" w:color="auto"/>
        <w:right w:val="none" w:sz="0" w:space="0" w:color="auto"/>
      </w:divBdr>
      <w:divsChild>
        <w:div w:id="2077630748">
          <w:marLeft w:val="0"/>
          <w:marRight w:val="0"/>
          <w:marTop w:val="0"/>
          <w:marBottom w:val="0"/>
          <w:divBdr>
            <w:top w:val="none" w:sz="0" w:space="0" w:color="auto"/>
            <w:left w:val="none" w:sz="0" w:space="0" w:color="auto"/>
            <w:bottom w:val="none" w:sz="0" w:space="0" w:color="auto"/>
            <w:right w:val="none" w:sz="0" w:space="0" w:color="auto"/>
          </w:divBdr>
          <w:divsChild>
            <w:div w:id="992175044">
              <w:marLeft w:val="0"/>
              <w:marRight w:val="0"/>
              <w:marTop w:val="0"/>
              <w:marBottom w:val="0"/>
              <w:divBdr>
                <w:top w:val="none" w:sz="0" w:space="0" w:color="auto"/>
                <w:left w:val="none" w:sz="0" w:space="0" w:color="auto"/>
                <w:bottom w:val="none" w:sz="0" w:space="0" w:color="auto"/>
                <w:right w:val="none" w:sz="0" w:space="0" w:color="auto"/>
              </w:divBdr>
              <w:divsChild>
                <w:div w:id="709376422">
                  <w:marLeft w:val="0"/>
                  <w:marRight w:val="0"/>
                  <w:marTop w:val="0"/>
                  <w:marBottom w:val="0"/>
                  <w:divBdr>
                    <w:top w:val="none" w:sz="0" w:space="0" w:color="auto"/>
                    <w:left w:val="none" w:sz="0" w:space="0" w:color="auto"/>
                    <w:bottom w:val="none" w:sz="0" w:space="0" w:color="auto"/>
                    <w:right w:val="none" w:sz="0" w:space="0" w:color="auto"/>
                  </w:divBdr>
                  <w:divsChild>
                    <w:div w:id="5211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63039">
      <w:bodyDiv w:val="1"/>
      <w:marLeft w:val="0"/>
      <w:marRight w:val="0"/>
      <w:marTop w:val="0"/>
      <w:marBottom w:val="0"/>
      <w:divBdr>
        <w:top w:val="none" w:sz="0" w:space="0" w:color="auto"/>
        <w:left w:val="none" w:sz="0" w:space="0" w:color="auto"/>
        <w:bottom w:val="none" w:sz="0" w:space="0" w:color="auto"/>
        <w:right w:val="none" w:sz="0" w:space="0" w:color="auto"/>
      </w:divBdr>
      <w:divsChild>
        <w:div w:id="255945481">
          <w:marLeft w:val="0"/>
          <w:marRight w:val="0"/>
          <w:marTop w:val="0"/>
          <w:marBottom w:val="0"/>
          <w:divBdr>
            <w:top w:val="none" w:sz="0" w:space="0" w:color="auto"/>
            <w:left w:val="none" w:sz="0" w:space="0" w:color="auto"/>
            <w:bottom w:val="none" w:sz="0" w:space="0" w:color="auto"/>
            <w:right w:val="none" w:sz="0" w:space="0" w:color="auto"/>
          </w:divBdr>
          <w:divsChild>
            <w:div w:id="73745213">
              <w:marLeft w:val="0"/>
              <w:marRight w:val="0"/>
              <w:marTop w:val="0"/>
              <w:marBottom w:val="0"/>
              <w:divBdr>
                <w:top w:val="none" w:sz="0" w:space="0" w:color="auto"/>
                <w:left w:val="none" w:sz="0" w:space="0" w:color="auto"/>
                <w:bottom w:val="none" w:sz="0" w:space="0" w:color="auto"/>
                <w:right w:val="none" w:sz="0" w:space="0" w:color="auto"/>
              </w:divBdr>
              <w:divsChild>
                <w:div w:id="1509829071">
                  <w:marLeft w:val="0"/>
                  <w:marRight w:val="0"/>
                  <w:marTop w:val="0"/>
                  <w:marBottom w:val="0"/>
                  <w:divBdr>
                    <w:top w:val="none" w:sz="0" w:space="0" w:color="auto"/>
                    <w:left w:val="none" w:sz="0" w:space="0" w:color="auto"/>
                    <w:bottom w:val="none" w:sz="0" w:space="0" w:color="auto"/>
                    <w:right w:val="none" w:sz="0" w:space="0" w:color="auto"/>
                  </w:divBdr>
                  <w:divsChild>
                    <w:div w:id="1043673407">
                      <w:marLeft w:val="0"/>
                      <w:marRight w:val="0"/>
                      <w:marTop w:val="0"/>
                      <w:marBottom w:val="0"/>
                      <w:divBdr>
                        <w:top w:val="none" w:sz="0" w:space="0" w:color="auto"/>
                        <w:left w:val="none" w:sz="0" w:space="0" w:color="auto"/>
                        <w:bottom w:val="none" w:sz="0" w:space="0" w:color="auto"/>
                        <w:right w:val="none" w:sz="0" w:space="0" w:color="auto"/>
                      </w:divBdr>
                      <w:divsChild>
                        <w:div w:id="3984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219131">
      <w:bodyDiv w:val="1"/>
      <w:marLeft w:val="0"/>
      <w:marRight w:val="0"/>
      <w:marTop w:val="0"/>
      <w:marBottom w:val="0"/>
      <w:divBdr>
        <w:top w:val="none" w:sz="0" w:space="0" w:color="auto"/>
        <w:left w:val="none" w:sz="0" w:space="0" w:color="auto"/>
        <w:bottom w:val="none" w:sz="0" w:space="0" w:color="auto"/>
        <w:right w:val="none" w:sz="0" w:space="0" w:color="auto"/>
      </w:divBdr>
      <w:divsChild>
        <w:div w:id="1926843619">
          <w:marLeft w:val="0"/>
          <w:marRight w:val="0"/>
          <w:marTop w:val="0"/>
          <w:marBottom w:val="0"/>
          <w:divBdr>
            <w:top w:val="none" w:sz="0" w:space="0" w:color="auto"/>
            <w:left w:val="none" w:sz="0" w:space="0" w:color="auto"/>
            <w:bottom w:val="none" w:sz="0" w:space="0" w:color="auto"/>
            <w:right w:val="none" w:sz="0" w:space="0" w:color="auto"/>
          </w:divBdr>
          <w:divsChild>
            <w:div w:id="1282608409">
              <w:marLeft w:val="0"/>
              <w:marRight w:val="0"/>
              <w:marTop w:val="0"/>
              <w:marBottom w:val="0"/>
              <w:divBdr>
                <w:top w:val="none" w:sz="0" w:space="0" w:color="auto"/>
                <w:left w:val="none" w:sz="0" w:space="0" w:color="auto"/>
                <w:bottom w:val="none" w:sz="0" w:space="0" w:color="auto"/>
                <w:right w:val="none" w:sz="0" w:space="0" w:color="auto"/>
              </w:divBdr>
              <w:divsChild>
                <w:div w:id="354116196">
                  <w:marLeft w:val="0"/>
                  <w:marRight w:val="0"/>
                  <w:marTop w:val="0"/>
                  <w:marBottom w:val="0"/>
                  <w:divBdr>
                    <w:top w:val="none" w:sz="0" w:space="0" w:color="auto"/>
                    <w:left w:val="none" w:sz="0" w:space="0" w:color="auto"/>
                    <w:bottom w:val="none" w:sz="0" w:space="0" w:color="auto"/>
                    <w:right w:val="none" w:sz="0" w:space="0" w:color="auto"/>
                  </w:divBdr>
                  <w:divsChild>
                    <w:div w:id="107508551">
                      <w:marLeft w:val="0"/>
                      <w:marRight w:val="0"/>
                      <w:marTop w:val="0"/>
                      <w:marBottom w:val="0"/>
                      <w:divBdr>
                        <w:top w:val="none" w:sz="0" w:space="0" w:color="auto"/>
                        <w:left w:val="none" w:sz="0" w:space="0" w:color="auto"/>
                        <w:bottom w:val="none" w:sz="0" w:space="0" w:color="auto"/>
                        <w:right w:val="none" w:sz="0" w:space="0" w:color="auto"/>
                      </w:divBdr>
                      <w:divsChild>
                        <w:div w:id="2121751939">
                          <w:marLeft w:val="0"/>
                          <w:marRight w:val="0"/>
                          <w:marTop w:val="0"/>
                          <w:marBottom w:val="0"/>
                          <w:divBdr>
                            <w:top w:val="none" w:sz="0" w:space="0" w:color="auto"/>
                            <w:left w:val="none" w:sz="0" w:space="0" w:color="auto"/>
                            <w:bottom w:val="none" w:sz="0" w:space="0" w:color="auto"/>
                            <w:right w:val="none" w:sz="0" w:space="0" w:color="auto"/>
                          </w:divBdr>
                          <w:divsChild>
                            <w:div w:id="1866751910">
                              <w:marLeft w:val="0"/>
                              <w:marRight w:val="0"/>
                              <w:marTop w:val="0"/>
                              <w:marBottom w:val="0"/>
                              <w:divBdr>
                                <w:top w:val="none" w:sz="0" w:space="0" w:color="auto"/>
                                <w:left w:val="none" w:sz="0" w:space="0" w:color="auto"/>
                                <w:bottom w:val="none" w:sz="0" w:space="0" w:color="auto"/>
                                <w:right w:val="none" w:sz="0" w:space="0" w:color="auto"/>
                              </w:divBdr>
                              <w:divsChild>
                                <w:div w:id="921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85250">
      <w:bodyDiv w:val="1"/>
      <w:marLeft w:val="0"/>
      <w:marRight w:val="0"/>
      <w:marTop w:val="0"/>
      <w:marBottom w:val="0"/>
      <w:divBdr>
        <w:top w:val="none" w:sz="0" w:space="0" w:color="auto"/>
        <w:left w:val="none" w:sz="0" w:space="0" w:color="auto"/>
        <w:bottom w:val="none" w:sz="0" w:space="0" w:color="auto"/>
        <w:right w:val="none" w:sz="0" w:space="0" w:color="auto"/>
      </w:divBdr>
      <w:divsChild>
        <w:div w:id="1767535316">
          <w:marLeft w:val="0"/>
          <w:marRight w:val="0"/>
          <w:marTop w:val="0"/>
          <w:marBottom w:val="0"/>
          <w:divBdr>
            <w:top w:val="none" w:sz="0" w:space="0" w:color="auto"/>
            <w:left w:val="none" w:sz="0" w:space="0" w:color="auto"/>
            <w:bottom w:val="none" w:sz="0" w:space="0" w:color="auto"/>
            <w:right w:val="none" w:sz="0" w:space="0" w:color="auto"/>
          </w:divBdr>
          <w:divsChild>
            <w:div w:id="344132041">
              <w:marLeft w:val="0"/>
              <w:marRight w:val="0"/>
              <w:marTop w:val="0"/>
              <w:marBottom w:val="0"/>
              <w:divBdr>
                <w:top w:val="none" w:sz="0" w:space="0" w:color="auto"/>
                <w:left w:val="none" w:sz="0" w:space="0" w:color="auto"/>
                <w:bottom w:val="none" w:sz="0" w:space="0" w:color="auto"/>
                <w:right w:val="none" w:sz="0" w:space="0" w:color="auto"/>
              </w:divBdr>
              <w:divsChild>
                <w:div w:id="1549949065">
                  <w:marLeft w:val="0"/>
                  <w:marRight w:val="0"/>
                  <w:marTop w:val="0"/>
                  <w:marBottom w:val="0"/>
                  <w:divBdr>
                    <w:top w:val="none" w:sz="0" w:space="0" w:color="auto"/>
                    <w:left w:val="none" w:sz="0" w:space="0" w:color="auto"/>
                    <w:bottom w:val="none" w:sz="0" w:space="0" w:color="auto"/>
                    <w:right w:val="none" w:sz="0" w:space="0" w:color="auto"/>
                  </w:divBdr>
                  <w:divsChild>
                    <w:div w:id="1427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40882">
      <w:bodyDiv w:val="1"/>
      <w:marLeft w:val="0"/>
      <w:marRight w:val="0"/>
      <w:marTop w:val="0"/>
      <w:marBottom w:val="0"/>
      <w:divBdr>
        <w:top w:val="none" w:sz="0" w:space="0" w:color="auto"/>
        <w:left w:val="none" w:sz="0" w:space="0" w:color="auto"/>
        <w:bottom w:val="none" w:sz="0" w:space="0" w:color="auto"/>
        <w:right w:val="none" w:sz="0" w:space="0" w:color="auto"/>
      </w:divBdr>
      <w:divsChild>
        <w:div w:id="1659308435">
          <w:marLeft w:val="0"/>
          <w:marRight w:val="0"/>
          <w:marTop w:val="0"/>
          <w:marBottom w:val="0"/>
          <w:divBdr>
            <w:top w:val="none" w:sz="0" w:space="0" w:color="auto"/>
            <w:left w:val="none" w:sz="0" w:space="0" w:color="auto"/>
            <w:bottom w:val="none" w:sz="0" w:space="0" w:color="auto"/>
            <w:right w:val="none" w:sz="0" w:space="0" w:color="auto"/>
          </w:divBdr>
          <w:divsChild>
            <w:div w:id="2067100713">
              <w:marLeft w:val="0"/>
              <w:marRight w:val="0"/>
              <w:marTop w:val="0"/>
              <w:marBottom w:val="0"/>
              <w:divBdr>
                <w:top w:val="none" w:sz="0" w:space="0" w:color="auto"/>
                <w:left w:val="none" w:sz="0" w:space="0" w:color="auto"/>
                <w:bottom w:val="none" w:sz="0" w:space="0" w:color="auto"/>
                <w:right w:val="none" w:sz="0" w:space="0" w:color="auto"/>
              </w:divBdr>
              <w:divsChild>
                <w:div w:id="1852908426">
                  <w:marLeft w:val="0"/>
                  <w:marRight w:val="0"/>
                  <w:marTop w:val="0"/>
                  <w:marBottom w:val="0"/>
                  <w:divBdr>
                    <w:top w:val="none" w:sz="0" w:space="0" w:color="auto"/>
                    <w:left w:val="none" w:sz="0" w:space="0" w:color="auto"/>
                    <w:bottom w:val="none" w:sz="0" w:space="0" w:color="auto"/>
                    <w:right w:val="none" w:sz="0" w:space="0" w:color="auto"/>
                  </w:divBdr>
                  <w:divsChild>
                    <w:div w:id="427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779290">
      <w:bodyDiv w:val="1"/>
      <w:marLeft w:val="0"/>
      <w:marRight w:val="0"/>
      <w:marTop w:val="0"/>
      <w:marBottom w:val="0"/>
      <w:divBdr>
        <w:top w:val="none" w:sz="0" w:space="0" w:color="auto"/>
        <w:left w:val="none" w:sz="0" w:space="0" w:color="auto"/>
        <w:bottom w:val="none" w:sz="0" w:space="0" w:color="auto"/>
        <w:right w:val="none" w:sz="0" w:space="0" w:color="auto"/>
      </w:divBdr>
      <w:divsChild>
        <w:div w:id="1372683759">
          <w:marLeft w:val="0"/>
          <w:marRight w:val="0"/>
          <w:marTop w:val="0"/>
          <w:marBottom w:val="0"/>
          <w:divBdr>
            <w:top w:val="none" w:sz="0" w:space="0" w:color="auto"/>
            <w:left w:val="none" w:sz="0" w:space="0" w:color="auto"/>
            <w:bottom w:val="none" w:sz="0" w:space="0" w:color="auto"/>
            <w:right w:val="none" w:sz="0" w:space="0" w:color="auto"/>
          </w:divBdr>
          <w:divsChild>
            <w:div w:id="433863189">
              <w:marLeft w:val="0"/>
              <w:marRight w:val="0"/>
              <w:marTop w:val="0"/>
              <w:marBottom w:val="0"/>
              <w:divBdr>
                <w:top w:val="none" w:sz="0" w:space="0" w:color="auto"/>
                <w:left w:val="none" w:sz="0" w:space="0" w:color="auto"/>
                <w:bottom w:val="none" w:sz="0" w:space="0" w:color="auto"/>
                <w:right w:val="none" w:sz="0" w:space="0" w:color="auto"/>
              </w:divBdr>
              <w:divsChild>
                <w:div w:id="975138120">
                  <w:marLeft w:val="0"/>
                  <w:marRight w:val="0"/>
                  <w:marTop w:val="0"/>
                  <w:marBottom w:val="0"/>
                  <w:divBdr>
                    <w:top w:val="none" w:sz="0" w:space="0" w:color="auto"/>
                    <w:left w:val="none" w:sz="0" w:space="0" w:color="auto"/>
                    <w:bottom w:val="none" w:sz="0" w:space="0" w:color="auto"/>
                    <w:right w:val="none" w:sz="0" w:space="0" w:color="auto"/>
                  </w:divBdr>
                  <w:divsChild>
                    <w:div w:id="13639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08332">
      <w:bodyDiv w:val="1"/>
      <w:marLeft w:val="0"/>
      <w:marRight w:val="0"/>
      <w:marTop w:val="0"/>
      <w:marBottom w:val="0"/>
      <w:divBdr>
        <w:top w:val="none" w:sz="0" w:space="0" w:color="auto"/>
        <w:left w:val="none" w:sz="0" w:space="0" w:color="auto"/>
        <w:bottom w:val="none" w:sz="0" w:space="0" w:color="auto"/>
        <w:right w:val="none" w:sz="0" w:space="0" w:color="auto"/>
      </w:divBdr>
      <w:divsChild>
        <w:div w:id="500512564">
          <w:marLeft w:val="0"/>
          <w:marRight w:val="0"/>
          <w:marTop w:val="0"/>
          <w:marBottom w:val="0"/>
          <w:divBdr>
            <w:top w:val="none" w:sz="0" w:space="0" w:color="auto"/>
            <w:left w:val="none" w:sz="0" w:space="0" w:color="auto"/>
            <w:bottom w:val="none" w:sz="0" w:space="0" w:color="auto"/>
            <w:right w:val="none" w:sz="0" w:space="0" w:color="auto"/>
          </w:divBdr>
          <w:divsChild>
            <w:div w:id="1839494186">
              <w:marLeft w:val="0"/>
              <w:marRight w:val="0"/>
              <w:marTop w:val="0"/>
              <w:marBottom w:val="0"/>
              <w:divBdr>
                <w:top w:val="none" w:sz="0" w:space="0" w:color="auto"/>
                <w:left w:val="none" w:sz="0" w:space="0" w:color="auto"/>
                <w:bottom w:val="none" w:sz="0" w:space="0" w:color="auto"/>
                <w:right w:val="none" w:sz="0" w:space="0" w:color="auto"/>
              </w:divBdr>
              <w:divsChild>
                <w:div w:id="8801175">
                  <w:marLeft w:val="0"/>
                  <w:marRight w:val="0"/>
                  <w:marTop w:val="0"/>
                  <w:marBottom w:val="0"/>
                  <w:divBdr>
                    <w:top w:val="none" w:sz="0" w:space="0" w:color="auto"/>
                    <w:left w:val="none" w:sz="0" w:space="0" w:color="auto"/>
                    <w:bottom w:val="none" w:sz="0" w:space="0" w:color="auto"/>
                    <w:right w:val="none" w:sz="0" w:space="0" w:color="auto"/>
                  </w:divBdr>
                  <w:divsChild>
                    <w:div w:id="209538437">
                      <w:marLeft w:val="0"/>
                      <w:marRight w:val="0"/>
                      <w:marTop w:val="0"/>
                      <w:marBottom w:val="0"/>
                      <w:divBdr>
                        <w:top w:val="none" w:sz="0" w:space="0" w:color="auto"/>
                        <w:left w:val="none" w:sz="0" w:space="0" w:color="auto"/>
                        <w:bottom w:val="none" w:sz="0" w:space="0" w:color="auto"/>
                        <w:right w:val="none" w:sz="0" w:space="0" w:color="auto"/>
                      </w:divBdr>
                      <w:divsChild>
                        <w:div w:id="283654061">
                          <w:marLeft w:val="0"/>
                          <w:marRight w:val="0"/>
                          <w:marTop w:val="0"/>
                          <w:marBottom w:val="0"/>
                          <w:divBdr>
                            <w:top w:val="none" w:sz="0" w:space="0" w:color="auto"/>
                            <w:left w:val="none" w:sz="0" w:space="0" w:color="auto"/>
                            <w:bottom w:val="none" w:sz="0" w:space="0" w:color="auto"/>
                            <w:right w:val="none" w:sz="0" w:space="0" w:color="auto"/>
                          </w:divBdr>
                          <w:divsChild>
                            <w:div w:id="6290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4726">
      <w:bodyDiv w:val="1"/>
      <w:marLeft w:val="0"/>
      <w:marRight w:val="0"/>
      <w:marTop w:val="0"/>
      <w:marBottom w:val="0"/>
      <w:divBdr>
        <w:top w:val="none" w:sz="0" w:space="0" w:color="auto"/>
        <w:left w:val="none" w:sz="0" w:space="0" w:color="auto"/>
        <w:bottom w:val="none" w:sz="0" w:space="0" w:color="auto"/>
        <w:right w:val="none" w:sz="0" w:space="0" w:color="auto"/>
      </w:divBdr>
      <w:divsChild>
        <w:div w:id="201017952">
          <w:marLeft w:val="0"/>
          <w:marRight w:val="0"/>
          <w:marTop w:val="0"/>
          <w:marBottom w:val="0"/>
          <w:divBdr>
            <w:top w:val="none" w:sz="0" w:space="0" w:color="auto"/>
            <w:left w:val="none" w:sz="0" w:space="0" w:color="auto"/>
            <w:bottom w:val="none" w:sz="0" w:space="0" w:color="auto"/>
            <w:right w:val="none" w:sz="0" w:space="0" w:color="auto"/>
          </w:divBdr>
          <w:divsChild>
            <w:div w:id="1895463621">
              <w:marLeft w:val="0"/>
              <w:marRight w:val="0"/>
              <w:marTop w:val="0"/>
              <w:marBottom w:val="375"/>
              <w:divBdr>
                <w:top w:val="none" w:sz="0" w:space="0" w:color="auto"/>
                <w:left w:val="none" w:sz="0" w:space="0" w:color="auto"/>
                <w:bottom w:val="none" w:sz="0" w:space="0" w:color="auto"/>
                <w:right w:val="none" w:sz="0" w:space="0" w:color="auto"/>
              </w:divBdr>
              <w:divsChild>
                <w:div w:id="7714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27823">
      <w:bodyDiv w:val="1"/>
      <w:marLeft w:val="0"/>
      <w:marRight w:val="0"/>
      <w:marTop w:val="0"/>
      <w:marBottom w:val="0"/>
      <w:divBdr>
        <w:top w:val="none" w:sz="0" w:space="0" w:color="auto"/>
        <w:left w:val="none" w:sz="0" w:space="0" w:color="auto"/>
        <w:bottom w:val="none" w:sz="0" w:space="0" w:color="auto"/>
        <w:right w:val="none" w:sz="0" w:space="0" w:color="auto"/>
      </w:divBdr>
      <w:divsChild>
        <w:div w:id="536545093">
          <w:marLeft w:val="0"/>
          <w:marRight w:val="0"/>
          <w:marTop w:val="0"/>
          <w:marBottom w:val="0"/>
          <w:divBdr>
            <w:top w:val="none" w:sz="0" w:space="0" w:color="auto"/>
            <w:left w:val="none" w:sz="0" w:space="0" w:color="auto"/>
            <w:bottom w:val="none" w:sz="0" w:space="0" w:color="auto"/>
            <w:right w:val="none" w:sz="0" w:space="0" w:color="auto"/>
          </w:divBdr>
          <w:divsChild>
            <w:div w:id="408309910">
              <w:marLeft w:val="0"/>
              <w:marRight w:val="0"/>
              <w:marTop w:val="0"/>
              <w:marBottom w:val="0"/>
              <w:divBdr>
                <w:top w:val="none" w:sz="0" w:space="0" w:color="auto"/>
                <w:left w:val="none" w:sz="0" w:space="0" w:color="auto"/>
                <w:bottom w:val="none" w:sz="0" w:space="0" w:color="auto"/>
                <w:right w:val="none" w:sz="0" w:space="0" w:color="auto"/>
              </w:divBdr>
              <w:divsChild>
                <w:div w:id="1619335927">
                  <w:marLeft w:val="0"/>
                  <w:marRight w:val="0"/>
                  <w:marTop w:val="0"/>
                  <w:marBottom w:val="0"/>
                  <w:divBdr>
                    <w:top w:val="none" w:sz="0" w:space="0" w:color="auto"/>
                    <w:left w:val="none" w:sz="0" w:space="0" w:color="auto"/>
                    <w:bottom w:val="none" w:sz="0" w:space="0" w:color="auto"/>
                    <w:right w:val="none" w:sz="0" w:space="0" w:color="auto"/>
                  </w:divBdr>
                  <w:divsChild>
                    <w:div w:id="176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625234">
      <w:bodyDiv w:val="1"/>
      <w:marLeft w:val="0"/>
      <w:marRight w:val="0"/>
      <w:marTop w:val="0"/>
      <w:marBottom w:val="0"/>
      <w:divBdr>
        <w:top w:val="none" w:sz="0" w:space="0" w:color="auto"/>
        <w:left w:val="none" w:sz="0" w:space="0" w:color="auto"/>
        <w:bottom w:val="none" w:sz="0" w:space="0" w:color="auto"/>
        <w:right w:val="none" w:sz="0" w:space="0" w:color="auto"/>
      </w:divBdr>
      <w:divsChild>
        <w:div w:id="1468469165">
          <w:marLeft w:val="0"/>
          <w:marRight w:val="0"/>
          <w:marTop w:val="0"/>
          <w:marBottom w:val="0"/>
          <w:divBdr>
            <w:top w:val="none" w:sz="0" w:space="0" w:color="auto"/>
            <w:left w:val="none" w:sz="0" w:space="0" w:color="auto"/>
            <w:bottom w:val="none" w:sz="0" w:space="0" w:color="auto"/>
            <w:right w:val="none" w:sz="0" w:space="0" w:color="auto"/>
          </w:divBdr>
          <w:divsChild>
            <w:div w:id="122356888">
              <w:marLeft w:val="0"/>
              <w:marRight w:val="0"/>
              <w:marTop w:val="0"/>
              <w:marBottom w:val="0"/>
              <w:divBdr>
                <w:top w:val="none" w:sz="0" w:space="0" w:color="auto"/>
                <w:left w:val="none" w:sz="0" w:space="0" w:color="auto"/>
                <w:bottom w:val="none" w:sz="0" w:space="0" w:color="auto"/>
                <w:right w:val="none" w:sz="0" w:space="0" w:color="auto"/>
              </w:divBdr>
              <w:divsChild>
                <w:div w:id="1661232302">
                  <w:marLeft w:val="0"/>
                  <w:marRight w:val="0"/>
                  <w:marTop w:val="0"/>
                  <w:marBottom w:val="0"/>
                  <w:divBdr>
                    <w:top w:val="none" w:sz="0" w:space="0" w:color="auto"/>
                    <w:left w:val="none" w:sz="0" w:space="0" w:color="auto"/>
                    <w:bottom w:val="none" w:sz="0" w:space="0" w:color="auto"/>
                    <w:right w:val="none" w:sz="0" w:space="0" w:color="auto"/>
                  </w:divBdr>
                  <w:divsChild>
                    <w:div w:id="166333897">
                      <w:marLeft w:val="0"/>
                      <w:marRight w:val="0"/>
                      <w:marTop w:val="0"/>
                      <w:marBottom w:val="0"/>
                      <w:divBdr>
                        <w:top w:val="none" w:sz="0" w:space="0" w:color="auto"/>
                        <w:left w:val="none" w:sz="0" w:space="0" w:color="auto"/>
                        <w:bottom w:val="none" w:sz="0" w:space="0" w:color="auto"/>
                        <w:right w:val="none" w:sz="0" w:space="0" w:color="auto"/>
                      </w:divBdr>
                      <w:divsChild>
                        <w:div w:id="18047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666128">
      <w:bodyDiv w:val="1"/>
      <w:marLeft w:val="0"/>
      <w:marRight w:val="0"/>
      <w:marTop w:val="0"/>
      <w:marBottom w:val="0"/>
      <w:divBdr>
        <w:top w:val="none" w:sz="0" w:space="0" w:color="auto"/>
        <w:left w:val="none" w:sz="0" w:space="0" w:color="auto"/>
        <w:bottom w:val="none" w:sz="0" w:space="0" w:color="auto"/>
        <w:right w:val="none" w:sz="0" w:space="0" w:color="auto"/>
      </w:divBdr>
      <w:divsChild>
        <w:div w:id="1679430186">
          <w:marLeft w:val="0"/>
          <w:marRight w:val="0"/>
          <w:marTop w:val="0"/>
          <w:marBottom w:val="0"/>
          <w:divBdr>
            <w:top w:val="none" w:sz="0" w:space="0" w:color="auto"/>
            <w:left w:val="none" w:sz="0" w:space="0" w:color="auto"/>
            <w:bottom w:val="none" w:sz="0" w:space="0" w:color="auto"/>
            <w:right w:val="none" w:sz="0" w:space="0" w:color="auto"/>
          </w:divBdr>
          <w:divsChild>
            <w:div w:id="1413502958">
              <w:marLeft w:val="0"/>
              <w:marRight w:val="0"/>
              <w:marTop w:val="0"/>
              <w:marBottom w:val="0"/>
              <w:divBdr>
                <w:top w:val="none" w:sz="0" w:space="0" w:color="auto"/>
                <w:left w:val="none" w:sz="0" w:space="0" w:color="auto"/>
                <w:bottom w:val="none" w:sz="0" w:space="0" w:color="auto"/>
                <w:right w:val="none" w:sz="0" w:space="0" w:color="auto"/>
              </w:divBdr>
              <w:divsChild>
                <w:div w:id="502471173">
                  <w:marLeft w:val="0"/>
                  <w:marRight w:val="0"/>
                  <w:marTop w:val="0"/>
                  <w:marBottom w:val="0"/>
                  <w:divBdr>
                    <w:top w:val="none" w:sz="0" w:space="0" w:color="auto"/>
                    <w:left w:val="none" w:sz="0" w:space="0" w:color="auto"/>
                    <w:bottom w:val="none" w:sz="0" w:space="0" w:color="auto"/>
                    <w:right w:val="none" w:sz="0" w:space="0" w:color="auto"/>
                  </w:divBdr>
                  <w:divsChild>
                    <w:div w:id="1724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2168">
      <w:bodyDiv w:val="1"/>
      <w:marLeft w:val="0"/>
      <w:marRight w:val="0"/>
      <w:marTop w:val="0"/>
      <w:marBottom w:val="0"/>
      <w:divBdr>
        <w:top w:val="none" w:sz="0" w:space="0" w:color="auto"/>
        <w:left w:val="none" w:sz="0" w:space="0" w:color="auto"/>
        <w:bottom w:val="none" w:sz="0" w:space="0" w:color="auto"/>
        <w:right w:val="none" w:sz="0" w:space="0" w:color="auto"/>
      </w:divBdr>
      <w:divsChild>
        <w:div w:id="1266111566">
          <w:marLeft w:val="0"/>
          <w:marRight w:val="0"/>
          <w:marTop w:val="0"/>
          <w:marBottom w:val="0"/>
          <w:divBdr>
            <w:top w:val="none" w:sz="0" w:space="0" w:color="auto"/>
            <w:left w:val="none" w:sz="0" w:space="0" w:color="auto"/>
            <w:bottom w:val="none" w:sz="0" w:space="0" w:color="auto"/>
            <w:right w:val="none" w:sz="0" w:space="0" w:color="auto"/>
          </w:divBdr>
          <w:divsChild>
            <w:div w:id="4779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21168">
      <w:bodyDiv w:val="1"/>
      <w:marLeft w:val="0"/>
      <w:marRight w:val="0"/>
      <w:marTop w:val="0"/>
      <w:marBottom w:val="0"/>
      <w:divBdr>
        <w:top w:val="none" w:sz="0" w:space="0" w:color="auto"/>
        <w:left w:val="none" w:sz="0" w:space="0" w:color="auto"/>
        <w:bottom w:val="none" w:sz="0" w:space="0" w:color="auto"/>
        <w:right w:val="none" w:sz="0" w:space="0" w:color="auto"/>
      </w:divBdr>
      <w:divsChild>
        <w:div w:id="1562330363">
          <w:marLeft w:val="0"/>
          <w:marRight w:val="0"/>
          <w:marTop w:val="0"/>
          <w:marBottom w:val="0"/>
          <w:divBdr>
            <w:top w:val="none" w:sz="0" w:space="0" w:color="auto"/>
            <w:left w:val="none" w:sz="0" w:space="0" w:color="auto"/>
            <w:bottom w:val="none" w:sz="0" w:space="0" w:color="auto"/>
            <w:right w:val="none" w:sz="0" w:space="0" w:color="auto"/>
          </w:divBdr>
          <w:divsChild>
            <w:div w:id="207189092">
              <w:marLeft w:val="0"/>
              <w:marRight w:val="0"/>
              <w:marTop w:val="0"/>
              <w:marBottom w:val="0"/>
              <w:divBdr>
                <w:top w:val="none" w:sz="0" w:space="0" w:color="auto"/>
                <w:left w:val="none" w:sz="0" w:space="0" w:color="auto"/>
                <w:bottom w:val="none" w:sz="0" w:space="0" w:color="auto"/>
                <w:right w:val="none" w:sz="0" w:space="0" w:color="auto"/>
              </w:divBdr>
              <w:divsChild>
                <w:div w:id="1626152799">
                  <w:marLeft w:val="0"/>
                  <w:marRight w:val="0"/>
                  <w:marTop w:val="0"/>
                  <w:marBottom w:val="0"/>
                  <w:divBdr>
                    <w:top w:val="none" w:sz="0" w:space="0" w:color="auto"/>
                    <w:left w:val="none" w:sz="0" w:space="0" w:color="auto"/>
                    <w:bottom w:val="none" w:sz="0" w:space="0" w:color="auto"/>
                    <w:right w:val="none" w:sz="0" w:space="0" w:color="auto"/>
                  </w:divBdr>
                  <w:divsChild>
                    <w:div w:id="14969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8594">
      <w:bodyDiv w:val="1"/>
      <w:marLeft w:val="0"/>
      <w:marRight w:val="0"/>
      <w:marTop w:val="0"/>
      <w:marBottom w:val="0"/>
      <w:divBdr>
        <w:top w:val="none" w:sz="0" w:space="0" w:color="auto"/>
        <w:left w:val="none" w:sz="0" w:space="0" w:color="auto"/>
        <w:bottom w:val="none" w:sz="0" w:space="0" w:color="auto"/>
        <w:right w:val="none" w:sz="0" w:space="0" w:color="auto"/>
      </w:divBdr>
      <w:divsChild>
        <w:div w:id="1759788486">
          <w:marLeft w:val="0"/>
          <w:marRight w:val="0"/>
          <w:marTop w:val="0"/>
          <w:marBottom w:val="0"/>
          <w:divBdr>
            <w:top w:val="none" w:sz="0" w:space="0" w:color="auto"/>
            <w:left w:val="none" w:sz="0" w:space="0" w:color="auto"/>
            <w:bottom w:val="none" w:sz="0" w:space="0" w:color="auto"/>
            <w:right w:val="none" w:sz="0" w:space="0" w:color="auto"/>
          </w:divBdr>
          <w:divsChild>
            <w:div w:id="622544753">
              <w:marLeft w:val="0"/>
              <w:marRight w:val="0"/>
              <w:marTop w:val="0"/>
              <w:marBottom w:val="0"/>
              <w:divBdr>
                <w:top w:val="none" w:sz="0" w:space="0" w:color="auto"/>
                <w:left w:val="none" w:sz="0" w:space="0" w:color="auto"/>
                <w:bottom w:val="none" w:sz="0" w:space="0" w:color="auto"/>
                <w:right w:val="none" w:sz="0" w:space="0" w:color="auto"/>
              </w:divBdr>
              <w:divsChild>
                <w:div w:id="1515799768">
                  <w:marLeft w:val="0"/>
                  <w:marRight w:val="0"/>
                  <w:marTop w:val="0"/>
                  <w:marBottom w:val="0"/>
                  <w:divBdr>
                    <w:top w:val="none" w:sz="0" w:space="0" w:color="auto"/>
                    <w:left w:val="none" w:sz="0" w:space="0" w:color="auto"/>
                    <w:bottom w:val="none" w:sz="0" w:space="0" w:color="auto"/>
                    <w:right w:val="none" w:sz="0" w:space="0" w:color="auto"/>
                  </w:divBdr>
                  <w:divsChild>
                    <w:div w:id="1485390721">
                      <w:marLeft w:val="0"/>
                      <w:marRight w:val="0"/>
                      <w:marTop w:val="0"/>
                      <w:marBottom w:val="0"/>
                      <w:divBdr>
                        <w:top w:val="none" w:sz="0" w:space="0" w:color="auto"/>
                        <w:left w:val="none" w:sz="0" w:space="0" w:color="auto"/>
                        <w:bottom w:val="none" w:sz="0" w:space="0" w:color="auto"/>
                        <w:right w:val="none" w:sz="0" w:space="0" w:color="auto"/>
                      </w:divBdr>
                      <w:divsChild>
                        <w:div w:id="4997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49326">
      <w:bodyDiv w:val="1"/>
      <w:marLeft w:val="0"/>
      <w:marRight w:val="0"/>
      <w:marTop w:val="0"/>
      <w:marBottom w:val="0"/>
      <w:divBdr>
        <w:top w:val="none" w:sz="0" w:space="0" w:color="auto"/>
        <w:left w:val="none" w:sz="0" w:space="0" w:color="auto"/>
        <w:bottom w:val="none" w:sz="0" w:space="0" w:color="auto"/>
        <w:right w:val="none" w:sz="0" w:space="0" w:color="auto"/>
      </w:divBdr>
      <w:divsChild>
        <w:div w:id="960497880">
          <w:marLeft w:val="0"/>
          <w:marRight w:val="0"/>
          <w:marTop w:val="0"/>
          <w:marBottom w:val="0"/>
          <w:divBdr>
            <w:top w:val="none" w:sz="0" w:space="0" w:color="auto"/>
            <w:left w:val="none" w:sz="0" w:space="0" w:color="auto"/>
            <w:bottom w:val="none" w:sz="0" w:space="0" w:color="auto"/>
            <w:right w:val="none" w:sz="0" w:space="0" w:color="auto"/>
          </w:divBdr>
          <w:divsChild>
            <w:div w:id="259025488">
              <w:marLeft w:val="0"/>
              <w:marRight w:val="0"/>
              <w:marTop w:val="100"/>
              <w:marBottom w:val="100"/>
              <w:divBdr>
                <w:top w:val="none" w:sz="0" w:space="0" w:color="auto"/>
                <w:left w:val="none" w:sz="0" w:space="0" w:color="auto"/>
                <w:bottom w:val="none" w:sz="0" w:space="0" w:color="auto"/>
                <w:right w:val="none" w:sz="0" w:space="0" w:color="auto"/>
              </w:divBdr>
              <w:divsChild>
                <w:div w:id="1896890736">
                  <w:marLeft w:val="0"/>
                  <w:marRight w:val="0"/>
                  <w:marTop w:val="210"/>
                  <w:marBottom w:val="0"/>
                  <w:divBdr>
                    <w:top w:val="none" w:sz="0" w:space="0" w:color="auto"/>
                    <w:left w:val="none" w:sz="0" w:space="0" w:color="auto"/>
                    <w:bottom w:val="none" w:sz="0" w:space="0" w:color="auto"/>
                    <w:right w:val="none" w:sz="0" w:space="0" w:color="auto"/>
                  </w:divBdr>
                  <w:divsChild>
                    <w:div w:id="1978408461">
                      <w:marLeft w:val="0"/>
                      <w:marRight w:val="0"/>
                      <w:marTop w:val="0"/>
                      <w:marBottom w:val="0"/>
                      <w:divBdr>
                        <w:top w:val="none" w:sz="0" w:space="0" w:color="auto"/>
                        <w:left w:val="none" w:sz="0" w:space="0" w:color="auto"/>
                        <w:bottom w:val="none" w:sz="0" w:space="0" w:color="auto"/>
                        <w:right w:val="none" w:sz="0" w:space="0" w:color="auto"/>
                      </w:divBdr>
                      <w:divsChild>
                        <w:div w:id="4836636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7637074">
      <w:bodyDiv w:val="1"/>
      <w:marLeft w:val="0"/>
      <w:marRight w:val="0"/>
      <w:marTop w:val="0"/>
      <w:marBottom w:val="0"/>
      <w:divBdr>
        <w:top w:val="none" w:sz="0" w:space="0" w:color="auto"/>
        <w:left w:val="none" w:sz="0" w:space="0" w:color="auto"/>
        <w:bottom w:val="none" w:sz="0" w:space="0" w:color="auto"/>
        <w:right w:val="none" w:sz="0" w:space="0" w:color="auto"/>
      </w:divBdr>
      <w:divsChild>
        <w:div w:id="1029913036">
          <w:marLeft w:val="0"/>
          <w:marRight w:val="0"/>
          <w:marTop w:val="0"/>
          <w:marBottom w:val="0"/>
          <w:divBdr>
            <w:top w:val="none" w:sz="0" w:space="0" w:color="auto"/>
            <w:left w:val="none" w:sz="0" w:space="0" w:color="auto"/>
            <w:bottom w:val="none" w:sz="0" w:space="0" w:color="auto"/>
            <w:right w:val="none" w:sz="0" w:space="0" w:color="auto"/>
          </w:divBdr>
          <w:divsChild>
            <w:div w:id="1907448496">
              <w:marLeft w:val="0"/>
              <w:marRight w:val="0"/>
              <w:marTop w:val="0"/>
              <w:marBottom w:val="0"/>
              <w:divBdr>
                <w:top w:val="none" w:sz="0" w:space="0" w:color="auto"/>
                <w:left w:val="none" w:sz="0" w:space="0" w:color="auto"/>
                <w:bottom w:val="none" w:sz="0" w:space="0" w:color="auto"/>
                <w:right w:val="none" w:sz="0" w:space="0" w:color="auto"/>
              </w:divBdr>
              <w:divsChild>
                <w:div w:id="626811190">
                  <w:marLeft w:val="0"/>
                  <w:marRight w:val="0"/>
                  <w:marTop w:val="0"/>
                  <w:marBottom w:val="0"/>
                  <w:divBdr>
                    <w:top w:val="none" w:sz="0" w:space="0" w:color="auto"/>
                    <w:left w:val="none" w:sz="0" w:space="0" w:color="auto"/>
                    <w:bottom w:val="none" w:sz="0" w:space="0" w:color="auto"/>
                    <w:right w:val="none" w:sz="0" w:space="0" w:color="auto"/>
                  </w:divBdr>
                  <w:divsChild>
                    <w:div w:id="14259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59080">
      <w:bodyDiv w:val="1"/>
      <w:marLeft w:val="0"/>
      <w:marRight w:val="0"/>
      <w:marTop w:val="0"/>
      <w:marBottom w:val="0"/>
      <w:divBdr>
        <w:top w:val="none" w:sz="0" w:space="0" w:color="auto"/>
        <w:left w:val="none" w:sz="0" w:space="0" w:color="auto"/>
        <w:bottom w:val="none" w:sz="0" w:space="0" w:color="auto"/>
        <w:right w:val="none" w:sz="0" w:space="0" w:color="auto"/>
      </w:divBdr>
      <w:divsChild>
        <w:div w:id="712995383">
          <w:marLeft w:val="0"/>
          <w:marRight w:val="0"/>
          <w:marTop w:val="75"/>
          <w:marBottom w:val="75"/>
          <w:divBdr>
            <w:top w:val="none" w:sz="0" w:space="0" w:color="auto"/>
            <w:left w:val="none" w:sz="0" w:space="0" w:color="auto"/>
            <w:bottom w:val="none" w:sz="0" w:space="0" w:color="auto"/>
            <w:right w:val="none" w:sz="0" w:space="0" w:color="auto"/>
          </w:divBdr>
          <w:divsChild>
            <w:div w:id="1245843628">
              <w:marLeft w:val="0"/>
              <w:marRight w:val="0"/>
              <w:marTop w:val="0"/>
              <w:marBottom w:val="0"/>
              <w:divBdr>
                <w:top w:val="none" w:sz="0" w:space="0" w:color="auto"/>
                <w:left w:val="none" w:sz="0" w:space="0" w:color="auto"/>
                <w:bottom w:val="none" w:sz="0" w:space="0" w:color="auto"/>
                <w:right w:val="none" w:sz="0" w:space="0" w:color="auto"/>
              </w:divBdr>
              <w:divsChild>
                <w:div w:id="649793199">
                  <w:marLeft w:val="0"/>
                  <w:marRight w:val="0"/>
                  <w:marTop w:val="0"/>
                  <w:marBottom w:val="0"/>
                  <w:divBdr>
                    <w:top w:val="none" w:sz="0" w:space="0" w:color="auto"/>
                    <w:left w:val="none" w:sz="0" w:space="0" w:color="auto"/>
                    <w:bottom w:val="none" w:sz="0" w:space="0" w:color="auto"/>
                    <w:right w:val="none" w:sz="0" w:space="0" w:color="auto"/>
                  </w:divBdr>
                  <w:divsChild>
                    <w:div w:id="1030567504">
                      <w:marLeft w:val="0"/>
                      <w:marRight w:val="0"/>
                      <w:marTop w:val="0"/>
                      <w:marBottom w:val="0"/>
                      <w:divBdr>
                        <w:top w:val="none" w:sz="0" w:space="0" w:color="auto"/>
                        <w:left w:val="none" w:sz="0" w:space="0" w:color="auto"/>
                        <w:bottom w:val="single" w:sz="6" w:space="0" w:color="E7E7E7"/>
                        <w:right w:val="none" w:sz="0" w:space="0" w:color="auto"/>
                      </w:divBdr>
                      <w:divsChild>
                        <w:div w:id="197745739">
                          <w:marLeft w:val="0"/>
                          <w:marRight w:val="0"/>
                          <w:marTop w:val="0"/>
                          <w:marBottom w:val="0"/>
                          <w:divBdr>
                            <w:top w:val="none" w:sz="0" w:space="0" w:color="auto"/>
                            <w:left w:val="none" w:sz="0" w:space="0" w:color="auto"/>
                            <w:bottom w:val="none" w:sz="0" w:space="0" w:color="auto"/>
                            <w:right w:val="none" w:sz="0" w:space="0" w:color="auto"/>
                          </w:divBdr>
                          <w:divsChild>
                            <w:div w:id="1538546091">
                              <w:marLeft w:val="150"/>
                              <w:marRight w:val="0"/>
                              <w:marTop w:val="0"/>
                              <w:marBottom w:val="0"/>
                              <w:divBdr>
                                <w:top w:val="none" w:sz="0" w:space="0" w:color="auto"/>
                                <w:left w:val="none" w:sz="0" w:space="0" w:color="auto"/>
                                <w:bottom w:val="none" w:sz="0" w:space="0" w:color="auto"/>
                                <w:right w:val="none" w:sz="0" w:space="0" w:color="auto"/>
                              </w:divBdr>
                              <w:divsChild>
                                <w:div w:id="1024091432">
                                  <w:marLeft w:val="0"/>
                                  <w:marRight w:val="0"/>
                                  <w:marTop w:val="0"/>
                                  <w:marBottom w:val="0"/>
                                  <w:divBdr>
                                    <w:top w:val="none" w:sz="0" w:space="0" w:color="auto"/>
                                    <w:left w:val="none" w:sz="0" w:space="0" w:color="auto"/>
                                    <w:bottom w:val="none" w:sz="0" w:space="0" w:color="auto"/>
                                    <w:right w:val="none" w:sz="0" w:space="0" w:color="auto"/>
                                  </w:divBdr>
                                  <w:divsChild>
                                    <w:div w:id="1350519741">
                                      <w:marLeft w:val="0"/>
                                      <w:marRight w:val="0"/>
                                      <w:marTop w:val="0"/>
                                      <w:marBottom w:val="0"/>
                                      <w:divBdr>
                                        <w:top w:val="none" w:sz="0" w:space="0" w:color="auto"/>
                                        <w:left w:val="none" w:sz="0" w:space="0" w:color="auto"/>
                                        <w:bottom w:val="none" w:sz="0" w:space="0" w:color="auto"/>
                                        <w:right w:val="none" w:sz="0" w:space="0" w:color="auto"/>
                                      </w:divBdr>
                                      <w:divsChild>
                                        <w:div w:id="5611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490226">
      <w:bodyDiv w:val="1"/>
      <w:marLeft w:val="0"/>
      <w:marRight w:val="0"/>
      <w:marTop w:val="0"/>
      <w:marBottom w:val="0"/>
      <w:divBdr>
        <w:top w:val="none" w:sz="0" w:space="0" w:color="auto"/>
        <w:left w:val="none" w:sz="0" w:space="0" w:color="auto"/>
        <w:bottom w:val="none" w:sz="0" w:space="0" w:color="auto"/>
        <w:right w:val="none" w:sz="0" w:space="0" w:color="auto"/>
      </w:divBdr>
      <w:divsChild>
        <w:div w:id="1632126807">
          <w:marLeft w:val="0"/>
          <w:marRight w:val="0"/>
          <w:marTop w:val="0"/>
          <w:marBottom w:val="0"/>
          <w:divBdr>
            <w:top w:val="none" w:sz="0" w:space="0" w:color="auto"/>
            <w:left w:val="none" w:sz="0" w:space="0" w:color="auto"/>
            <w:bottom w:val="none" w:sz="0" w:space="0" w:color="auto"/>
            <w:right w:val="none" w:sz="0" w:space="0" w:color="auto"/>
          </w:divBdr>
          <w:divsChild>
            <w:div w:id="404887152">
              <w:marLeft w:val="0"/>
              <w:marRight w:val="0"/>
              <w:marTop w:val="100"/>
              <w:marBottom w:val="100"/>
              <w:divBdr>
                <w:top w:val="none" w:sz="0" w:space="0" w:color="auto"/>
                <w:left w:val="none" w:sz="0" w:space="0" w:color="auto"/>
                <w:bottom w:val="none" w:sz="0" w:space="0" w:color="auto"/>
                <w:right w:val="none" w:sz="0" w:space="0" w:color="auto"/>
              </w:divBdr>
              <w:divsChild>
                <w:div w:id="947662465">
                  <w:marLeft w:val="0"/>
                  <w:marRight w:val="0"/>
                  <w:marTop w:val="0"/>
                  <w:marBottom w:val="0"/>
                  <w:divBdr>
                    <w:top w:val="none" w:sz="0" w:space="0" w:color="auto"/>
                    <w:left w:val="none" w:sz="0" w:space="0" w:color="auto"/>
                    <w:bottom w:val="none" w:sz="0" w:space="0" w:color="auto"/>
                    <w:right w:val="none" w:sz="0" w:space="0" w:color="auto"/>
                  </w:divBdr>
                  <w:divsChild>
                    <w:div w:id="1497040347">
                      <w:marLeft w:val="0"/>
                      <w:marRight w:val="0"/>
                      <w:marTop w:val="0"/>
                      <w:marBottom w:val="0"/>
                      <w:divBdr>
                        <w:top w:val="single" w:sz="6" w:space="19" w:color="FFFFFF"/>
                        <w:left w:val="single" w:sz="6" w:space="0" w:color="FFFFFF"/>
                        <w:bottom w:val="single" w:sz="6" w:space="0" w:color="FFFFFF"/>
                        <w:right w:val="single" w:sz="6" w:space="0" w:color="FFFFFF"/>
                      </w:divBdr>
                    </w:div>
                  </w:divsChild>
                </w:div>
              </w:divsChild>
            </w:div>
          </w:divsChild>
        </w:div>
      </w:divsChild>
    </w:div>
    <w:div w:id="1656110408">
      <w:bodyDiv w:val="1"/>
      <w:marLeft w:val="0"/>
      <w:marRight w:val="0"/>
      <w:marTop w:val="0"/>
      <w:marBottom w:val="0"/>
      <w:divBdr>
        <w:top w:val="none" w:sz="0" w:space="0" w:color="auto"/>
        <w:left w:val="none" w:sz="0" w:space="0" w:color="auto"/>
        <w:bottom w:val="none" w:sz="0" w:space="0" w:color="auto"/>
        <w:right w:val="none" w:sz="0" w:space="0" w:color="auto"/>
      </w:divBdr>
      <w:divsChild>
        <w:div w:id="148637185">
          <w:marLeft w:val="0"/>
          <w:marRight w:val="0"/>
          <w:marTop w:val="0"/>
          <w:marBottom w:val="0"/>
          <w:divBdr>
            <w:top w:val="none" w:sz="0" w:space="0" w:color="auto"/>
            <w:left w:val="none" w:sz="0" w:space="0" w:color="auto"/>
            <w:bottom w:val="none" w:sz="0" w:space="0" w:color="auto"/>
            <w:right w:val="none" w:sz="0" w:space="0" w:color="auto"/>
          </w:divBdr>
          <w:divsChild>
            <w:div w:id="4532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57860">
      <w:bodyDiv w:val="1"/>
      <w:marLeft w:val="0"/>
      <w:marRight w:val="0"/>
      <w:marTop w:val="0"/>
      <w:marBottom w:val="0"/>
      <w:divBdr>
        <w:top w:val="none" w:sz="0" w:space="0" w:color="auto"/>
        <w:left w:val="none" w:sz="0" w:space="0" w:color="auto"/>
        <w:bottom w:val="none" w:sz="0" w:space="0" w:color="auto"/>
        <w:right w:val="none" w:sz="0" w:space="0" w:color="auto"/>
      </w:divBdr>
    </w:div>
    <w:div w:id="1673290087">
      <w:bodyDiv w:val="1"/>
      <w:marLeft w:val="0"/>
      <w:marRight w:val="0"/>
      <w:marTop w:val="0"/>
      <w:marBottom w:val="0"/>
      <w:divBdr>
        <w:top w:val="none" w:sz="0" w:space="0" w:color="auto"/>
        <w:left w:val="none" w:sz="0" w:space="0" w:color="auto"/>
        <w:bottom w:val="none" w:sz="0" w:space="0" w:color="auto"/>
        <w:right w:val="none" w:sz="0" w:space="0" w:color="auto"/>
      </w:divBdr>
      <w:divsChild>
        <w:div w:id="1624189567">
          <w:marLeft w:val="0"/>
          <w:marRight w:val="0"/>
          <w:marTop w:val="135"/>
          <w:marBottom w:val="100"/>
          <w:divBdr>
            <w:top w:val="none" w:sz="0" w:space="0" w:color="auto"/>
            <w:left w:val="none" w:sz="0" w:space="0" w:color="auto"/>
            <w:bottom w:val="none" w:sz="0" w:space="0" w:color="auto"/>
            <w:right w:val="none" w:sz="0" w:space="0" w:color="auto"/>
          </w:divBdr>
          <w:divsChild>
            <w:div w:id="1523667693">
              <w:marLeft w:val="0"/>
              <w:marRight w:val="0"/>
              <w:marTop w:val="0"/>
              <w:marBottom w:val="0"/>
              <w:divBdr>
                <w:top w:val="none" w:sz="0" w:space="0" w:color="auto"/>
                <w:left w:val="none" w:sz="0" w:space="0" w:color="auto"/>
                <w:bottom w:val="none" w:sz="0" w:space="0" w:color="auto"/>
                <w:right w:val="none" w:sz="0" w:space="0" w:color="auto"/>
              </w:divBdr>
              <w:divsChild>
                <w:div w:id="817916591">
                  <w:marLeft w:val="0"/>
                  <w:marRight w:val="330"/>
                  <w:marTop w:val="0"/>
                  <w:marBottom w:val="0"/>
                  <w:divBdr>
                    <w:top w:val="none" w:sz="0" w:space="0" w:color="auto"/>
                    <w:left w:val="none" w:sz="0" w:space="0" w:color="auto"/>
                    <w:bottom w:val="none" w:sz="0" w:space="0" w:color="auto"/>
                    <w:right w:val="none" w:sz="0" w:space="0" w:color="auto"/>
                  </w:divBdr>
                  <w:divsChild>
                    <w:div w:id="1368218875">
                      <w:marLeft w:val="0"/>
                      <w:marRight w:val="0"/>
                      <w:marTop w:val="0"/>
                      <w:marBottom w:val="0"/>
                      <w:divBdr>
                        <w:top w:val="none" w:sz="0" w:space="0" w:color="auto"/>
                        <w:left w:val="none" w:sz="0" w:space="0" w:color="auto"/>
                        <w:bottom w:val="none" w:sz="0" w:space="0" w:color="auto"/>
                        <w:right w:val="none" w:sz="0" w:space="0" w:color="auto"/>
                      </w:divBdr>
                      <w:divsChild>
                        <w:div w:id="1245994072">
                          <w:marLeft w:val="0"/>
                          <w:marRight w:val="330"/>
                          <w:marTop w:val="0"/>
                          <w:marBottom w:val="0"/>
                          <w:divBdr>
                            <w:top w:val="none" w:sz="0" w:space="0" w:color="auto"/>
                            <w:left w:val="none" w:sz="0" w:space="0" w:color="auto"/>
                            <w:bottom w:val="none" w:sz="0" w:space="0" w:color="auto"/>
                            <w:right w:val="none" w:sz="0" w:space="0" w:color="auto"/>
                          </w:divBdr>
                          <w:divsChild>
                            <w:div w:id="1579092948">
                              <w:marLeft w:val="0"/>
                              <w:marRight w:val="0"/>
                              <w:marTop w:val="0"/>
                              <w:marBottom w:val="0"/>
                              <w:divBdr>
                                <w:top w:val="none" w:sz="0" w:space="0" w:color="auto"/>
                                <w:left w:val="none" w:sz="0" w:space="0" w:color="auto"/>
                                <w:bottom w:val="none" w:sz="0" w:space="0" w:color="auto"/>
                                <w:right w:val="none" w:sz="0" w:space="0" w:color="auto"/>
                              </w:divBdr>
                              <w:divsChild>
                                <w:div w:id="1817380433">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666095">
      <w:bodyDiv w:val="1"/>
      <w:marLeft w:val="0"/>
      <w:marRight w:val="0"/>
      <w:marTop w:val="0"/>
      <w:marBottom w:val="0"/>
      <w:divBdr>
        <w:top w:val="none" w:sz="0" w:space="0" w:color="auto"/>
        <w:left w:val="none" w:sz="0" w:space="0" w:color="auto"/>
        <w:bottom w:val="none" w:sz="0" w:space="0" w:color="auto"/>
        <w:right w:val="none" w:sz="0" w:space="0" w:color="auto"/>
      </w:divBdr>
      <w:divsChild>
        <w:div w:id="2134055383">
          <w:marLeft w:val="0"/>
          <w:marRight w:val="0"/>
          <w:marTop w:val="0"/>
          <w:marBottom w:val="0"/>
          <w:divBdr>
            <w:top w:val="none" w:sz="0" w:space="0" w:color="auto"/>
            <w:left w:val="none" w:sz="0" w:space="0" w:color="auto"/>
            <w:bottom w:val="none" w:sz="0" w:space="0" w:color="auto"/>
            <w:right w:val="none" w:sz="0" w:space="0" w:color="auto"/>
          </w:divBdr>
          <w:divsChild>
            <w:div w:id="329140919">
              <w:marLeft w:val="0"/>
              <w:marRight w:val="0"/>
              <w:marTop w:val="0"/>
              <w:marBottom w:val="375"/>
              <w:divBdr>
                <w:top w:val="none" w:sz="0" w:space="0" w:color="auto"/>
                <w:left w:val="none" w:sz="0" w:space="0" w:color="auto"/>
                <w:bottom w:val="none" w:sz="0" w:space="0" w:color="auto"/>
                <w:right w:val="none" w:sz="0" w:space="0" w:color="auto"/>
              </w:divBdr>
              <w:divsChild>
                <w:div w:id="3241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5916">
      <w:bodyDiv w:val="1"/>
      <w:marLeft w:val="0"/>
      <w:marRight w:val="0"/>
      <w:marTop w:val="0"/>
      <w:marBottom w:val="0"/>
      <w:divBdr>
        <w:top w:val="none" w:sz="0" w:space="0" w:color="auto"/>
        <w:left w:val="none" w:sz="0" w:space="0" w:color="auto"/>
        <w:bottom w:val="none" w:sz="0" w:space="0" w:color="auto"/>
        <w:right w:val="none" w:sz="0" w:space="0" w:color="auto"/>
      </w:divBdr>
      <w:divsChild>
        <w:div w:id="1621571617">
          <w:marLeft w:val="0"/>
          <w:marRight w:val="0"/>
          <w:marTop w:val="0"/>
          <w:marBottom w:val="0"/>
          <w:divBdr>
            <w:top w:val="none" w:sz="0" w:space="0" w:color="auto"/>
            <w:left w:val="none" w:sz="0" w:space="0" w:color="auto"/>
            <w:bottom w:val="none" w:sz="0" w:space="0" w:color="auto"/>
            <w:right w:val="none" w:sz="0" w:space="0" w:color="auto"/>
          </w:divBdr>
          <w:divsChild>
            <w:div w:id="327637768">
              <w:marLeft w:val="0"/>
              <w:marRight w:val="0"/>
              <w:marTop w:val="0"/>
              <w:marBottom w:val="0"/>
              <w:divBdr>
                <w:top w:val="none" w:sz="0" w:space="0" w:color="auto"/>
                <w:left w:val="none" w:sz="0" w:space="0" w:color="auto"/>
                <w:bottom w:val="none" w:sz="0" w:space="0" w:color="auto"/>
                <w:right w:val="none" w:sz="0" w:space="0" w:color="auto"/>
              </w:divBdr>
              <w:divsChild>
                <w:div w:id="1660378943">
                  <w:marLeft w:val="0"/>
                  <w:marRight w:val="0"/>
                  <w:marTop w:val="0"/>
                  <w:marBottom w:val="0"/>
                  <w:divBdr>
                    <w:top w:val="none" w:sz="0" w:space="0" w:color="auto"/>
                    <w:left w:val="none" w:sz="0" w:space="0" w:color="auto"/>
                    <w:bottom w:val="none" w:sz="0" w:space="0" w:color="auto"/>
                    <w:right w:val="none" w:sz="0" w:space="0" w:color="auto"/>
                  </w:divBdr>
                  <w:divsChild>
                    <w:div w:id="1134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463502">
      <w:bodyDiv w:val="1"/>
      <w:marLeft w:val="0"/>
      <w:marRight w:val="0"/>
      <w:marTop w:val="0"/>
      <w:marBottom w:val="0"/>
      <w:divBdr>
        <w:top w:val="none" w:sz="0" w:space="0" w:color="auto"/>
        <w:left w:val="none" w:sz="0" w:space="0" w:color="auto"/>
        <w:bottom w:val="none" w:sz="0" w:space="0" w:color="auto"/>
        <w:right w:val="none" w:sz="0" w:space="0" w:color="auto"/>
      </w:divBdr>
      <w:divsChild>
        <w:div w:id="160394243">
          <w:marLeft w:val="0"/>
          <w:marRight w:val="0"/>
          <w:marTop w:val="0"/>
          <w:marBottom w:val="0"/>
          <w:divBdr>
            <w:top w:val="none" w:sz="0" w:space="0" w:color="auto"/>
            <w:left w:val="none" w:sz="0" w:space="0" w:color="auto"/>
            <w:bottom w:val="none" w:sz="0" w:space="0" w:color="auto"/>
            <w:right w:val="none" w:sz="0" w:space="0" w:color="auto"/>
          </w:divBdr>
          <w:divsChild>
            <w:div w:id="443154963">
              <w:marLeft w:val="0"/>
              <w:marRight w:val="0"/>
              <w:marTop w:val="0"/>
              <w:marBottom w:val="0"/>
              <w:divBdr>
                <w:top w:val="none" w:sz="0" w:space="0" w:color="auto"/>
                <w:left w:val="none" w:sz="0" w:space="0" w:color="auto"/>
                <w:bottom w:val="none" w:sz="0" w:space="0" w:color="auto"/>
                <w:right w:val="none" w:sz="0" w:space="0" w:color="auto"/>
              </w:divBdr>
              <w:divsChild>
                <w:div w:id="560870391">
                  <w:marLeft w:val="0"/>
                  <w:marRight w:val="0"/>
                  <w:marTop w:val="0"/>
                  <w:marBottom w:val="0"/>
                  <w:divBdr>
                    <w:top w:val="none" w:sz="0" w:space="0" w:color="auto"/>
                    <w:left w:val="none" w:sz="0" w:space="0" w:color="auto"/>
                    <w:bottom w:val="none" w:sz="0" w:space="0" w:color="auto"/>
                    <w:right w:val="none" w:sz="0" w:space="0" w:color="auto"/>
                  </w:divBdr>
                  <w:divsChild>
                    <w:div w:id="288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93909">
      <w:bodyDiv w:val="1"/>
      <w:marLeft w:val="0"/>
      <w:marRight w:val="0"/>
      <w:marTop w:val="0"/>
      <w:marBottom w:val="0"/>
      <w:divBdr>
        <w:top w:val="none" w:sz="0" w:space="0" w:color="auto"/>
        <w:left w:val="none" w:sz="0" w:space="0" w:color="auto"/>
        <w:bottom w:val="none" w:sz="0" w:space="0" w:color="auto"/>
        <w:right w:val="none" w:sz="0" w:space="0" w:color="auto"/>
      </w:divBdr>
      <w:divsChild>
        <w:div w:id="1215851944">
          <w:marLeft w:val="0"/>
          <w:marRight w:val="0"/>
          <w:marTop w:val="0"/>
          <w:marBottom w:val="0"/>
          <w:divBdr>
            <w:top w:val="none" w:sz="0" w:space="0" w:color="auto"/>
            <w:left w:val="none" w:sz="0" w:space="0" w:color="auto"/>
            <w:bottom w:val="none" w:sz="0" w:space="0" w:color="auto"/>
            <w:right w:val="none" w:sz="0" w:space="0" w:color="auto"/>
          </w:divBdr>
          <w:divsChild>
            <w:div w:id="1591888453">
              <w:marLeft w:val="0"/>
              <w:marRight w:val="0"/>
              <w:marTop w:val="0"/>
              <w:marBottom w:val="0"/>
              <w:divBdr>
                <w:top w:val="none" w:sz="0" w:space="0" w:color="auto"/>
                <w:left w:val="none" w:sz="0" w:space="0" w:color="auto"/>
                <w:bottom w:val="none" w:sz="0" w:space="0" w:color="auto"/>
                <w:right w:val="none" w:sz="0" w:space="0" w:color="auto"/>
              </w:divBdr>
              <w:divsChild>
                <w:div w:id="2146044861">
                  <w:marLeft w:val="0"/>
                  <w:marRight w:val="0"/>
                  <w:marTop w:val="0"/>
                  <w:marBottom w:val="0"/>
                  <w:divBdr>
                    <w:top w:val="none" w:sz="0" w:space="0" w:color="auto"/>
                    <w:left w:val="none" w:sz="0" w:space="0" w:color="auto"/>
                    <w:bottom w:val="none" w:sz="0" w:space="0" w:color="auto"/>
                    <w:right w:val="none" w:sz="0" w:space="0" w:color="auto"/>
                  </w:divBdr>
                  <w:divsChild>
                    <w:div w:id="16446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940310">
      <w:bodyDiv w:val="1"/>
      <w:marLeft w:val="0"/>
      <w:marRight w:val="0"/>
      <w:marTop w:val="0"/>
      <w:marBottom w:val="0"/>
      <w:divBdr>
        <w:top w:val="none" w:sz="0" w:space="0" w:color="auto"/>
        <w:left w:val="none" w:sz="0" w:space="0" w:color="auto"/>
        <w:bottom w:val="none" w:sz="0" w:space="0" w:color="auto"/>
        <w:right w:val="none" w:sz="0" w:space="0" w:color="auto"/>
      </w:divBdr>
      <w:divsChild>
        <w:div w:id="667902161">
          <w:marLeft w:val="0"/>
          <w:marRight w:val="0"/>
          <w:marTop w:val="0"/>
          <w:marBottom w:val="0"/>
          <w:divBdr>
            <w:top w:val="none" w:sz="0" w:space="0" w:color="auto"/>
            <w:left w:val="none" w:sz="0" w:space="0" w:color="auto"/>
            <w:bottom w:val="none" w:sz="0" w:space="0" w:color="auto"/>
            <w:right w:val="none" w:sz="0" w:space="0" w:color="auto"/>
          </w:divBdr>
          <w:divsChild>
            <w:div w:id="1190798816">
              <w:marLeft w:val="0"/>
              <w:marRight w:val="0"/>
              <w:marTop w:val="0"/>
              <w:marBottom w:val="0"/>
              <w:divBdr>
                <w:top w:val="none" w:sz="0" w:space="0" w:color="auto"/>
                <w:left w:val="none" w:sz="0" w:space="0" w:color="auto"/>
                <w:bottom w:val="none" w:sz="0" w:space="0" w:color="auto"/>
                <w:right w:val="none" w:sz="0" w:space="0" w:color="auto"/>
              </w:divBdr>
              <w:divsChild>
                <w:div w:id="1037589165">
                  <w:marLeft w:val="0"/>
                  <w:marRight w:val="0"/>
                  <w:marTop w:val="0"/>
                  <w:marBottom w:val="0"/>
                  <w:divBdr>
                    <w:top w:val="none" w:sz="0" w:space="0" w:color="auto"/>
                    <w:left w:val="none" w:sz="0" w:space="0" w:color="auto"/>
                    <w:bottom w:val="none" w:sz="0" w:space="0" w:color="auto"/>
                    <w:right w:val="none" w:sz="0" w:space="0" w:color="auto"/>
                  </w:divBdr>
                  <w:divsChild>
                    <w:div w:id="6750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2571">
      <w:bodyDiv w:val="1"/>
      <w:marLeft w:val="0"/>
      <w:marRight w:val="0"/>
      <w:marTop w:val="0"/>
      <w:marBottom w:val="0"/>
      <w:divBdr>
        <w:top w:val="none" w:sz="0" w:space="0" w:color="auto"/>
        <w:left w:val="none" w:sz="0" w:space="0" w:color="auto"/>
        <w:bottom w:val="none" w:sz="0" w:space="0" w:color="auto"/>
        <w:right w:val="none" w:sz="0" w:space="0" w:color="auto"/>
      </w:divBdr>
      <w:divsChild>
        <w:div w:id="140924797">
          <w:marLeft w:val="0"/>
          <w:marRight w:val="0"/>
          <w:marTop w:val="0"/>
          <w:marBottom w:val="0"/>
          <w:divBdr>
            <w:top w:val="none" w:sz="0" w:space="0" w:color="auto"/>
            <w:left w:val="none" w:sz="0" w:space="0" w:color="auto"/>
            <w:bottom w:val="none" w:sz="0" w:space="0" w:color="auto"/>
            <w:right w:val="none" w:sz="0" w:space="0" w:color="auto"/>
          </w:divBdr>
          <w:divsChild>
            <w:div w:id="1628320545">
              <w:marLeft w:val="0"/>
              <w:marRight w:val="0"/>
              <w:marTop w:val="0"/>
              <w:marBottom w:val="0"/>
              <w:divBdr>
                <w:top w:val="none" w:sz="0" w:space="0" w:color="auto"/>
                <w:left w:val="none" w:sz="0" w:space="0" w:color="auto"/>
                <w:bottom w:val="none" w:sz="0" w:space="0" w:color="auto"/>
                <w:right w:val="none" w:sz="0" w:space="0" w:color="auto"/>
              </w:divBdr>
              <w:divsChild>
                <w:div w:id="1941838595">
                  <w:marLeft w:val="0"/>
                  <w:marRight w:val="0"/>
                  <w:marTop w:val="0"/>
                  <w:marBottom w:val="0"/>
                  <w:divBdr>
                    <w:top w:val="none" w:sz="0" w:space="0" w:color="auto"/>
                    <w:left w:val="none" w:sz="0" w:space="0" w:color="auto"/>
                    <w:bottom w:val="none" w:sz="0" w:space="0" w:color="auto"/>
                    <w:right w:val="none" w:sz="0" w:space="0" w:color="auto"/>
                  </w:divBdr>
                  <w:divsChild>
                    <w:div w:id="68816309">
                      <w:marLeft w:val="0"/>
                      <w:marRight w:val="0"/>
                      <w:marTop w:val="0"/>
                      <w:marBottom w:val="0"/>
                      <w:divBdr>
                        <w:top w:val="none" w:sz="0" w:space="0" w:color="auto"/>
                        <w:left w:val="none" w:sz="0" w:space="0" w:color="auto"/>
                        <w:bottom w:val="none" w:sz="0" w:space="0" w:color="auto"/>
                        <w:right w:val="none" w:sz="0" w:space="0" w:color="auto"/>
                      </w:divBdr>
                      <w:divsChild>
                        <w:div w:id="1040595705">
                          <w:marLeft w:val="0"/>
                          <w:marRight w:val="0"/>
                          <w:marTop w:val="100"/>
                          <w:marBottom w:val="100"/>
                          <w:divBdr>
                            <w:top w:val="none" w:sz="0" w:space="0" w:color="auto"/>
                            <w:left w:val="none" w:sz="0" w:space="0" w:color="auto"/>
                            <w:bottom w:val="none" w:sz="0" w:space="0" w:color="auto"/>
                            <w:right w:val="none" w:sz="0" w:space="0" w:color="auto"/>
                          </w:divBdr>
                          <w:divsChild>
                            <w:div w:id="1411080831">
                              <w:marLeft w:val="0"/>
                              <w:marRight w:val="0"/>
                              <w:marTop w:val="0"/>
                              <w:marBottom w:val="0"/>
                              <w:divBdr>
                                <w:top w:val="none" w:sz="0" w:space="0" w:color="auto"/>
                                <w:left w:val="none" w:sz="0" w:space="0" w:color="auto"/>
                                <w:bottom w:val="none" w:sz="0" w:space="0" w:color="auto"/>
                                <w:right w:val="none" w:sz="0" w:space="0" w:color="auto"/>
                              </w:divBdr>
                              <w:divsChild>
                                <w:div w:id="19110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034967">
      <w:bodyDiv w:val="1"/>
      <w:marLeft w:val="0"/>
      <w:marRight w:val="0"/>
      <w:marTop w:val="0"/>
      <w:marBottom w:val="0"/>
      <w:divBdr>
        <w:top w:val="none" w:sz="0" w:space="0" w:color="auto"/>
        <w:left w:val="none" w:sz="0" w:space="0" w:color="auto"/>
        <w:bottom w:val="none" w:sz="0" w:space="0" w:color="auto"/>
        <w:right w:val="none" w:sz="0" w:space="0" w:color="auto"/>
      </w:divBdr>
      <w:divsChild>
        <w:div w:id="1886721722">
          <w:marLeft w:val="0"/>
          <w:marRight w:val="0"/>
          <w:marTop w:val="0"/>
          <w:marBottom w:val="0"/>
          <w:divBdr>
            <w:top w:val="none" w:sz="0" w:space="0" w:color="auto"/>
            <w:left w:val="none" w:sz="0" w:space="0" w:color="auto"/>
            <w:bottom w:val="none" w:sz="0" w:space="0" w:color="auto"/>
            <w:right w:val="none" w:sz="0" w:space="0" w:color="auto"/>
          </w:divBdr>
          <w:divsChild>
            <w:div w:id="15633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6119">
      <w:bodyDiv w:val="1"/>
      <w:marLeft w:val="0"/>
      <w:marRight w:val="0"/>
      <w:marTop w:val="0"/>
      <w:marBottom w:val="0"/>
      <w:divBdr>
        <w:top w:val="none" w:sz="0" w:space="0" w:color="auto"/>
        <w:left w:val="none" w:sz="0" w:space="0" w:color="auto"/>
        <w:bottom w:val="none" w:sz="0" w:space="0" w:color="auto"/>
        <w:right w:val="none" w:sz="0" w:space="0" w:color="auto"/>
      </w:divBdr>
      <w:divsChild>
        <w:div w:id="1963612279">
          <w:marLeft w:val="0"/>
          <w:marRight w:val="0"/>
          <w:marTop w:val="0"/>
          <w:marBottom w:val="0"/>
          <w:divBdr>
            <w:top w:val="none" w:sz="0" w:space="0" w:color="auto"/>
            <w:left w:val="none" w:sz="0" w:space="0" w:color="auto"/>
            <w:bottom w:val="none" w:sz="0" w:space="0" w:color="auto"/>
            <w:right w:val="none" w:sz="0" w:space="0" w:color="auto"/>
          </w:divBdr>
          <w:divsChild>
            <w:div w:id="911503531">
              <w:marLeft w:val="0"/>
              <w:marRight w:val="0"/>
              <w:marTop w:val="0"/>
              <w:marBottom w:val="0"/>
              <w:divBdr>
                <w:top w:val="none" w:sz="0" w:space="0" w:color="auto"/>
                <w:left w:val="none" w:sz="0" w:space="0" w:color="auto"/>
                <w:bottom w:val="none" w:sz="0" w:space="0" w:color="auto"/>
                <w:right w:val="none" w:sz="0" w:space="0" w:color="auto"/>
              </w:divBdr>
              <w:divsChild>
                <w:div w:id="748817006">
                  <w:marLeft w:val="0"/>
                  <w:marRight w:val="0"/>
                  <w:marTop w:val="0"/>
                  <w:marBottom w:val="0"/>
                  <w:divBdr>
                    <w:top w:val="none" w:sz="0" w:space="0" w:color="auto"/>
                    <w:left w:val="none" w:sz="0" w:space="0" w:color="auto"/>
                    <w:bottom w:val="none" w:sz="0" w:space="0" w:color="auto"/>
                    <w:right w:val="none" w:sz="0" w:space="0" w:color="auto"/>
                  </w:divBdr>
                  <w:divsChild>
                    <w:div w:id="397285943">
                      <w:marLeft w:val="0"/>
                      <w:marRight w:val="0"/>
                      <w:marTop w:val="0"/>
                      <w:marBottom w:val="0"/>
                      <w:divBdr>
                        <w:top w:val="none" w:sz="0" w:space="0" w:color="auto"/>
                        <w:left w:val="none" w:sz="0" w:space="0" w:color="auto"/>
                        <w:bottom w:val="none" w:sz="0" w:space="0" w:color="auto"/>
                        <w:right w:val="none" w:sz="0" w:space="0" w:color="auto"/>
                      </w:divBdr>
                      <w:divsChild>
                        <w:div w:id="1727608663">
                          <w:marLeft w:val="0"/>
                          <w:marRight w:val="0"/>
                          <w:marTop w:val="0"/>
                          <w:marBottom w:val="0"/>
                          <w:divBdr>
                            <w:top w:val="none" w:sz="0" w:space="0" w:color="auto"/>
                            <w:left w:val="none" w:sz="0" w:space="0" w:color="auto"/>
                            <w:bottom w:val="none" w:sz="0" w:space="0" w:color="auto"/>
                            <w:right w:val="none" w:sz="0" w:space="0" w:color="auto"/>
                          </w:divBdr>
                          <w:divsChild>
                            <w:div w:id="15198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394431">
      <w:bodyDiv w:val="1"/>
      <w:marLeft w:val="0"/>
      <w:marRight w:val="0"/>
      <w:marTop w:val="0"/>
      <w:marBottom w:val="0"/>
      <w:divBdr>
        <w:top w:val="none" w:sz="0" w:space="0" w:color="auto"/>
        <w:left w:val="none" w:sz="0" w:space="0" w:color="auto"/>
        <w:bottom w:val="none" w:sz="0" w:space="0" w:color="auto"/>
        <w:right w:val="none" w:sz="0" w:space="0" w:color="auto"/>
      </w:divBdr>
      <w:divsChild>
        <w:div w:id="705762945">
          <w:marLeft w:val="0"/>
          <w:marRight w:val="0"/>
          <w:marTop w:val="0"/>
          <w:marBottom w:val="0"/>
          <w:divBdr>
            <w:top w:val="none" w:sz="0" w:space="0" w:color="auto"/>
            <w:left w:val="none" w:sz="0" w:space="0" w:color="auto"/>
            <w:bottom w:val="none" w:sz="0" w:space="0" w:color="auto"/>
            <w:right w:val="none" w:sz="0" w:space="0" w:color="auto"/>
          </w:divBdr>
          <w:divsChild>
            <w:div w:id="208345368">
              <w:marLeft w:val="0"/>
              <w:marRight w:val="0"/>
              <w:marTop w:val="0"/>
              <w:marBottom w:val="0"/>
              <w:divBdr>
                <w:top w:val="none" w:sz="0" w:space="0" w:color="auto"/>
                <w:left w:val="none" w:sz="0" w:space="0" w:color="auto"/>
                <w:bottom w:val="none" w:sz="0" w:space="0" w:color="auto"/>
                <w:right w:val="none" w:sz="0" w:space="0" w:color="auto"/>
              </w:divBdr>
              <w:divsChild>
                <w:div w:id="870874511">
                  <w:marLeft w:val="0"/>
                  <w:marRight w:val="0"/>
                  <w:marTop w:val="0"/>
                  <w:marBottom w:val="0"/>
                  <w:divBdr>
                    <w:top w:val="none" w:sz="0" w:space="0" w:color="auto"/>
                    <w:left w:val="none" w:sz="0" w:space="0" w:color="auto"/>
                    <w:bottom w:val="none" w:sz="0" w:space="0" w:color="auto"/>
                    <w:right w:val="none" w:sz="0" w:space="0" w:color="auto"/>
                  </w:divBdr>
                  <w:divsChild>
                    <w:div w:id="4667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68884">
      <w:bodyDiv w:val="1"/>
      <w:marLeft w:val="0"/>
      <w:marRight w:val="0"/>
      <w:marTop w:val="0"/>
      <w:marBottom w:val="0"/>
      <w:divBdr>
        <w:top w:val="none" w:sz="0" w:space="0" w:color="auto"/>
        <w:left w:val="none" w:sz="0" w:space="0" w:color="auto"/>
        <w:bottom w:val="none" w:sz="0" w:space="0" w:color="auto"/>
        <w:right w:val="none" w:sz="0" w:space="0" w:color="auto"/>
      </w:divBdr>
      <w:divsChild>
        <w:div w:id="2015103773">
          <w:marLeft w:val="0"/>
          <w:marRight w:val="0"/>
          <w:marTop w:val="0"/>
          <w:marBottom w:val="600"/>
          <w:divBdr>
            <w:top w:val="none" w:sz="0" w:space="0" w:color="auto"/>
            <w:left w:val="none" w:sz="0" w:space="0" w:color="auto"/>
            <w:bottom w:val="none" w:sz="0" w:space="0" w:color="auto"/>
            <w:right w:val="none" w:sz="0" w:space="0" w:color="auto"/>
          </w:divBdr>
          <w:divsChild>
            <w:div w:id="563445001">
              <w:marLeft w:val="0"/>
              <w:marRight w:val="0"/>
              <w:marTop w:val="0"/>
              <w:marBottom w:val="0"/>
              <w:divBdr>
                <w:top w:val="none" w:sz="0" w:space="0" w:color="auto"/>
                <w:left w:val="none" w:sz="0" w:space="0" w:color="auto"/>
                <w:bottom w:val="single" w:sz="18" w:space="0" w:color="0B2775"/>
                <w:right w:val="none" w:sz="0" w:space="0" w:color="auto"/>
              </w:divBdr>
              <w:divsChild>
                <w:div w:id="1438789389">
                  <w:marLeft w:val="0"/>
                  <w:marRight w:val="0"/>
                  <w:marTop w:val="0"/>
                  <w:marBottom w:val="300"/>
                  <w:divBdr>
                    <w:top w:val="none" w:sz="0" w:space="0" w:color="auto"/>
                    <w:left w:val="none" w:sz="0" w:space="0" w:color="auto"/>
                    <w:bottom w:val="none" w:sz="0" w:space="0" w:color="auto"/>
                    <w:right w:val="none" w:sz="0" w:space="0" w:color="auto"/>
                  </w:divBdr>
                  <w:divsChild>
                    <w:div w:id="390616419">
                      <w:marLeft w:val="0"/>
                      <w:marRight w:val="0"/>
                      <w:marTop w:val="0"/>
                      <w:marBottom w:val="0"/>
                      <w:divBdr>
                        <w:top w:val="none" w:sz="0" w:space="0" w:color="auto"/>
                        <w:left w:val="none" w:sz="0" w:space="0" w:color="auto"/>
                        <w:bottom w:val="none" w:sz="0" w:space="0" w:color="auto"/>
                        <w:right w:val="none" w:sz="0" w:space="0" w:color="auto"/>
                      </w:divBdr>
                      <w:divsChild>
                        <w:div w:id="1337612778">
                          <w:marLeft w:val="0"/>
                          <w:marRight w:val="0"/>
                          <w:marTop w:val="0"/>
                          <w:marBottom w:val="0"/>
                          <w:divBdr>
                            <w:top w:val="none" w:sz="0" w:space="0" w:color="auto"/>
                            <w:left w:val="none" w:sz="0" w:space="0" w:color="auto"/>
                            <w:bottom w:val="none" w:sz="0" w:space="0" w:color="auto"/>
                            <w:right w:val="none" w:sz="0" w:space="0" w:color="auto"/>
                          </w:divBdr>
                          <w:divsChild>
                            <w:div w:id="14472367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297">
      <w:bodyDiv w:val="1"/>
      <w:marLeft w:val="0"/>
      <w:marRight w:val="0"/>
      <w:marTop w:val="0"/>
      <w:marBottom w:val="0"/>
      <w:divBdr>
        <w:top w:val="none" w:sz="0" w:space="0" w:color="auto"/>
        <w:left w:val="none" w:sz="0" w:space="0" w:color="auto"/>
        <w:bottom w:val="none" w:sz="0" w:space="0" w:color="auto"/>
        <w:right w:val="none" w:sz="0" w:space="0" w:color="auto"/>
      </w:divBdr>
      <w:divsChild>
        <w:div w:id="2121947255">
          <w:marLeft w:val="0"/>
          <w:marRight w:val="0"/>
          <w:marTop w:val="0"/>
          <w:marBottom w:val="0"/>
          <w:divBdr>
            <w:top w:val="none" w:sz="0" w:space="0" w:color="auto"/>
            <w:left w:val="none" w:sz="0" w:space="0" w:color="auto"/>
            <w:bottom w:val="none" w:sz="0" w:space="0" w:color="auto"/>
            <w:right w:val="none" w:sz="0" w:space="0" w:color="auto"/>
          </w:divBdr>
          <w:divsChild>
            <w:div w:id="1812795229">
              <w:marLeft w:val="0"/>
              <w:marRight w:val="0"/>
              <w:marTop w:val="0"/>
              <w:marBottom w:val="0"/>
              <w:divBdr>
                <w:top w:val="none" w:sz="0" w:space="0" w:color="auto"/>
                <w:left w:val="none" w:sz="0" w:space="0" w:color="auto"/>
                <w:bottom w:val="none" w:sz="0" w:space="0" w:color="auto"/>
                <w:right w:val="none" w:sz="0" w:space="0" w:color="auto"/>
              </w:divBdr>
              <w:divsChild>
                <w:div w:id="553061">
                  <w:marLeft w:val="-225"/>
                  <w:marRight w:val="-225"/>
                  <w:marTop w:val="0"/>
                  <w:marBottom w:val="0"/>
                  <w:divBdr>
                    <w:top w:val="none" w:sz="0" w:space="0" w:color="auto"/>
                    <w:left w:val="none" w:sz="0" w:space="0" w:color="auto"/>
                    <w:bottom w:val="none" w:sz="0" w:space="0" w:color="auto"/>
                    <w:right w:val="none" w:sz="0" w:space="0" w:color="auto"/>
                  </w:divBdr>
                  <w:divsChild>
                    <w:div w:id="72777363">
                      <w:marLeft w:val="0"/>
                      <w:marRight w:val="0"/>
                      <w:marTop w:val="0"/>
                      <w:marBottom w:val="0"/>
                      <w:divBdr>
                        <w:top w:val="none" w:sz="0" w:space="0" w:color="auto"/>
                        <w:left w:val="none" w:sz="0" w:space="0" w:color="auto"/>
                        <w:bottom w:val="none" w:sz="0" w:space="0" w:color="auto"/>
                        <w:right w:val="none" w:sz="0" w:space="0" w:color="auto"/>
                      </w:divBdr>
                      <w:divsChild>
                        <w:div w:id="207185160">
                          <w:marLeft w:val="-225"/>
                          <w:marRight w:val="-225"/>
                          <w:marTop w:val="0"/>
                          <w:marBottom w:val="0"/>
                          <w:divBdr>
                            <w:top w:val="none" w:sz="0" w:space="0" w:color="auto"/>
                            <w:left w:val="none" w:sz="0" w:space="0" w:color="auto"/>
                            <w:bottom w:val="none" w:sz="0" w:space="0" w:color="auto"/>
                            <w:right w:val="none" w:sz="0" w:space="0" w:color="auto"/>
                          </w:divBdr>
                          <w:divsChild>
                            <w:div w:id="1422070112">
                              <w:marLeft w:val="0"/>
                              <w:marRight w:val="0"/>
                              <w:marTop w:val="0"/>
                              <w:marBottom w:val="0"/>
                              <w:divBdr>
                                <w:top w:val="none" w:sz="0" w:space="0" w:color="auto"/>
                                <w:left w:val="none" w:sz="0" w:space="0" w:color="auto"/>
                                <w:bottom w:val="none" w:sz="0" w:space="0" w:color="auto"/>
                                <w:right w:val="none" w:sz="0" w:space="0" w:color="auto"/>
                              </w:divBdr>
                              <w:divsChild>
                                <w:div w:id="1191533897">
                                  <w:marLeft w:val="0"/>
                                  <w:marRight w:val="0"/>
                                  <w:marTop w:val="0"/>
                                  <w:marBottom w:val="0"/>
                                  <w:divBdr>
                                    <w:top w:val="none" w:sz="0" w:space="0" w:color="auto"/>
                                    <w:left w:val="none" w:sz="0" w:space="0" w:color="auto"/>
                                    <w:bottom w:val="none" w:sz="0" w:space="0" w:color="auto"/>
                                    <w:right w:val="none" w:sz="0" w:space="0" w:color="auto"/>
                                  </w:divBdr>
                                  <w:divsChild>
                                    <w:div w:id="1537081963">
                                      <w:marLeft w:val="0"/>
                                      <w:marRight w:val="0"/>
                                      <w:marTop w:val="0"/>
                                      <w:marBottom w:val="0"/>
                                      <w:divBdr>
                                        <w:top w:val="none" w:sz="0" w:space="0" w:color="auto"/>
                                        <w:left w:val="none" w:sz="0" w:space="0" w:color="auto"/>
                                        <w:bottom w:val="none" w:sz="0" w:space="0" w:color="auto"/>
                                        <w:right w:val="none" w:sz="0" w:space="0" w:color="auto"/>
                                      </w:divBdr>
                                      <w:divsChild>
                                        <w:div w:id="301279731">
                                          <w:marLeft w:val="0"/>
                                          <w:marRight w:val="0"/>
                                          <w:marTop w:val="0"/>
                                          <w:marBottom w:val="0"/>
                                          <w:divBdr>
                                            <w:top w:val="none" w:sz="0" w:space="0" w:color="auto"/>
                                            <w:left w:val="none" w:sz="0" w:space="0" w:color="auto"/>
                                            <w:bottom w:val="none" w:sz="0" w:space="0" w:color="auto"/>
                                            <w:right w:val="none" w:sz="0" w:space="0" w:color="auto"/>
                                          </w:divBdr>
                                          <w:divsChild>
                                            <w:div w:id="77218931">
                                              <w:marLeft w:val="0"/>
                                              <w:marRight w:val="0"/>
                                              <w:marTop w:val="0"/>
                                              <w:marBottom w:val="0"/>
                                              <w:divBdr>
                                                <w:top w:val="none" w:sz="0" w:space="0" w:color="auto"/>
                                                <w:left w:val="none" w:sz="0" w:space="0" w:color="auto"/>
                                                <w:bottom w:val="none" w:sz="0" w:space="0" w:color="auto"/>
                                                <w:right w:val="none" w:sz="0" w:space="0" w:color="auto"/>
                                              </w:divBdr>
                                              <w:divsChild>
                                                <w:div w:id="5077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208786">
      <w:bodyDiv w:val="1"/>
      <w:marLeft w:val="0"/>
      <w:marRight w:val="0"/>
      <w:marTop w:val="0"/>
      <w:marBottom w:val="0"/>
      <w:divBdr>
        <w:top w:val="none" w:sz="0" w:space="0" w:color="auto"/>
        <w:left w:val="none" w:sz="0" w:space="0" w:color="auto"/>
        <w:bottom w:val="none" w:sz="0" w:space="0" w:color="auto"/>
        <w:right w:val="none" w:sz="0" w:space="0" w:color="auto"/>
      </w:divBdr>
    </w:div>
    <w:div w:id="1869293841">
      <w:bodyDiv w:val="1"/>
      <w:marLeft w:val="0"/>
      <w:marRight w:val="0"/>
      <w:marTop w:val="0"/>
      <w:marBottom w:val="0"/>
      <w:divBdr>
        <w:top w:val="none" w:sz="0" w:space="0" w:color="auto"/>
        <w:left w:val="none" w:sz="0" w:space="0" w:color="auto"/>
        <w:bottom w:val="none" w:sz="0" w:space="0" w:color="auto"/>
        <w:right w:val="none" w:sz="0" w:space="0" w:color="auto"/>
      </w:divBdr>
    </w:div>
    <w:div w:id="1880900786">
      <w:bodyDiv w:val="1"/>
      <w:marLeft w:val="0"/>
      <w:marRight w:val="0"/>
      <w:marTop w:val="0"/>
      <w:marBottom w:val="0"/>
      <w:divBdr>
        <w:top w:val="none" w:sz="0" w:space="0" w:color="auto"/>
        <w:left w:val="none" w:sz="0" w:space="0" w:color="auto"/>
        <w:bottom w:val="none" w:sz="0" w:space="0" w:color="auto"/>
        <w:right w:val="none" w:sz="0" w:space="0" w:color="auto"/>
      </w:divBdr>
      <w:divsChild>
        <w:div w:id="810944635">
          <w:marLeft w:val="0"/>
          <w:marRight w:val="0"/>
          <w:marTop w:val="0"/>
          <w:marBottom w:val="0"/>
          <w:divBdr>
            <w:top w:val="none" w:sz="0" w:space="0" w:color="auto"/>
            <w:left w:val="none" w:sz="0" w:space="0" w:color="auto"/>
            <w:bottom w:val="none" w:sz="0" w:space="0" w:color="auto"/>
            <w:right w:val="none" w:sz="0" w:space="0" w:color="auto"/>
          </w:divBdr>
          <w:divsChild>
            <w:div w:id="1205680190">
              <w:marLeft w:val="0"/>
              <w:marRight w:val="0"/>
              <w:marTop w:val="0"/>
              <w:marBottom w:val="0"/>
              <w:divBdr>
                <w:top w:val="none" w:sz="0" w:space="0" w:color="auto"/>
                <w:left w:val="none" w:sz="0" w:space="0" w:color="auto"/>
                <w:bottom w:val="none" w:sz="0" w:space="0" w:color="auto"/>
                <w:right w:val="none" w:sz="0" w:space="0" w:color="auto"/>
              </w:divBdr>
              <w:divsChild>
                <w:div w:id="1118987626">
                  <w:marLeft w:val="0"/>
                  <w:marRight w:val="0"/>
                  <w:marTop w:val="0"/>
                  <w:marBottom w:val="0"/>
                  <w:divBdr>
                    <w:top w:val="none" w:sz="0" w:space="0" w:color="auto"/>
                    <w:left w:val="none" w:sz="0" w:space="0" w:color="auto"/>
                    <w:bottom w:val="none" w:sz="0" w:space="0" w:color="auto"/>
                    <w:right w:val="none" w:sz="0" w:space="0" w:color="auto"/>
                  </w:divBdr>
                  <w:divsChild>
                    <w:div w:id="7404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49345">
      <w:bodyDiv w:val="1"/>
      <w:marLeft w:val="0"/>
      <w:marRight w:val="0"/>
      <w:marTop w:val="0"/>
      <w:marBottom w:val="0"/>
      <w:divBdr>
        <w:top w:val="none" w:sz="0" w:space="0" w:color="auto"/>
        <w:left w:val="none" w:sz="0" w:space="0" w:color="auto"/>
        <w:bottom w:val="none" w:sz="0" w:space="0" w:color="auto"/>
        <w:right w:val="none" w:sz="0" w:space="0" w:color="auto"/>
      </w:divBdr>
      <w:divsChild>
        <w:div w:id="2035693762">
          <w:marLeft w:val="0"/>
          <w:marRight w:val="0"/>
          <w:marTop w:val="0"/>
          <w:marBottom w:val="0"/>
          <w:divBdr>
            <w:top w:val="none" w:sz="0" w:space="0" w:color="auto"/>
            <w:left w:val="none" w:sz="0" w:space="0" w:color="auto"/>
            <w:bottom w:val="none" w:sz="0" w:space="0" w:color="auto"/>
            <w:right w:val="none" w:sz="0" w:space="0" w:color="auto"/>
          </w:divBdr>
          <w:divsChild>
            <w:div w:id="592666760">
              <w:marLeft w:val="0"/>
              <w:marRight w:val="0"/>
              <w:marTop w:val="0"/>
              <w:marBottom w:val="0"/>
              <w:divBdr>
                <w:top w:val="none" w:sz="0" w:space="0" w:color="auto"/>
                <w:left w:val="none" w:sz="0" w:space="0" w:color="auto"/>
                <w:bottom w:val="none" w:sz="0" w:space="0" w:color="auto"/>
                <w:right w:val="none" w:sz="0" w:space="0" w:color="auto"/>
              </w:divBdr>
              <w:divsChild>
                <w:div w:id="1948200193">
                  <w:marLeft w:val="0"/>
                  <w:marRight w:val="0"/>
                  <w:marTop w:val="0"/>
                  <w:marBottom w:val="0"/>
                  <w:divBdr>
                    <w:top w:val="none" w:sz="0" w:space="0" w:color="auto"/>
                    <w:left w:val="none" w:sz="0" w:space="0" w:color="auto"/>
                    <w:bottom w:val="none" w:sz="0" w:space="0" w:color="auto"/>
                    <w:right w:val="none" w:sz="0" w:space="0" w:color="auto"/>
                  </w:divBdr>
                  <w:divsChild>
                    <w:div w:id="5573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35439">
      <w:bodyDiv w:val="1"/>
      <w:marLeft w:val="0"/>
      <w:marRight w:val="0"/>
      <w:marTop w:val="0"/>
      <w:marBottom w:val="0"/>
      <w:divBdr>
        <w:top w:val="none" w:sz="0" w:space="0" w:color="auto"/>
        <w:left w:val="none" w:sz="0" w:space="0" w:color="auto"/>
        <w:bottom w:val="none" w:sz="0" w:space="0" w:color="auto"/>
        <w:right w:val="none" w:sz="0" w:space="0" w:color="auto"/>
      </w:divBdr>
      <w:divsChild>
        <w:div w:id="1021710707">
          <w:marLeft w:val="0"/>
          <w:marRight w:val="0"/>
          <w:marTop w:val="0"/>
          <w:marBottom w:val="0"/>
          <w:divBdr>
            <w:top w:val="none" w:sz="0" w:space="0" w:color="auto"/>
            <w:left w:val="none" w:sz="0" w:space="0" w:color="auto"/>
            <w:bottom w:val="none" w:sz="0" w:space="0" w:color="auto"/>
            <w:right w:val="none" w:sz="0" w:space="0" w:color="auto"/>
          </w:divBdr>
          <w:divsChild>
            <w:div w:id="705834239">
              <w:marLeft w:val="0"/>
              <w:marRight w:val="0"/>
              <w:marTop w:val="0"/>
              <w:marBottom w:val="0"/>
              <w:divBdr>
                <w:top w:val="none" w:sz="0" w:space="0" w:color="auto"/>
                <w:left w:val="none" w:sz="0" w:space="0" w:color="auto"/>
                <w:bottom w:val="none" w:sz="0" w:space="0" w:color="auto"/>
                <w:right w:val="none" w:sz="0" w:space="0" w:color="auto"/>
              </w:divBdr>
              <w:divsChild>
                <w:div w:id="1241870118">
                  <w:marLeft w:val="0"/>
                  <w:marRight w:val="0"/>
                  <w:marTop w:val="0"/>
                  <w:marBottom w:val="0"/>
                  <w:divBdr>
                    <w:top w:val="none" w:sz="0" w:space="0" w:color="auto"/>
                    <w:left w:val="none" w:sz="0" w:space="0" w:color="auto"/>
                    <w:bottom w:val="none" w:sz="0" w:space="0" w:color="auto"/>
                    <w:right w:val="none" w:sz="0" w:space="0" w:color="auto"/>
                  </w:divBdr>
                  <w:divsChild>
                    <w:div w:id="8446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70783">
      <w:bodyDiv w:val="1"/>
      <w:marLeft w:val="0"/>
      <w:marRight w:val="0"/>
      <w:marTop w:val="0"/>
      <w:marBottom w:val="0"/>
      <w:divBdr>
        <w:top w:val="none" w:sz="0" w:space="0" w:color="auto"/>
        <w:left w:val="none" w:sz="0" w:space="0" w:color="auto"/>
        <w:bottom w:val="none" w:sz="0" w:space="0" w:color="auto"/>
        <w:right w:val="none" w:sz="0" w:space="0" w:color="auto"/>
      </w:divBdr>
    </w:div>
    <w:div w:id="1924532040">
      <w:bodyDiv w:val="1"/>
      <w:marLeft w:val="0"/>
      <w:marRight w:val="0"/>
      <w:marTop w:val="0"/>
      <w:marBottom w:val="0"/>
      <w:divBdr>
        <w:top w:val="none" w:sz="0" w:space="0" w:color="auto"/>
        <w:left w:val="none" w:sz="0" w:space="0" w:color="auto"/>
        <w:bottom w:val="none" w:sz="0" w:space="0" w:color="auto"/>
        <w:right w:val="none" w:sz="0" w:space="0" w:color="auto"/>
      </w:divBdr>
      <w:divsChild>
        <w:div w:id="834688105">
          <w:marLeft w:val="0"/>
          <w:marRight w:val="0"/>
          <w:marTop w:val="0"/>
          <w:marBottom w:val="0"/>
          <w:divBdr>
            <w:top w:val="none" w:sz="0" w:space="0" w:color="auto"/>
            <w:left w:val="none" w:sz="0" w:space="0" w:color="auto"/>
            <w:bottom w:val="none" w:sz="0" w:space="0" w:color="auto"/>
            <w:right w:val="none" w:sz="0" w:space="0" w:color="auto"/>
          </w:divBdr>
          <w:divsChild>
            <w:div w:id="525674029">
              <w:marLeft w:val="0"/>
              <w:marRight w:val="0"/>
              <w:marTop w:val="0"/>
              <w:marBottom w:val="375"/>
              <w:divBdr>
                <w:top w:val="none" w:sz="0" w:space="0" w:color="auto"/>
                <w:left w:val="none" w:sz="0" w:space="0" w:color="auto"/>
                <w:bottom w:val="none" w:sz="0" w:space="0" w:color="auto"/>
                <w:right w:val="none" w:sz="0" w:space="0" w:color="auto"/>
              </w:divBdr>
              <w:divsChild>
                <w:div w:id="6655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94258">
      <w:bodyDiv w:val="1"/>
      <w:marLeft w:val="0"/>
      <w:marRight w:val="0"/>
      <w:marTop w:val="0"/>
      <w:marBottom w:val="0"/>
      <w:divBdr>
        <w:top w:val="none" w:sz="0" w:space="0" w:color="auto"/>
        <w:left w:val="none" w:sz="0" w:space="0" w:color="auto"/>
        <w:bottom w:val="none" w:sz="0" w:space="0" w:color="auto"/>
        <w:right w:val="none" w:sz="0" w:space="0" w:color="auto"/>
      </w:divBdr>
      <w:divsChild>
        <w:div w:id="431320241">
          <w:marLeft w:val="0"/>
          <w:marRight w:val="0"/>
          <w:marTop w:val="0"/>
          <w:marBottom w:val="0"/>
          <w:divBdr>
            <w:top w:val="none" w:sz="0" w:space="0" w:color="auto"/>
            <w:left w:val="none" w:sz="0" w:space="0" w:color="auto"/>
            <w:bottom w:val="none" w:sz="0" w:space="0" w:color="auto"/>
            <w:right w:val="none" w:sz="0" w:space="0" w:color="auto"/>
          </w:divBdr>
          <w:divsChild>
            <w:div w:id="134564600">
              <w:marLeft w:val="0"/>
              <w:marRight w:val="0"/>
              <w:marTop w:val="0"/>
              <w:marBottom w:val="0"/>
              <w:divBdr>
                <w:top w:val="none" w:sz="0" w:space="0" w:color="auto"/>
                <w:left w:val="none" w:sz="0" w:space="0" w:color="auto"/>
                <w:bottom w:val="none" w:sz="0" w:space="0" w:color="auto"/>
                <w:right w:val="none" w:sz="0" w:space="0" w:color="auto"/>
              </w:divBdr>
              <w:divsChild>
                <w:div w:id="153113689">
                  <w:marLeft w:val="0"/>
                  <w:marRight w:val="0"/>
                  <w:marTop w:val="0"/>
                  <w:marBottom w:val="0"/>
                  <w:divBdr>
                    <w:top w:val="none" w:sz="0" w:space="0" w:color="auto"/>
                    <w:left w:val="none" w:sz="0" w:space="0" w:color="auto"/>
                    <w:bottom w:val="none" w:sz="0" w:space="0" w:color="auto"/>
                    <w:right w:val="none" w:sz="0" w:space="0" w:color="auto"/>
                  </w:divBdr>
                  <w:divsChild>
                    <w:div w:id="1388802493">
                      <w:marLeft w:val="0"/>
                      <w:marRight w:val="0"/>
                      <w:marTop w:val="0"/>
                      <w:marBottom w:val="0"/>
                      <w:divBdr>
                        <w:top w:val="none" w:sz="0" w:space="0" w:color="auto"/>
                        <w:left w:val="none" w:sz="0" w:space="0" w:color="auto"/>
                        <w:bottom w:val="none" w:sz="0" w:space="0" w:color="auto"/>
                        <w:right w:val="none" w:sz="0" w:space="0" w:color="auto"/>
                      </w:divBdr>
                      <w:divsChild>
                        <w:div w:id="1684892712">
                          <w:marLeft w:val="0"/>
                          <w:marRight w:val="0"/>
                          <w:marTop w:val="0"/>
                          <w:marBottom w:val="0"/>
                          <w:divBdr>
                            <w:top w:val="none" w:sz="0" w:space="0" w:color="auto"/>
                            <w:left w:val="none" w:sz="0" w:space="0" w:color="auto"/>
                            <w:bottom w:val="none" w:sz="0" w:space="0" w:color="auto"/>
                            <w:right w:val="none" w:sz="0" w:space="0" w:color="auto"/>
                          </w:divBdr>
                          <w:divsChild>
                            <w:div w:id="16499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840643">
      <w:bodyDiv w:val="1"/>
      <w:marLeft w:val="0"/>
      <w:marRight w:val="0"/>
      <w:marTop w:val="0"/>
      <w:marBottom w:val="0"/>
      <w:divBdr>
        <w:top w:val="none" w:sz="0" w:space="0" w:color="auto"/>
        <w:left w:val="none" w:sz="0" w:space="0" w:color="auto"/>
        <w:bottom w:val="none" w:sz="0" w:space="0" w:color="auto"/>
        <w:right w:val="none" w:sz="0" w:space="0" w:color="auto"/>
      </w:divBdr>
      <w:divsChild>
        <w:div w:id="1632444331">
          <w:marLeft w:val="0"/>
          <w:marRight w:val="0"/>
          <w:marTop w:val="0"/>
          <w:marBottom w:val="0"/>
          <w:divBdr>
            <w:top w:val="none" w:sz="0" w:space="0" w:color="auto"/>
            <w:left w:val="none" w:sz="0" w:space="0" w:color="auto"/>
            <w:bottom w:val="none" w:sz="0" w:space="0" w:color="auto"/>
            <w:right w:val="none" w:sz="0" w:space="0" w:color="auto"/>
          </w:divBdr>
          <w:divsChild>
            <w:div w:id="947468605">
              <w:marLeft w:val="0"/>
              <w:marRight w:val="0"/>
              <w:marTop w:val="0"/>
              <w:marBottom w:val="0"/>
              <w:divBdr>
                <w:top w:val="none" w:sz="0" w:space="0" w:color="auto"/>
                <w:left w:val="none" w:sz="0" w:space="0" w:color="auto"/>
                <w:bottom w:val="none" w:sz="0" w:space="0" w:color="auto"/>
                <w:right w:val="none" w:sz="0" w:space="0" w:color="auto"/>
              </w:divBdr>
              <w:divsChild>
                <w:div w:id="649867042">
                  <w:marLeft w:val="0"/>
                  <w:marRight w:val="0"/>
                  <w:marTop w:val="0"/>
                  <w:marBottom w:val="0"/>
                  <w:divBdr>
                    <w:top w:val="none" w:sz="0" w:space="0" w:color="auto"/>
                    <w:left w:val="none" w:sz="0" w:space="0" w:color="auto"/>
                    <w:bottom w:val="none" w:sz="0" w:space="0" w:color="auto"/>
                    <w:right w:val="none" w:sz="0" w:space="0" w:color="auto"/>
                  </w:divBdr>
                  <w:divsChild>
                    <w:div w:id="2122415821">
                      <w:marLeft w:val="0"/>
                      <w:marRight w:val="0"/>
                      <w:marTop w:val="0"/>
                      <w:marBottom w:val="0"/>
                      <w:divBdr>
                        <w:top w:val="none" w:sz="0" w:space="0" w:color="auto"/>
                        <w:left w:val="none" w:sz="0" w:space="0" w:color="auto"/>
                        <w:bottom w:val="none" w:sz="0" w:space="0" w:color="auto"/>
                        <w:right w:val="none" w:sz="0" w:space="0" w:color="auto"/>
                      </w:divBdr>
                      <w:divsChild>
                        <w:div w:id="778262114">
                          <w:marLeft w:val="0"/>
                          <w:marRight w:val="0"/>
                          <w:marTop w:val="0"/>
                          <w:marBottom w:val="0"/>
                          <w:divBdr>
                            <w:top w:val="none" w:sz="0" w:space="0" w:color="auto"/>
                            <w:left w:val="none" w:sz="0" w:space="0" w:color="auto"/>
                            <w:bottom w:val="none" w:sz="0" w:space="0" w:color="auto"/>
                            <w:right w:val="none" w:sz="0" w:space="0" w:color="auto"/>
                          </w:divBdr>
                          <w:divsChild>
                            <w:div w:id="14350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573131">
      <w:bodyDiv w:val="1"/>
      <w:marLeft w:val="0"/>
      <w:marRight w:val="0"/>
      <w:marTop w:val="0"/>
      <w:marBottom w:val="0"/>
      <w:divBdr>
        <w:top w:val="none" w:sz="0" w:space="0" w:color="auto"/>
        <w:left w:val="none" w:sz="0" w:space="0" w:color="auto"/>
        <w:bottom w:val="none" w:sz="0" w:space="0" w:color="auto"/>
        <w:right w:val="none" w:sz="0" w:space="0" w:color="auto"/>
      </w:divBdr>
      <w:divsChild>
        <w:div w:id="519780786">
          <w:marLeft w:val="0"/>
          <w:marRight w:val="0"/>
          <w:marTop w:val="0"/>
          <w:marBottom w:val="0"/>
          <w:divBdr>
            <w:top w:val="none" w:sz="0" w:space="0" w:color="auto"/>
            <w:left w:val="none" w:sz="0" w:space="0" w:color="auto"/>
            <w:bottom w:val="none" w:sz="0" w:space="0" w:color="auto"/>
            <w:right w:val="none" w:sz="0" w:space="0" w:color="auto"/>
          </w:divBdr>
          <w:divsChild>
            <w:div w:id="1999187508">
              <w:marLeft w:val="0"/>
              <w:marRight w:val="0"/>
              <w:marTop w:val="0"/>
              <w:marBottom w:val="0"/>
              <w:divBdr>
                <w:top w:val="none" w:sz="0" w:space="0" w:color="auto"/>
                <w:left w:val="none" w:sz="0" w:space="0" w:color="auto"/>
                <w:bottom w:val="none" w:sz="0" w:space="0" w:color="auto"/>
                <w:right w:val="none" w:sz="0" w:space="0" w:color="auto"/>
              </w:divBdr>
              <w:divsChild>
                <w:div w:id="1325628134">
                  <w:marLeft w:val="0"/>
                  <w:marRight w:val="0"/>
                  <w:marTop w:val="0"/>
                  <w:marBottom w:val="0"/>
                  <w:divBdr>
                    <w:top w:val="none" w:sz="0" w:space="0" w:color="auto"/>
                    <w:left w:val="none" w:sz="0" w:space="0" w:color="auto"/>
                    <w:bottom w:val="none" w:sz="0" w:space="0" w:color="auto"/>
                    <w:right w:val="none" w:sz="0" w:space="0" w:color="auto"/>
                  </w:divBdr>
                  <w:divsChild>
                    <w:div w:id="1559703040">
                      <w:marLeft w:val="0"/>
                      <w:marRight w:val="0"/>
                      <w:marTop w:val="0"/>
                      <w:marBottom w:val="0"/>
                      <w:divBdr>
                        <w:top w:val="none" w:sz="0" w:space="0" w:color="auto"/>
                        <w:left w:val="none" w:sz="0" w:space="0" w:color="auto"/>
                        <w:bottom w:val="none" w:sz="0" w:space="0" w:color="auto"/>
                        <w:right w:val="none" w:sz="0" w:space="0" w:color="auto"/>
                      </w:divBdr>
                      <w:divsChild>
                        <w:div w:id="692263293">
                          <w:marLeft w:val="0"/>
                          <w:marRight w:val="0"/>
                          <w:marTop w:val="0"/>
                          <w:marBottom w:val="0"/>
                          <w:divBdr>
                            <w:top w:val="none" w:sz="0" w:space="0" w:color="auto"/>
                            <w:left w:val="none" w:sz="0" w:space="0" w:color="auto"/>
                            <w:bottom w:val="none" w:sz="0" w:space="0" w:color="auto"/>
                            <w:right w:val="none" w:sz="0" w:space="0" w:color="auto"/>
                          </w:divBdr>
                          <w:divsChild>
                            <w:div w:id="1106264947">
                              <w:marLeft w:val="0"/>
                              <w:marRight w:val="0"/>
                              <w:marTop w:val="0"/>
                              <w:marBottom w:val="0"/>
                              <w:divBdr>
                                <w:top w:val="none" w:sz="0" w:space="0" w:color="auto"/>
                                <w:left w:val="none" w:sz="0" w:space="0" w:color="auto"/>
                                <w:bottom w:val="none" w:sz="0" w:space="0" w:color="auto"/>
                                <w:right w:val="none" w:sz="0" w:space="0" w:color="auto"/>
                              </w:divBdr>
                              <w:divsChild>
                                <w:div w:id="1427119784">
                                  <w:marLeft w:val="0"/>
                                  <w:marRight w:val="0"/>
                                  <w:marTop w:val="0"/>
                                  <w:marBottom w:val="0"/>
                                  <w:divBdr>
                                    <w:top w:val="none" w:sz="0" w:space="0" w:color="auto"/>
                                    <w:left w:val="none" w:sz="0" w:space="0" w:color="auto"/>
                                    <w:bottom w:val="none" w:sz="0" w:space="0" w:color="auto"/>
                                    <w:right w:val="none" w:sz="0" w:space="0" w:color="auto"/>
                                  </w:divBdr>
                                </w:div>
                                <w:div w:id="1245919541">
                                  <w:marLeft w:val="0"/>
                                  <w:marRight w:val="0"/>
                                  <w:marTop w:val="0"/>
                                  <w:marBottom w:val="225"/>
                                  <w:divBdr>
                                    <w:top w:val="none" w:sz="0" w:space="0" w:color="auto"/>
                                    <w:left w:val="none" w:sz="0" w:space="0" w:color="auto"/>
                                    <w:bottom w:val="none" w:sz="0" w:space="0" w:color="auto"/>
                                    <w:right w:val="none" w:sz="0" w:space="0" w:color="auto"/>
                                  </w:divBdr>
                                  <w:divsChild>
                                    <w:div w:id="74674033">
                                      <w:marLeft w:val="0"/>
                                      <w:marRight w:val="0"/>
                                      <w:marTop w:val="0"/>
                                      <w:marBottom w:val="150"/>
                                      <w:divBdr>
                                        <w:top w:val="single" w:sz="6" w:space="4" w:color="EEEEEE"/>
                                        <w:left w:val="single" w:sz="6" w:space="4" w:color="EEEEEE"/>
                                        <w:bottom w:val="single" w:sz="6" w:space="4" w:color="EEEEEE"/>
                                        <w:right w:val="single" w:sz="6" w:space="4" w:color="EEEEEE"/>
                                      </w:divBdr>
                                      <w:divsChild>
                                        <w:div w:id="758677052">
                                          <w:marLeft w:val="0"/>
                                          <w:marRight w:val="0"/>
                                          <w:marTop w:val="0"/>
                                          <w:marBottom w:val="0"/>
                                          <w:divBdr>
                                            <w:top w:val="none" w:sz="0" w:space="0" w:color="auto"/>
                                            <w:left w:val="none" w:sz="0" w:space="0" w:color="auto"/>
                                            <w:bottom w:val="none" w:sz="0" w:space="0" w:color="auto"/>
                                            <w:right w:val="none" w:sz="0" w:space="0" w:color="auto"/>
                                          </w:divBdr>
                                        </w:div>
                                      </w:divsChild>
                                    </w:div>
                                    <w:div w:id="438721079">
                                      <w:marLeft w:val="300"/>
                                      <w:marRight w:val="0"/>
                                      <w:marTop w:val="0"/>
                                      <w:marBottom w:val="0"/>
                                      <w:divBdr>
                                        <w:top w:val="single" w:sz="6" w:space="0" w:color="EEEEEE"/>
                                        <w:left w:val="single" w:sz="6" w:space="8" w:color="EEEEEE"/>
                                        <w:bottom w:val="single" w:sz="6" w:space="0" w:color="EEEEEE"/>
                                        <w:right w:val="single" w:sz="6" w:space="8" w:color="EEEEEE"/>
                                      </w:divBdr>
                                      <w:divsChild>
                                        <w:div w:id="63378557">
                                          <w:marLeft w:val="0"/>
                                          <w:marRight w:val="0"/>
                                          <w:marTop w:val="0"/>
                                          <w:marBottom w:val="0"/>
                                          <w:divBdr>
                                            <w:top w:val="none" w:sz="0" w:space="0" w:color="auto"/>
                                            <w:left w:val="none" w:sz="0" w:space="0" w:color="auto"/>
                                            <w:bottom w:val="none" w:sz="0" w:space="0" w:color="auto"/>
                                            <w:right w:val="none" w:sz="0" w:space="0" w:color="auto"/>
                                          </w:divBdr>
                                          <w:divsChild>
                                            <w:div w:id="1835611100">
                                              <w:marLeft w:val="0"/>
                                              <w:marRight w:val="0"/>
                                              <w:marTop w:val="150"/>
                                              <w:marBottom w:val="150"/>
                                              <w:divBdr>
                                                <w:top w:val="none" w:sz="0" w:space="0" w:color="auto"/>
                                                <w:left w:val="none" w:sz="0" w:space="0" w:color="auto"/>
                                                <w:bottom w:val="none" w:sz="0" w:space="0" w:color="auto"/>
                                                <w:right w:val="none" w:sz="0" w:space="0" w:color="auto"/>
                                              </w:divBdr>
                                              <w:divsChild>
                                                <w:div w:id="15038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2771">
                                      <w:marLeft w:val="0"/>
                                      <w:marRight w:val="0"/>
                                      <w:marTop w:val="0"/>
                                      <w:marBottom w:val="0"/>
                                      <w:divBdr>
                                        <w:top w:val="none" w:sz="0" w:space="0" w:color="auto"/>
                                        <w:left w:val="none" w:sz="0" w:space="0" w:color="auto"/>
                                        <w:bottom w:val="none" w:sz="0" w:space="0" w:color="auto"/>
                                        <w:right w:val="none" w:sz="0" w:space="0" w:color="auto"/>
                                      </w:divBdr>
                                    </w:div>
                                  </w:divsChild>
                                </w:div>
                                <w:div w:id="12860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214285">
      <w:bodyDiv w:val="1"/>
      <w:marLeft w:val="0"/>
      <w:marRight w:val="0"/>
      <w:marTop w:val="0"/>
      <w:marBottom w:val="0"/>
      <w:divBdr>
        <w:top w:val="none" w:sz="0" w:space="0" w:color="auto"/>
        <w:left w:val="none" w:sz="0" w:space="0" w:color="auto"/>
        <w:bottom w:val="none" w:sz="0" w:space="0" w:color="auto"/>
        <w:right w:val="none" w:sz="0" w:space="0" w:color="auto"/>
      </w:divBdr>
      <w:divsChild>
        <w:div w:id="1519809173">
          <w:marLeft w:val="0"/>
          <w:marRight w:val="0"/>
          <w:marTop w:val="0"/>
          <w:marBottom w:val="600"/>
          <w:divBdr>
            <w:top w:val="none" w:sz="0" w:space="0" w:color="auto"/>
            <w:left w:val="none" w:sz="0" w:space="0" w:color="auto"/>
            <w:bottom w:val="none" w:sz="0" w:space="0" w:color="auto"/>
            <w:right w:val="none" w:sz="0" w:space="0" w:color="auto"/>
          </w:divBdr>
          <w:divsChild>
            <w:div w:id="883057330">
              <w:marLeft w:val="0"/>
              <w:marRight w:val="0"/>
              <w:marTop w:val="0"/>
              <w:marBottom w:val="0"/>
              <w:divBdr>
                <w:top w:val="none" w:sz="0" w:space="0" w:color="auto"/>
                <w:left w:val="none" w:sz="0" w:space="0" w:color="auto"/>
                <w:bottom w:val="single" w:sz="18" w:space="0" w:color="0B2775"/>
                <w:right w:val="none" w:sz="0" w:space="0" w:color="auto"/>
              </w:divBdr>
              <w:divsChild>
                <w:div w:id="1866363153">
                  <w:marLeft w:val="0"/>
                  <w:marRight w:val="0"/>
                  <w:marTop w:val="0"/>
                  <w:marBottom w:val="300"/>
                  <w:divBdr>
                    <w:top w:val="none" w:sz="0" w:space="0" w:color="auto"/>
                    <w:left w:val="none" w:sz="0" w:space="0" w:color="auto"/>
                    <w:bottom w:val="none" w:sz="0" w:space="0" w:color="auto"/>
                    <w:right w:val="none" w:sz="0" w:space="0" w:color="auto"/>
                  </w:divBdr>
                  <w:divsChild>
                    <w:div w:id="829441142">
                      <w:marLeft w:val="0"/>
                      <w:marRight w:val="0"/>
                      <w:marTop w:val="0"/>
                      <w:marBottom w:val="0"/>
                      <w:divBdr>
                        <w:top w:val="none" w:sz="0" w:space="0" w:color="auto"/>
                        <w:left w:val="none" w:sz="0" w:space="0" w:color="auto"/>
                        <w:bottom w:val="none" w:sz="0" w:space="0" w:color="auto"/>
                        <w:right w:val="none" w:sz="0" w:space="0" w:color="auto"/>
                      </w:divBdr>
                      <w:divsChild>
                        <w:div w:id="818301581">
                          <w:marLeft w:val="0"/>
                          <w:marRight w:val="0"/>
                          <w:marTop w:val="0"/>
                          <w:marBottom w:val="0"/>
                          <w:divBdr>
                            <w:top w:val="none" w:sz="0" w:space="0" w:color="auto"/>
                            <w:left w:val="none" w:sz="0" w:space="0" w:color="auto"/>
                            <w:bottom w:val="none" w:sz="0" w:space="0" w:color="auto"/>
                            <w:right w:val="none" w:sz="0" w:space="0" w:color="auto"/>
                          </w:divBdr>
                          <w:divsChild>
                            <w:div w:id="1258060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287172">
      <w:bodyDiv w:val="1"/>
      <w:marLeft w:val="0"/>
      <w:marRight w:val="0"/>
      <w:marTop w:val="0"/>
      <w:marBottom w:val="0"/>
      <w:divBdr>
        <w:top w:val="none" w:sz="0" w:space="0" w:color="auto"/>
        <w:left w:val="none" w:sz="0" w:space="0" w:color="auto"/>
        <w:bottom w:val="none" w:sz="0" w:space="0" w:color="auto"/>
        <w:right w:val="none" w:sz="0" w:space="0" w:color="auto"/>
      </w:divBdr>
      <w:divsChild>
        <w:div w:id="112094402">
          <w:marLeft w:val="0"/>
          <w:marRight w:val="0"/>
          <w:marTop w:val="0"/>
          <w:marBottom w:val="0"/>
          <w:divBdr>
            <w:top w:val="none" w:sz="0" w:space="0" w:color="auto"/>
            <w:left w:val="none" w:sz="0" w:space="0" w:color="auto"/>
            <w:bottom w:val="none" w:sz="0" w:space="0" w:color="auto"/>
            <w:right w:val="none" w:sz="0" w:space="0" w:color="auto"/>
          </w:divBdr>
          <w:divsChild>
            <w:div w:id="1289312596">
              <w:marLeft w:val="0"/>
              <w:marRight w:val="0"/>
              <w:marTop w:val="0"/>
              <w:marBottom w:val="0"/>
              <w:divBdr>
                <w:top w:val="none" w:sz="0" w:space="0" w:color="auto"/>
                <w:left w:val="none" w:sz="0" w:space="0" w:color="auto"/>
                <w:bottom w:val="none" w:sz="0" w:space="0" w:color="auto"/>
                <w:right w:val="none" w:sz="0" w:space="0" w:color="auto"/>
              </w:divBdr>
              <w:divsChild>
                <w:div w:id="2062704342">
                  <w:marLeft w:val="0"/>
                  <w:marRight w:val="0"/>
                  <w:marTop w:val="0"/>
                  <w:marBottom w:val="0"/>
                  <w:divBdr>
                    <w:top w:val="none" w:sz="0" w:space="0" w:color="auto"/>
                    <w:left w:val="none" w:sz="0" w:space="0" w:color="auto"/>
                    <w:bottom w:val="none" w:sz="0" w:space="0" w:color="auto"/>
                    <w:right w:val="none" w:sz="0" w:space="0" w:color="auto"/>
                  </w:divBdr>
                  <w:divsChild>
                    <w:div w:id="17126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254731">
      <w:bodyDiv w:val="1"/>
      <w:marLeft w:val="0"/>
      <w:marRight w:val="0"/>
      <w:marTop w:val="0"/>
      <w:marBottom w:val="0"/>
      <w:divBdr>
        <w:top w:val="none" w:sz="0" w:space="0" w:color="auto"/>
        <w:left w:val="none" w:sz="0" w:space="0" w:color="auto"/>
        <w:bottom w:val="none" w:sz="0" w:space="0" w:color="auto"/>
        <w:right w:val="none" w:sz="0" w:space="0" w:color="auto"/>
      </w:divBdr>
    </w:div>
    <w:div w:id="1993292477">
      <w:bodyDiv w:val="1"/>
      <w:marLeft w:val="0"/>
      <w:marRight w:val="0"/>
      <w:marTop w:val="0"/>
      <w:marBottom w:val="0"/>
      <w:divBdr>
        <w:top w:val="none" w:sz="0" w:space="0" w:color="auto"/>
        <w:left w:val="none" w:sz="0" w:space="0" w:color="auto"/>
        <w:bottom w:val="none" w:sz="0" w:space="0" w:color="auto"/>
        <w:right w:val="none" w:sz="0" w:space="0" w:color="auto"/>
      </w:divBdr>
    </w:div>
    <w:div w:id="1998027331">
      <w:bodyDiv w:val="1"/>
      <w:marLeft w:val="0"/>
      <w:marRight w:val="0"/>
      <w:marTop w:val="0"/>
      <w:marBottom w:val="0"/>
      <w:divBdr>
        <w:top w:val="none" w:sz="0" w:space="0" w:color="auto"/>
        <w:left w:val="none" w:sz="0" w:space="0" w:color="auto"/>
        <w:bottom w:val="none" w:sz="0" w:space="0" w:color="auto"/>
        <w:right w:val="none" w:sz="0" w:space="0" w:color="auto"/>
      </w:divBdr>
      <w:divsChild>
        <w:div w:id="1477183548">
          <w:marLeft w:val="0"/>
          <w:marRight w:val="0"/>
          <w:marTop w:val="0"/>
          <w:marBottom w:val="0"/>
          <w:divBdr>
            <w:top w:val="none" w:sz="0" w:space="0" w:color="auto"/>
            <w:left w:val="none" w:sz="0" w:space="0" w:color="auto"/>
            <w:bottom w:val="none" w:sz="0" w:space="0" w:color="auto"/>
            <w:right w:val="none" w:sz="0" w:space="0" w:color="auto"/>
          </w:divBdr>
          <w:divsChild>
            <w:div w:id="1522622710">
              <w:marLeft w:val="0"/>
              <w:marRight w:val="0"/>
              <w:marTop w:val="0"/>
              <w:marBottom w:val="375"/>
              <w:divBdr>
                <w:top w:val="none" w:sz="0" w:space="0" w:color="auto"/>
                <w:left w:val="none" w:sz="0" w:space="0" w:color="auto"/>
                <w:bottom w:val="none" w:sz="0" w:space="0" w:color="auto"/>
                <w:right w:val="none" w:sz="0" w:space="0" w:color="auto"/>
              </w:divBdr>
              <w:divsChild>
                <w:div w:id="20188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80917">
      <w:bodyDiv w:val="1"/>
      <w:marLeft w:val="0"/>
      <w:marRight w:val="0"/>
      <w:marTop w:val="0"/>
      <w:marBottom w:val="0"/>
      <w:divBdr>
        <w:top w:val="none" w:sz="0" w:space="0" w:color="auto"/>
        <w:left w:val="none" w:sz="0" w:space="0" w:color="auto"/>
        <w:bottom w:val="none" w:sz="0" w:space="0" w:color="auto"/>
        <w:right w:val="none" w:sz="0" w:space="0" w:color="auto"/>
      </w:divBdr>
      <w:divsChild>
        <w:div w:id="910578383">
          <w:marLeft w:val="0"/>
          <w:marRight w:val="0"/>
          <w:marTop w:val="0"/>
          <w:marBottom w:val="0"/>
          <w:divBdr>
            <w:top w:val="none" w:sz="0" w:space="0" w:color="auto"/>
            <w:left w:val="none" w:sz="0" w:space="0" w:color="auto"/>
            <w:bottom w:val="none" w:sz="0" w:space="0" w:color="auto"/>
            <w:right w:val="none" w:sz="0" w:space="0" w:color="auto"/>
          </w:divBdr>
          <w:divsChild>
            <w:div w:id="535195367">
              <w:marLeft w:val="0"/>
              <w:marRight w:val="0"/>
              <w:marTop w:val="0"/>
              <w:marBottom w:val="0"/>
              <w:divBdr>
                <w:top w:val="none" w:sz="0" w:space="0" w:color="auto"/>
                <w:left w:val="none" w:sz="0" w:space="0" w:color="auto"/>
                <w:bottom w:val="none" w:sz="0" w:space="0" w:color="auto"/>
                <w:right w:val="none" w:sz="0" w:space="0" w:color="auto"/>
              </w:divBdr>
              <w:divsChild>
                <w:div w:id="1451433513">
                  <w:marLeft w:val="0"/>
                  <w:marRight w:val="0"/>
                  <w:marTop w:val="0"/>
                  <w:marBottom w:val="0"/>
                  <w:divBdr>
                    <w:top w:val="none" w:sz="0" w:space="0" w:color="auto"/>
                    <w:left w:val="none" w:sz="0" w:space="0" w:color="auto"/>
                    <w:bottom w:val="none" w:sz="0" w:space="0" w:color="auto"/>
                    <w:right w:val="none" w:sz="0" w:space="0" w:color="auto"/>
                  </w:divBdr>
                  <w:divsChild>
                    <w:div w:id="15210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5817">
      <w:bodyDiv w:val="1"/>
      <w:marLeft w:val="0"/>
      <w:marRight w:val="0"/>
      <w:marTop w:val="0"/>
      <w:marBottom w:val="0"/>
      <w:divBdr>
        <w:top w:val="none" w:sz="0" w:space="0" w:color="auto"/>
        <w:left w:val="none" w:sz="0" w:space="0" w:color="auto"/>
        <w:bottom w:val="none" w:sz="0" w:space="0" w:color="auto"/>
        <w:right w:val="none" w:sz="0" w:space="0" w:color="auto"/>
      </w:divBdr>
      <w:divsChild>
        <w:div w:id="1400515457">
          <w:marLeft w:val="0"/>
          <w:marRight w:val="0"/>
          <w:marTop w:val="0"/>
          <w:marBottom w:val="0"/>
          <w:divBdr>
            <w:top w:val="none" w:sz="0" w:space="0" w:color="auto"/>
            <w:left w:val="none" w:sz="0" w:space="0" w:color="auto"/>
            <w:bottom w:val="none" w:sz="0" w:space="0" w:color="auto"/>
            <w:right w:val="none" w:sz="0" w:space="0" w:color="auto"/>
          </w:divBdr>
          <w:divsChild>
            <w:div w:id="309100014">
              <w:marLeft w:val="0"/>
              <w:marRight w:val="0"/>
              <w:marTop w:val="0"/>
              <w:marBottom w:val="375"/>
              <w:divBdr>
                <w:top w:val="none" w:sz="0" w:space="0" w:color="auto"/>
                <w:left w:val="none" w:sz="0" w:space="0" w:color="auto"/>
                <w:bottom w:val="none" w:sz="0" w:space="0" w:color="auto"/>
                <w:right w:val="none" w:sz="0" w:space="0" w:color="auto"/>
              </w:divBdr>
              <w:divsChild>
                <w:div w:id="3063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34813">
      <w:bodyDiv w:val="1"/>
      <w:marLeft w:val="0"/>
      <w:marRight w:val="0"/>
      <w:marTop w:val="0"/>
      <w:marBottom w:val="0"/>
      <w:divBdr>
        <w:top w:val="none" w:sz="0" w:space="0" w:color="auto"/>
        <w:left w:val="none" w:sz="0" w:space="0" w:color="auto"/>
        <w:bottom w:val="none" w:sz="0" w:space="0" w:color="auto"/>
        <w:right w:val="none" w:sz="0" w:space="0" w:color="auto"/>
      </w:divBdr>
      <w:divsChild>
        <w:div w:id="1656488947">
          <w:marLeft w:val="0"/>
          <w:marRight w:val="0"/>
          <w:marTop w:val="0"/>
          <w:marBottom w:val="0"/>
          <w:divBdr>
            <w:top w:val="none" w:sz="0" w:space="0" w:color="auto"/>
            <w:left w:val="none" w:sz="0" w:space="0" w:color="auto"/>
            <w:bottom w:val="none" w:sz="0" w:space="0" w:color="auto"/>
            <w:right w:val="none" w:sz="0" w:space="0" w:color="auto"/>
          </w:divBdr>
          <w:divsChild>
            <w:div w:id="1758863812">
              <w:marLeft w:val="0"/>
              <w:marRight w:val="0"/>
              <w:marTop w:val="0"/>
              <w:marBottom w:val="0"/>
              <w:divBdr>
                <w:top w:val="none" w:sz="0" w:space="0" w:color="auto"/>
                <w:left w:val="none" w:sz="0" w:space="0" w:color="auto"/>
                <w:bottom w:val="none" w:sz="0" w:space="0" w:color="auto"/>
                <w:right w:val="none" w:sz="0" w:space="0" w:color="auto"/>
              </w:divBdr>
              <w:divsChild>
                <w:div w:id="2143451170">
                  <w:marLeft w:val="0"/>
                  <w:marRight w:val="0"/>
                  <w:marTop w:val="0"/>
                  <w:marBottom w:val="0"/>
                  <w:divBdr>
                    <w:top w:val="none" w:sz="0" w:space="0" w:color="auto"/>
                    <w:left w:val="none" w:sz="0" w:space="0" w:color="auto"/>
                    <w:bottom w:val="none" w:sz="0" w:space="0" w:color="auto"/>
                    <w:right w:val="none" w:sz="0" w:space="0" w:color="auto"/>
                  </w:divBdr>
                  <w:divsChild>
                    <w:div w:id="17891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3207">
      <w:bodyDiv w:val="1"/>
      <w:marLeft w:val="0"/>
      <w:marRight w:val="0"/>
      <w:marTop w:val="0"/>
      <w:marBottom w:val="0"/>
      <w:divBdr>
        <w:top w:val="none" w:sz="0" w:space="0" w:color="auto"/>
        <w:left w:val="none" w:sz="0" w:space="0" w:color="auto"/>
        <w:bottom w:val="none" w:sz="0" w:space="0" w:color="auto"/>
        <w:right w:val="none" w:sz="0" w:space="0" w:color="auto"/>
      </w:divBdr>
      <w:divsChild>
        <w:div w:id="309213905">
          <w:marLeft w:val="0"/>
          <w:marRight w:val="0"/>
          <w:marTop w:val="135"/>
          <w:marBottom w:val="100"/>
          <w:divBdr>
            <w:top w:val="none" w:sz="0" w:space="0" w:color="auto"/>
            <w:left w:val="none" w:sz="0" w:space="0" w:color="auto"/>
            <w:bottom w:val="none" w:sz="0" w:space="0" w:color="auto"/>
            <w:right w:val="none" w:sz="0" w:space="0" w:color="auto"/>
          </w:divBdr>
          <w:divsChild>
            <w:div w:id="364252918">
              <w:marLeft w:val="0"/>
              <w:marRight w:val="0"/>
              <w:marTop w:val="0"/>
              <w:marBottom w:val="0"/>
              <w:divBdr>
                <w:top w:val="none" w:sz="0" w:space="0" w:color="auto"/>
                <w:left w:val="none" w:sz="0" w:space="0" w:color="auto"/>
                <w:bottom w:val="none" w:sz="0" w:space="0" w:color="auto"/>
                <w:right w:val="none" w:sz="0" w:space="0" w:color="auto"/>
              </w:divBdr>
              <w:divsChild>
                <w:div w:id="1084837817">
                  <w:marLeft w:val="0"/>
                  <w:marRight w:val="330"/>
                  <w:marTop w:val="0"/>
                  <w:marBottom w:val="0"/>
                  <w:divBdr>
                    <w:top w:val="none" w:sz="0" w:space="0" w:color="auto"/>
                    <w:left w:val="none" w:sz="0" w:space="0" w:color="auto"/>
                    <w:bottom w:val="none" w:sz="0" w:space="0" w:color="auto"/>
                    <w:right w:val="none" w:sz="0" w:space="0" w:color="auto"/>
                  </w:divBdr>
                  <w:divsChild>
                    <w:div w:id="2064013156">
                      <w:marLeft w:val="0"/>
                      <w:marRight w:val="0"/>
                      <w:marTop w:val="0"/>
                      <w:marBottom w:val="0"/>
                      <w:divBdr>
                        <w:top w:val="none" w:sz="0" w:space="0" w:color="auto"/>
                        <w:left w:val="none" w:sz="0" w:space="0" w:color="auto"/>
                        <w:bottom w:val="none" w:sz="0" w:space="0" w:color="auto"/>
                        <w:right w:val="none" w:sz="0" w:space="0" w:color="auto"/>
                      </w:divBdr>
                      <w:divsChild>
                        <w:div w:id="1669364791">
                          <w:marLeft w:val="0"/>
                          <w:marRight w:val="330"/>
                          <w:marTop w:val="0"/>
                          <w:marBottom w:val="0"/>
                          <w:divBdr>
                            <w:top w:val="none" w:sz="0" w:space="0" w:color="auto"/>
                            <w:left w:val="none" w:sz="0" w:space="0" w:color="auto"/>
                            <w:bottom w:val="none" w:sz="0" w:space="0" w:color="auto"/>
                            <w:right w:val="none" w:sz="0" w:space="0" w:color="auto"/>
                          </w:divBdr>
                          <w:divsChild>
                            <w:div w:id="103115996">
                              <w:marLeft w:val="0"/>
                              <w:marRight w:val="0"/>
                              <w:marTop w:val="0"/>
                              <w:marBottom w:val="0"/>
                              <w:divBdr>
                                <w:top w:val="none" w:sz="0" w:space="0" w:color="auto"/>
                                <w:left w:val="none" w:sz="0" w:space="0" w:color="auto"/>
                                <w:bottom w:val="none" w:sz="0" w:space="0" w:color="auto"/>
                                <w:right w:val="none" w:sz="0" w:space="0" w:color="auto"/>
                              </w:divBdr>
                              <w:divsChild>
                                <w:div w:id="1483622605">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73489">
      <w:bodyDiv w:val="1"/>
      <w:marLeft w:val="0"/>
      <w:marRight w:val="0"/>
      <w:marTop w:val="0"/>
      <w:marBottom w:val="0"/>
      <w:divBdr>
        <w:top w:val="none" w:sz="0" w:space="0" w:color="auto"/>
        <w:left w:val="none" w:sz="0" w:space="0" w:color="auto"/>
        <w:bottom w:val="none" w:sz="0" w:space="0" w:color="auto"/>
        <w:right w:val="none" w:sz="0" w:space="0" w:color="auto"/>
      </w:divBdr>
    </w:div>
    <w:div w:id="2124030372">
      <w:bodyDiv w:val="1"/>
      <w:marLeft w:val="0"/>
      <w:marRight w:val="0"/>
      <w:marTop w:val="0"/>
      <w:marBottom w:val="0"/>
      <w:divBdr>
        <w:top w:val="none" w:sz="0" w:space="0" w:color="auto"/>
        <w:left w:val="none" w:sz="0" w:space="0" w:color="auto"/>
        <w:bottom w:val="none" w:sz="0" w:space="0" w:color="auto"/>
        <w:right w:val="none" w:sz="0" w:space="0" w:color="auto"/>
      </w:divBdr>
    </w:div>
    <w:div w:id="2128573608">
      <w:bodyDiv w:val="1"/>
      <w:marLeft w:val="0"/>
      <w:marRight w:val="0"/>
      <w:marTop w:val="0"/>
      <w:marBottom w:val="0"/>
      <w:divBdr>
        <w:top w:val="none" w:sz="0" w:space="0" w:color="auto"/>
        <w:left w:val="none" w:sz="0" w:space="0" w:color="auto"/>
        <w:bottom w:val="none" w:sz="0" w:space="0" w:color="auto"/>
        <w:right w:val="none" w:sz="0" w:space="0" w:color="auto"/>
      </w:divBdr>
      <w:divsChild>
        <w:div w:id="933632412">
          <w:marLeft w:val="0"/>
          <w:marRight w:val="0"/>
          <w:marTop w:val="0"/>
          <w:marBottom w:val="0"/>
          <w:divBdr>
            <w:top w:val="none" w:sz="0" w:space="0" w:color="auto"/>
            <w:left w:val="none" w:sz="0" w:space="0" w:color="auto"/>
            <w:bottom w:val="none" w:sz="0" w:space="0" w:color="auto"/>
            <w:right w:val="none" w:sz="0" w:space="0" w:color="auto"/>
          </w:divBdr>
          <w:divsChild>
            <w:div w:id="604386299">
              <w:marLeft w:val="-225"/>
              <w:marRight w:val="-225"/>
              <w:marTop w:val="0"/>
              <w:marBottom w:val="0"/>
              <w:divBdr>
                <w:top w:val="none" w:sz="0" w:space="0" w:color="auto"/>
                <w:left w:val="none" w:sz="0" w:space="0" w:color="auto"/>
                <w:bottom w:val="none" w:sz="0" w:space="0" w:color="auto"/>
                <w:right w:val="none" w:sz="0" w:space="0" w:color="auto"/>
              </w:divBdr>
              <w:divsChild>
                <w:div w:id="1090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r.plzen.eu/cz/rozvoj-mesta/strategicky-plan-mesta-plzne/" TargetMode="External"/><Relationship Id="rId5" Type="http://schemas.openxmlformats.org/officeDocument/2006/relationships/settings" Target="settings.xml"/><Relationship Id="rId10" Type="http://schemas.openxmlformats.org/officeDocument/2006/relationships/hyperlink" Target="http://www.plzenprodeti.czz" TargetMode="External"/><Relationship Id="rId4" Type="http://schemas.microsoft.com/office/2007/relationships/stylesWithEffects" Target="stylesWithEffects.xml"/><Relationship Id="rId9" Type="http://schemas.openxmlformats.org/officeDocument/2006/relationships/hyperlink" Target="http://socialnisluzby.plzen.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ablony\MMP\Informativn&#237;%20zpr&#225;v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4D348-0D15-42D6-94F5-3FBA1D71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Informativní zpráva.dot</Template>
  <TotalTime>114</TotalTime>
  <Pages>13</Pages>
  <Words>6172</Words>
  <Characters>37810</Characters>
  <Application>Microsoft Office Word</Application>
  <DocSecurity>0</DocSecurity>
  <Lines>315</Lines>
  <Paragraphs>87</Paragraphs>
  <ScaleCrop>false</ScaleCrop>
  <HeadingPairs>
    <vt:vector size="2" baseType="variant">
      <vt:variant>
        <vt:lpstr>Název</vt:lpstr>
      </vt:variant>
      <vt:variant>
        <vt:i4>1</vt:i4>
      </vt:variant>
    </vt:vector>
  </HeadingPairs>
  <TitlesOfParts>
    <vt:vector size="1" baseType="lpstr">
      <vt:lpstr>Rada města Plzně dne:</vt:lpstr>
    </vt:vector>
  </TitlesOfParts>
  <Company>SITmP</Company>
  <LinksUpToDate>false</LinksUpToDate>
  <CharactersWithSpaces>43895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 města Plzně dne:</dc:title>
  <dc:creator>Karlová Jitka</dc:creator>
  <cp:lastModifiedBy>Sladká Jana</cp:lastModifiedBy>
  <cp:revision>16</cp:revision>
  <cp:lastPrinted>2018-05-11T11:35:00Z</cp:lastPrinted>
  <dcterms:created xsi:type="dcterms:W3CDTF">2018-05-10T12:49:00Z</dcterms:created>
  <dcterms:modified xsi:type="dcterms:W3CDTF">2018-05-11T11:37:00Z</dcterms:modified>
</cp:coreProperties>
</file>