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52" w:rsidRDefault="00485952" w:rsidP="004859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</w:t>
      </w:r>
      <w:r w:rsidR="00BF3B3B">
        <w:rPr>
          <w:b/>
          <w:sz w:val="40"/>
          <w:szCs w:val="40"/>
        </w:rPr>
        <w:t>13</w:t>
      </w:r>
    </w:p>
    <w:p w:rsidR="00485952" w:rsidRDefault="00485952" w:rsidP="00485952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74"/>
        <w:gridCol w:w="2945"/>
      </w:tblGrid>
      <w:tr w:rsidR="00AF1270" w:rsidRPr="00122FF6" w:rsidTr="00BB4AC8">
        <w:tc>
          <w:tcPr>
            <w:tcW w:w="3756" w:type="dxa"/>
          </w:tcPr>
          <w:p w:rsidR="00AF1270" w:rsidRPr="00122FF6" w:rsidRDefault="00873A03" w:rsidP="00BB4AC8">
            <w:pPr>
              <w:rPr>
                <w:b/>
                <w:sz w:val="24"/>
                <w:szCs w:val="24"/>
              </w:rPr>
            </w:pPr>
            <w:bookmarkStart w:id="0" w:name="Text1"/>
            <w:bookmarkStart w:id="1" w:name="Text5"/>
            <w:bookmarkStart w:id="2" w:name="Text2"/>
            <w:r w:rsidRPr="00F5722A">
              <w:rPr>
                <w:b/>
              </w:rPr>
              <w:t xml:space="preserve">Zastupitelstvo </w:t>
            </w:r>
            <w:r>
              <w:rPr>
                <w:b/>
              </w:rPr>
              <w:t>MO</w:t>
            </w:r>
            <w:r w:rsidRPr="00F5722A">
              <w:rPr>
                <w:b/>
              </w:rPr>
              <w:t xml:space="preserve"> Plz</w:t>
            </w:r>
            <w:r>
              <w:rPr>
                <w:b/>
              </w:rPr>
              <w:t>eň 1</w:t>
            </w:r>
            <w:r w:rsidRPr="00F5722A">
              <w:rPr>
                <w:b/>
              </w:rPr>
              <w:t xml:space="preserve"> dne:</w:t>
            </w:r>
          </w:p>
        </w:tc>
        <w:bookmarkEnd w:id="0"/>
        <w:bookmarkEnd w:id="1"/>
        <w:tc>
          <w:tcPr>
            <w:tcW w:w="1874" w:type="dxa"/>
          </w:tcPr>
          <w:p w:rsidR="00AF1270" w:rsidRPr="00122FF6" w:rsidRDefault="001A2771" w:rsidP="00F10CA1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6. 6</w:t>
            </w:r>
            <w:r w:rsidR="0021182A">
              <w:rPr>
                <w:b/>
                <w:sz w:val="24"/>
                <w:szCs w:val="24"/>
              </w:rPr>
              <w:t>. 2018</w:t>
            </w:r>
          </w:p>
        </w:tc>
        <w:bookmarkEnd w:id="2"/>
        <w:tc>
          <w:tcPr>
            <w:tcW w:w="2945" w:type="dxa"/>
          </w:tcPr>
          <w:p w:rsidR="00AF1270" w:rsidRPr="009D6D6B" w:rsidRDefault="00A04FDF" w:rsidP="001744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RMO</w:t>
            </w:r>
            <w:r w:rsidR="00E132FF">
              <w:rPr>
                <w:b/>
                <w:sz w:val="24"/>
                <w:szCs w:val="24"/>
              </w:rPr>
              <w:t>1/</w:t>
            </w:r>
            <w:r w:rsidR="00BF3B3B">
              <w:rPr>
                <w:b/>
                <w:sz w:val="24"/>
                <w:szCs w:val="24"/>
              </w:rPr>
              <w:t>5</w:t>
            </w:r>
            <w:bookmarkStart w:id="3" w:name="_GoBack"/>
            <w:bookmarkEnd w:id="3"/>
            <w:r w:rsidR="00A67EE1">
              <w:rPr>
                <w:b/>
                <w:sz w:val="24"/>
                <w:szCs w:val="24"/>
              </w:rPr>
              <w:t xml:space="preserve"> - MSU</w:t>
            </w:r>
          </w:p>
        </w:tc>
      </w:tr>
      <w:tr w:rsidR="004E0095" w:rsidRPr="00122FF6" w:rsidTr="00BB4AC8">
        <w:tc>
          <w:tcPr>
            <w:tcW w:w="3756" w:type="dxa"/>
          </w:tcPr>
          <w:p w:rsidR="004E0095" w:rsidRPr="00F5722A" w:rsidRDefault="004E0095" w:rsidP="00BB4AC8">
            <w:pPr>
              <w:rPr>
                <w:b/>
              </w:rPr>
            </w:pPr>
          </w:p>
        </w:tc>
        <w:tc>
          <w:tcPr>
            <w:tcW w:w="1874" w:type="dxa"/>
          </w:tcPr>
          <w:p w:rsidR="004E0095" w:rsidRDefault="004E0095" w:rsidP="00F10CA1">
            <w:pPr>
              <w:rPr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4E0095" w:rsidRDefault="004E0095" w:rsidP="0048595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62DDC" w:rsidRPr="004E0095" w:rsidTr="00BB4AC8">
        <w:tc>
          <w:tcPr>
            <w:tcW w:w="3756" w:type="dxa"/>
          </w:tcPr>
          <w:p w:rsidR="00362DDC" w:rsidRPr="004E0095" w:rsidRDefault="00362DDC" w:rsidP="00BB4AC8">
            <w:pPr>
              <w:rPr>
                <w:b/>
              </w:rPr>
            </w:pPr>
          </w:p>
        </w:tc>
        <w:tc>
          <w:tcPr>
            <w:tcW w:w="1874" w:type="dxa"/>
          </w:tcPr>
          <w:p w:rsidR="00362DDC" w:rsidRPr="004E0095" w:rsidRDefault="00362DDC" w:rsidP="004E0095">
            <w:pPr>
              <w:rPr>
                <w:b/>
              </w:rPr>
            </w:pPr>
          </w:p>
        </w:tc>
        <w:tc>
          <w:tcPr>
            <w:tcW w:w="2945" w:type="dxa"/>
          </w:tcPr>
          <w:p w:rsidR="00362DDC" w:rsidRPr="004E0095" w:rsidRDefault="00362DDC" w:rsidP="004E0095">
            <w:pPr>
              <w:rPr>
                <w:b/>
              </w:rPr>
            </w:pPr>
          </w:p>
        </w:tc>
      </w:tr>
    </w:tbl>
    <w:p w:rsidR="00AF1270" w:rsidRPr="00122FF6" w:rsidRDefault="00AF1270" w:rsidP="00AF1270">
      <w:pPr>
        <w:pStyle w:val="nadpcent"/>
        <w:rPr>
          <w:lang w:val="cs-CZ"/>
        </w:rPr>
      </w:pPr>
      <w:r w:rsidRPr="00122FF6">
        <w:rPr>
          <w:lang w:val="cs-CZ"/>
        </w:rPr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AF1270" w:rsidRPr="00122FF6" w:rsidTr="00BB4AC8">
        <w:tc>
          <w:tcPr>
            <w:tcW w:w="570" w:type="dxa"/>
          </w:tcPr>
          <w:p w:rsidR="00AF1270" w:rsidRPr="00122FF6" w:rsidRDefault="00AF1270" w:rsidP="00F10CA1">
            <w:pPr>
              <w:pStyle w:val="vlevo"/>
            </w:pPr>
            <w:r w:rsidRPr="00122FF6">
              <w:t>Č.:</w:t>
            </w:r>
          </w:p>
        </w:tc>
        <w:tc>
          <w:tcPr>
            <w:tcW w:w="3691" w:type="dxa"/>
          </w:tcPr>
          <w:p w:rsidR="00AF1270" w:rsidRPr="00122FF6" w:rsidRDefault="00AF1270" w:rsidP="00F10CA1">
            <w:pPr>
              <w:pStyle w:val="vlevo"/>
              <w:rPr>
                <w:i/>
              </w:rPr>
            </w:pPr>
            <w:r w:rsidRPr="00122FF6">
              <w:t xml:space="preserve">……    </w:t>
            </w:r>
          </w:p>
        </w:tc>
        <w:tc>
          <w:tcPr>
            <w:tcW w:w="1092" w:type="dxa"/>
          </w:tcPr>
          <w:p w:rsidR="00AF1270" w:rsidRPr="00122FF6" w:rsidRDefault="00AF1270" w:rsidP="00F10CA1">
            <w:pPr>
              <w:pStyle w:val="vlevo"/>
            </w:pPr>
            <w:r w:rsidRPr="00122FF6">
              <w:t xml:space="preserve">ze dne: </w:t>
            </w:r>
          </w:p>
        </w:tc>
        <w:tc>
          <w:tcPr>
            <w:tcW w:w="3260" w:type="dxa"/>
          </w:tcPr>
          <w:p w:rsidR="00AF1270" w:rsidRPr="00122FF6" w:rsidRDefault="001A2771" w:rsidP="00F10CA1">
            <w:pPr>
              <w:pStyle w:val="vlevo"/>
            </w:pPr>
            <w:r>
              <w:t>6. 6</w:t>
            </w:r>
            <w:r w:rsidR="0021182A">
              <w:t>. 2018</w:t>
            </w:r>
          </w:p>
        </w:tc>
      </w:tr>
    </w:tbl>
    <w:p w:rsidR="00AF1270" w:rsidRPr="00122FF6" w:rsidRDefault="00AF1270" w:rsidP="001128F8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AF1270" w:rsidRPr="00122FF6" w:rsidTr="00BB4AC8">
        <w:trPr>
          <w:cantSplit/>
        </w:trPr>
        <w:tc>
          <w:tcPr>
            <w:tcW w:w="1275" w:type="dxa"/>
          </w:tcPr>
          <w:p w:rsidR="00AF1270" w:rsidRPr="00122FF6" w:rsidRDefault="00AF1270" w:rsidP="00F10CA1">
            <w:pPr>
              <w:pStyle w:val="vlevo"/>
            </w:pPr>
            <w:r w:rsidRPr="00122FF6">
              <w:t>Ve věci:</w:t>
            </w:r>
          </w:p>
        </w:tc>
        <w:tc>
          <w:tcPr>
            <w:tcW w:w="7338" w:type="dxa"/>
          </w:tcPr>
          <w:p w:rsidR="00AF1270" w:rsidRPr="00F10CA1" w:rsidRDefault="001A2771" w:rsidP="00ED03C2">
            <w:pPr>
              <w:pStyle w:val="vlevo"/>
            </w:pPr>
            <w:r w:rsidRPr="001A2771">
              <w:rPr>
                <w:b/>
              </w:rPr>
              <w:t>Převod finančních prostředků z rozpočtu MO Plzeň 1 do rozpočtu města Plzně určených pro Odbor sociálních služeb Magistrátu města Plzně na projekt „Nedám se!“</w:t>
            </w:r>
          </w:p>
        </w:tc>
      </w:tr>
    </w:tbl>
    <w:p w:rsidR="00AF1270" w:rsidRPr="00122FF6" w:rsidRDefault="00AF1270" w:rsidP="00F10CA1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129DA3B" wp14:editId="2DA5E0F4">
                <wp:simplePos x="0" y="0"/>
                <wp:positionH relativeFrom="column">
                  <wp:posOffset>-45720</wp:posOffset>
                </wp:positionH>
                <wp:positionV relativeFrom="paragraph">
                  <wp:posOffset>152399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873A03" w:rsidRPr="00873A03" w:rsidRDefault="00873A03" w:rsidP="00873A03">
      <w:pPr>
        <w:jc w:val="both"/>
        <w:rPr>
          <w:b/>
          <w:i/>
          <w:sz w:val="24"/>
        </w:rPr>
      </w:pPr>
      <w:r w:rsidRPr="00873A03">
        <w:rPr>
          <w:b/>
          <w:i/>
          <w:sz w:val="24"/>
        </w:rPr>
        <w:t>Zastupitelstvo městského obvodu Plzeň 1</w:t>
      </w:r>
    </w:p>
    <w:p w:rsidR="00873A03" w:rsidRPr="00873A03" w:rsidRDefault="00873A03" w:rsidP="00873A03">
      <w:pPr>
        <w:tabs>
          <w:tab w:val="left" w:pos="3120"/>
        </w:tabs>
        <w:jc w:val="both"/>
        <w:rPr>
          <w:i/>
          <w:sz w:val="24"/>
        </w:rPr>
      </w:pPr>
      <w:r w:rsidRPr="00873A03">
        <w:rPr>
          <w:i/>
          <w:sz w:val="24"/>
        </w:rPr>
        <w:t xml:space="preserve">k návrhu Rady MO Plzeň 1 </w:t>
      </w:r>
      <w:r w:rsidRPr="00873A03">
        <w:rPr>
          <w:i/>
          <w:sz w:val="24"/>
        </w:rPr>
        <w:tab/>
      </w:r>
    </w:p>
    <w:p w:rsidR="00663CFE" w:rsidRPr="00122FF6" w:rsidRDefault="00663CFE" w:rsidP="005A0F67">
      <w:pPr>
        <w:jc w:val="both"/>
        <w:rPr>
          <w:i/>
        </w:rPr>
      </w:pPr>
    </w:p>
    <w:p w:rsidR="00462166" w:rsidRDefault="001128F8" w:rsidP="00462166">
      <w:pPr>
        <w:pStyle w:val="Nadpis2"/>
        <w:numPr>
          <w:ilvl w:val="0"/>
          <w:numId w:val="1"/>
        </w:numPr>
      </w:pPr>
      <w:proofErr w:type="gramStart"/>
      <w:r>
        <w:t xml:space="preserve">B e r e    n a   </w:t>
      </w:r>
      <w:r w:rsidR="00AF1270" w:rsidRPr="00122FF6">
        <w:t>v ě d o m í</w:t>
      </w:r>
      <w:proofErr w:type="gramEnd"/>
      <w:r w:rsidR="00AF1270" w:rsidRPr="00122FF6">
        <w:t xml:space="preserve"> </w:t>
      </w:r>
    </w:p>
    <w:p w:rsidR="00ED03C2" w:rsidRPr="00ED03C2" w:rsidRDefault="00ED03C2" w:rsidP="00ED03C2"/>
    <w:p w:rsidR="001A2771" w:rsidRPr="001A2771" w:rsidRDefault="001A2771" w:rsidP="00ED3DCB">
      <w:pPr>
        <w:numPr>
          <w:ilvl w:val="0"/>
          <w:numId w:val="32"/>
        </w:numPr>
        <w:jc w:val="both"/>
        <w:rPr>
          <w:sz w:val="24"/>
          <w:szCs w:val="24"/>
        </w:rPr>
      </w:pPr>
      <w:r w:rsidRPr="001A2771">
        <w:rPr>
          <w:sz w:val="24"/>
          <w:szCs w:val="24"/>
        </w:rPr>
        <w:t>žádost Mgr. Aleny Hynkové, MBA, vedoucí Odboru sociálních sl</w:t>
      </w:r>
      <w:r w:rsidR="00CB2000">
        <w:rPr>
          <w:sz w:val="24"/>
          <w:szCs w:val="24"/>
        </w:rPr>
        <w:t>užeb Magistrátu města Plzně – /</w:t>
      </w:r>
      <w:r w:rsidRPr="001A2771">
        <w:rPr>
          <w:sz w:val="24"/>
          <w:szCs w:val="24"/>
        </w:rPr>
        <w:t>příloha č. 1/</w:t>
      </w:r>
    </w:p>
    <w:p w:rsidR="001A2771" w:rsidRPr="001A2771" w:rsidRDefault="001A2771" w:rsidP="00ED3DCB">
      <w:pPr>
        <w:numPr>
          <w:ilvl w:val="0"/>
          <w:numId w:val="32"/>
        </w:numPr>
        <w:jc w:val="both"/>
        <w:rPr>
          <w:sz w:val="24"/>
          <w:szCs w:val="24"/>
        </w:rPr>
      </w:pPr>
      <w:r w:rsidRPr="001A2771">
        <w:rPr>
          <w:sz w:val="24"/>
          <w:szCs w:val="24"/>
        </w:rPr>
        <w:t xml:space="preserve">návrh na účelový převod finančních prostředků ve výši 55 tis. Kč z rozpočtu </w:t>
      </w:r>
      <w:r w:rsidRPr="001A2771">
        <w:rPr>
          <w:sz w:val="24"/>
          <w:szCs w:val="24"/>
        </w:rPr>
        <w:br/>
        <w:t xml:space="preserve">MO Plzeň 1 do rozpočtu města Plzně určených pro Odbor sociálních služeb Magistrátu města Plzně na projekt „Nedám se!“ dle přílohy č. 1 </w:t>
      </w:r>
    </w:p>
    <w:p w:rsidR="001A2771" w:rsidRPr="001A2771" w:rsidRDefault="001A2771" w:rsidP="00ED3DCB">
      <w:pPr>
        <w:numPr>
          <w:ilvl w:val="0"/>
          <w:numId w:val="32"/>
        </w:numPr>
        <w:jc w:val="both"/>
        <w:rPr>
          <w:sz w:val="24"/>
          <w:szCs w:val="24"/>
        </w:rPr>
      </w:pPr>
      <w:r w:rsidRPr="001A2771">
        <w:rPr>
          <w:sz w:val="24"/>
          <w:szCs w:val="24"/>
        </w:rPr>
        <w:t xml:space="preserve">rozpočtové opatření MO Plzeň 1 na rok 2018 č. 17 /příloha č. 2/ ve výši 55 tis. Kč spočívající v účelovém převodu finančních prostředků z rozpočtu MO Plzeň 1 </w:t>
      </w:r>
      <w:r w:rsidR="00ED3DCB">
        <w:rPr>
          <w:sz w:val="24"/>
          <w:szCs w:val="24"/>
        </w:rPr>
        <w:br/>
      </w:r>
      <w:r w:rsidRPr="001A2771">
        <w:rPr>
          <w:sz w:val="24"/>
          <w:szCs w:val="24"/>
        </w:rPr>
        <w:t xml:space="preserve">do rozpočtu města Plzně určených pro Odbor sociálních služeb Magistrátu města Plzně, Martinská ul. 2, 306 32 Plzeň, IČ 0075370 na projekt „Nedám se!“ pro seniory MO Plzeň 1 dle přílohy č. 1 </w:t>
      </w:r>
    </w:p>
    <w:p w:rsidR="00BD764C" w:rsidRDefault="00BD764C" w:rsidP="00AF1270">
      <w:pPr>
        <w:rPr>
          <w:b/>
          <w:sz w:val="24"/>
          <w:szCs w:val="24"/>
        </w:rPr>
      </w:pPr>
    </w:p>
    <w:p w:rsidR="00AF1270" w:rsidRDefault="00AF1270" w:rsidP="00AF1270">
      <w:pPr>
        <w:rPr>
          <w:b/>
          <w:sz w:val="24"/>
          <w:szCs w:val="24"/>
        </w:rPr>
      </w:pPr>
      <w:r w:rsidRPr="00122FF6">
        <w:rPr>
          <w:b/>
          <w:sz w:val="24"/>
          <w:szCs w:val="24"/>
        </w:rPr>
        <w:t>II.</w:t>
      </w:r>
      <w:r w:rsidRPr="00122FF6">
        <w:rPr>
          <w:b/>
          <w:sz w:val="24"/>
          <w:szCs w:val="24"/>
        </w:rPr>
        <w:tab/>
      </w:r>
      <w:r w:rsidR="00873A03" w:rsidRPr="00EE08F6">
        <w:rPr>
          <w:b/>
          <w:sz w:val="24"/>
          <w:szCs w:val="24"/>
        </w:rPr>
        <w:t>S c h v a l u j</w:t>
      </w:r>
      <w:r w:rsidR="00873A03">
        <w:rPr>
          <w:b/>
          <w:sz w:val="24"/>
          <w:szCs w:val="24"/>
        </w:rPr>
        <w:t xml:space="preserve"> </w:t>
      </w:r>
      <w:r w:rsidR="00873A03" w:rsidRPr="00EE08F6">
        <w:rPr>
          <w:b/>
          <w:sz w:val="24"/>
          <w:szCs w:val="24"/>
        </w:rPr>
        <w:t>e</w:t>
      </w:r>
    </w:p>
    <w:p w:rsidR="00ED03C2" w:rsidRPr="00122FF6" w:rsidRDefault="00ED03C2" w:rsidP="00AF1270">
      <w:pPr>
        <w:rPr>
          <w:b/>
          <w:sz w:val="24"/>
          <w:szCs w:val="24"/>
        </w:rPr>
      </w:pPr>
    </w:p>
    <w:p w:rsidR="001A2771" w:rsidRPr="001A2771" w:rsidRDefault="001A2771" w:rsidP="001A2771">
      <w:pPr>
        <w:numPr>
          <w:ilvl w:val="0"/>
          <w:numId w:val="33"/>
        </w:numPr>
        <w:jc w:val="both"/>
        <w:rPr>
          <w:sz w:val="24"/>
          <w:szCs w:val="24"/>
        </w:rPr>
      </w:pPr>
      <w:r w:rsidRPr="001A2771">
        <w:rPr>
          <w:sz w:val="24"/>
          <w:szCs w:val="24"/>
        </w:rPr>
        <w:t xml:space="preserve">účelový převod finančních prostředků ve výši 55 tis. Kč z rozpočtu MO Plzeň 1 </w:t>
      </w:r>
      <w:r w:rsidR="00ED3DCB">
        <w:rPr>
          <w:sz w:val="24"/>
          <w:szCs w:val="24"/>
        </w:rPr>
        <w:br/>
      </w:r>
      <w:r w:rsidRPr="001A2771">
        <w:rPr>
          <w:sz w:val="24"/>
          <w:szCs w:val="24"/>
        </w:rPr>
        <w:t xml:space="preserve">do rozpočtu města Plzně určených pro Odbor sociálních služeb Magistrátu města Plzně na projekt „Nedám se!“ pro seniory MO Plzeň 1 dle přílohy č. 1 </w:t>
      </w:r>
    </w:p>
    <w:p w:rsidR="001A2771" w:rsidRPr="001A2771" w:rsidRDefault="001A2771" w:rsidP="001A2771">
      <w:pPr>
        <w:numPr>
          <w:ilvl w:val="0"/>
          <w:numId w:val="33"/>
        </w:numPr>
        <w:jc w:val="both"/>
        <w:rPr>
          <w:sz w:val="24"/>
          <w:szCs w:val="24"/>
        </w:rPr>
      </w:pPr>
      <w:r w:rsidRPr="001A2771">
        <w:rPr>
          <w:sz w:val="24"/>
          <w:szCs w:val="24"/>
        </w:rPr>
        <w:t>rozpočtové opatření MO Plzeň 1 na rok 2018 č. 17 /příloha č. 2/</w:t>
      </w:r>
      <w:r w:rsidR="00CB2000">
        <w:rPr>
          <w:sz w:val="24"/>
          <w:szCs w:val="24"/>
        </w:rPr>
        <w:t xml:space="preserve"> ve výši 55 tis. Kč spočívající</w:t>
      </w:r>
      <w:r w:rsidRPr="001A2771">
        <w:rPr>
          <w:sz w:val="24"/>
          <w:szCs w:val="24"/>
        </w:rPr>
        <w:t xml:space="preserve"> v účelovém převodu finančních prostředků z rozpočtu MO Plzeň 1 </w:t>
      </w:r>
      <w:r w:rsidRPr="001A2771">
        <w:rPr>
          <w:sz w:val="24"/>
          <w:szCs w:val="24"/>
        </w:rPr>
        <w:br/>
        <w:t>do rozpočtu města Plzně určených pro Odbor sociálních služeb Magistrátu města Plzně, Martinská ul. 2, 306 32 Plzeň, IČ 0075370 na projekt „Nedám se!“ pro seniory MO Plzeň 1 dle přílohy č. 1. Finanční prostředky podléhají finančnímu vypořádání po realizaci projektu.</w:t>
      </w:r>
    </w:p>
    <w:p w:rsidR="00663CFE" w:rsidRPr="008D68BC" w:rsidRDefault="00663CFE" w:rsidP="00243153">
      <w:pPr>
        <w:jc w:val="both"/>
      </w:pPr>
    </w:p>
    <w:p w:rsidR="00AF1270" w:rsidRDefault="00A138C3" w:rsidP="001128F8">
      <w:pPr>
        <w:pStyle w:val="Nadpis3"/>
        <w:numPr>
          <w:ilvl w:val="0"/>
          <w:numId w:val="0"/>
        </w:numPr>
        <w:ind w:left="720" w:hanging="720"/>
        <w:jc w:val="both"/>
      </w:pPr>
      <w:r>
        <w:t>III</w:t>
      </w:r>
      <w:r w:rsidR="001128F8">
        <w:t>.</w:t>
      </w:r>
      <w:r w:rsidR="001128F8">
        <w:tab/>
      </w:r>
      <w:r w:rsidR="00AF1270" w:rsidRPr="00122FF6">
        <w:t>U k l á d á</w:t>
      </w:r>
    </w:p>
    <w:p w:rsidR="006A3DF4" w:rsidRPr="006A3DF4" w:rsidRDefault="006A3DF4" w:rsidP="006A3DF4"/>
    <w:p w:rsidR="00A67EE1" w:rsidRPr="003A5BD1" w:rsidRDefault="00A67EE1" w:rsidP="00A67EE1">
      <w:pPr>
        <w:jc w:val="both"/>
        <w:rPr>
          <w:sz w:val="24"/>
          <w:u w:val="single"/>
        </w:rPr>
      </w:pPr>
      <w:r w:rsidRPr="003A5BD1">
        <w:rPr>
          <w:sz w:val="24"/>
        </w:rPr>
        <w:t xml:space="preserve">     </w:t>
      </w:r>
      <w:r>
        <w:rPr>
          <w:sz w:val="24"/>
          <w:u w:val="single"/>
        </w:rPr>
        <w:t>Tajemnici Ú</w:t>
      </w:r>
      <w:r w:rsidRPr="003A5BD1">
        <w:rPr>
          <w:sz w:val="24"/>
          <w:u w:val="single"/>
        </w:rPr>
        <w:t>MO Plzeň 1:</w:t>
      </w:r>
    </w:p>
    <w:p w:rsidR="00A67EE1" w:rsidRPr="003A5BD1" w:rsidRDefault="00A67EE1" w:rsidP="00A67EE1">
      <w:pPr>
        <w:jc w:val="both"/>
        <w:rPr>
          <w:sz w:val="24"/>
          <w:u w:val="single"/>
        </w:rPr>
      </w:pPr>
    </w:p>
    <w:p w:rsidR="00A67EE1" w:rsidRPr="001A2771" w:rsidRDefault="00A67EE1" w:rsidP="001A2771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 w:rsidRPr="001A2771">
        <w:rPr>
          <w:sz w:val="24"/>
          <w:szCs w:val="24"/>
        </w:rPr>
        <w:t>předat usnesení Zastupitelstva MO Plzeň 1 na Ekonomický úřad MMP a</w:t>
      </w:r>
      <w:r w:rsidR="001A2771">
        <w:rPr>
          <w:sz w:val="24"/>
          <w:szCs w:val="24"/>
        </w:rPr>
        <w:t xml:space="preserve"> na</w:t>
      </w:r>
      <w:r w:rsidRPr="001A2771">
        <w:rPr>
          <w:sz w:val="24"/>
          <w:szCs w:val="24"/>
        </w:rPr>
        <w:t xml:space="preserve"> </w:t>
      </w:r>
      <w:r w:rsidR="001A2771" w:rsidRPr="001A2771">
        <w:rPr>
          <w:sz w:val="24"/>
          <w:szCs w:val="24"/>
        </w:rPr>
        <w:t>Odbor sociálních služeb Magistrátu města Plzně</w:t>
      </w:r>
    </w:p>
    <w:p w:rsidR="00A67EE1" w:rsidRPr="00B93A70" w:rsidRDefault="001A2771" w:rsidP="00A67EE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Termín: 30. 6</w:t>
      </w:r>
      <w:r w:rsidR="00CD3D8F">
        <w:rPr>
          <w:sz w:val="24"/>
          <w:szCs w:val="24"/>
        </w:rPr>
        <w:t>. 2018</w:t>
      </w:r>
    </w:p>
    <w:p w:rsidR="00A67EE1" w:rsidRDefault="00A67EE1" w:rsidP="00A67EE1">
      <w:pPr>
        <w:ind w:left="284"/>
        <w:jc w:val="both"/>
        <w:rPr>
          <w:sz w:val="24"/>
          <w:szCs w:val="24"/>
        </w:rPr>
      </w:pPr>
    </w:p>
    <w:p w:rsidR="00A67EE1" w:rsidRPr="00291947" w:rsidRDefault="00A67EE1" w:rsidP="00A67EE1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 w:rsidRPr="009D0B61">
        <w:rPr>
          <w:sz w:val="24"/>
          <w:szCs w:val="24"/>
        </w:rPr>
        <w:t>realizovat rozpočtové opatření rozpo</w:t>
      </w:r>
      <w:r w:rsidR="00CD3D8F">
        <w:rPr>
          <w:sz w:val="24"/>
          <w:szCs w:val="24"/>
        </w:rPr>
        <w:t xml:space="preserve">čtu MO Plzeň 1 na rok 2018 č. </w:t>
      </w:r>
      <w:r w:rsidR="001A2771">
        <w:rPr>
          <w:sz w:val="24"/>
          <w:szCs w:val="24"/>
        </w:rPr>
        <w:t>1</w:t>
      </w:r>
      <w:r w:rsidR="00CD3D8F">
        <w:rPr>
          <w:sz w:val="24"/>
          <w:szCs w:val="24"/>
        </w:rPr>
        <w:t>7</w:t>
      </w:r>
      <w:r w:rsidRPr="00291947">
        <w:rPr>
          <w:sz w:val="24"/>
          <w:szCs w:val="24"/>
        </w:rPr>
        <w:t xml:space="preserve"> po schválení souvisejícího rozpočtového opatření v orgánech města Plzně</w:t>
      </w:r>
    </w:p>
    <w:p w:rsidR="00A67EE1" w:rsidRPr="009D0B61" w:rsidRDefault="00A67EE1" w:rsidP="00A67EE1">
      <w:pPr>
        <w:ind w:left="284"/>
        <w:jc w:val="both"/>
        <w:rPr>
          <w:sz w:val="24"/>
          <w:szCs w:val="24"/>
        </w:rPr>
      </w:pPr>
    </w:p>
    <w:p w:rsidR="00663CFE" w:rsidRDefault="00ED3DCB" w:rsidP="00CD3D8F">
      <w:pPr>
        <w:ind w:firstLine="360"/>
        <w:jc w:val="both"/>
        <w:rPr>
          <w:sz w:val="24"/>
        </w:rPr>
      </w:pPr>
      <w:r>
        <w:rPr>
          <w:sz w:val="24"/>
          <w:szCs w:val="24"/>
        </w:rPr>
        <w:t>Termín: 30. 9</w:t>
      </w:r>
      <w:r w:rsidR="00CD3D8F">
        <w:rPr>
          <w:sz w:val="24"/>
          <w:szCs w:val="24"/>
        </w:rPr>
        <w:t>. 2018</w:t>
      </w:r>
    </w:p>
    <w:p w:rsidR="00AF1270" w:rsidRPr="002C4FA2" w:rsidRDefault="006A3DF4" w:rsidP="002C4FA2">
      <w:pPr>
        <w:jc w:val="both"/>
        <w:rPr>
          <w:sz w:val="24"/>
          <w:szCs w:val="24"/>
        </w:rPr>
      </w:pPr>
      <w:r>
        <w:rPr>
          <w:b/>
          <w:caps/>
          <w:sz w:val="28"/>
        </w:rPr>
        <w:t>__</w:t>
      </w:r>
      <w:r w:rsidR="00AF1270" w:rsidRPr="00122FF6">
        <w:rPr>
          <w:b/>
          <w:caps/>
          <w:sz w:val="28"/>
        </w:rPr>
        <w:t>_______________________________________________________</w:t>
      </w:r>
    </w:p>
    <w:p w:rsidR="00EC5A32" w:rsidRPr="00122FF6" w:rsidRDefault="00EC5A32" w:rsidP="00ED03C2">
      <w:pPr>
        <w:jc w:val="both"/>
        <w:rPr>
          <w:i/>
        </w:rPr>
      </w:pPr>
    </w:p>
    <w:p w:rsidR="006764BF" w:rsidRPr="00FE5232" w:rsidRDefault="006764BF" w:rsidP="006764BF">
      <w:pPr>
        <w:rPr>
          <w:sz w:val="24"/>
          <w:szCs w:val="24"/>
        </w:rPr>
      </w:pPr>
      <w:r w:rsidRPr="00FE5232">
        <w:rPr>
          <w:sz w:val="24"/>
          <w:szCs w:val="24"/>
        </w:rPr>
        <w:t>Zprávu předkládá</w:t>
      </w:r>
      <w:r>
        <w:t xml:space="preserve">: </w:t>
      </w:r>
      <w:r>
        <w:rPr>
          <w:sz w:val="24"/>
          <w:szCs w:val="24"/>
        </w:rPr>
        <w:t>Rada M</w:t>
      </w:r>
      <w:r w:rsidR="00A67EE1">
        <w:rPr>
          <w:sz w:val="24"/>
          <w:szCs w:val="24"/>
        </w:rPr>
        <w:t>O Plzeň 1 – Jiří Uhlík, MBA</w:t>
      </w:r>
      <w:r>
        <w:rPr>
          <w:sz w:val="24"/>
          <w:szCs w:val="24"/>
        </w:rPr>
        <w:t xml:space="preserve">, </w:t>
      </w:r>
      <w:r w:rsidR="00ED3DCB">
        <w:rPr>
          <w:sz w:val="24"/>
          <w:szCs w:val="24"/>
        </w:rPr>
        <w:t xml:space="preserve">2. </w:t>
      </w:r>
      <w:r w:rsidR="00A67EE1">
        <w:rPr>
          <w:sz w:val="24"/>
          <w:szCs w:val="24"/>
        </w:rPr>
        <w:t>místo</w:t>
      </w:r>
      <w:r>
        <w:rPr>
          <w:sz w:val="24"/>
          <w:szCs w:val="24"/>
        </w:rPr>
        <w:t>starosta MO Plzeň 1</w:t>
      </w:r>
    </w:p>
    <w:p w:rsidR="00ED3DCB" w:rsidRDefault="00ED3DCB" w:rsidP="006764BF">
      <w:pPr>
        <w:rPr>
          <w:sz w:val="24"/>
          <w:szCs w:val="24"/>
        </w:rPr>
      </w:pPr>
      <w:r w:rsidRPr="00ED3DCB">
        <w:rPr>
          <w:sz w:val="24"/>
          <w:szCs w:val="24"/>
        </w:rPr>
        <w:t>Zprávu zpracovala dne: 10. 5. 2018</w:t>
      </w:r>
      <w:r w:rsidRPr="00ED3DCB">
        <w:rPr>
          <w:sz w:val="24"/>
          <w:szCs w:val="24"/>
        </w:rPr>
        <w:tab/>
        <w:t>Mgr. Dana Krausová, Sociální odbor ÚMO Plzeň 1</w:t>
      </w:r>
    </w:p>
    <w:p w:rsidR="006764BF" w:rsidRPr="003F1C50" w:rsidRDefault="006764BF" w:rsidP="006764BF">
      <w:pPr>
        <w:rPr>
          <w:sz w:val="24"/>
          <w:szCs w:val="24"/>
        </w:rPr>
      </w:pPr>
      <w:r>
        <w:rPr>
          <w:sz w:val="24"/>
          <w:szCs w:val="24"/>
        </w:rPr>
        <w:t xml:space="preserve">Schůze ZMO Plzeň 1 se zúčastní: </w:t>
      </w:r>
      <w:r w:rsidR="00A67EE1">
        <w:rPr>
          <w:sz w:val="24"/>
          <w:szCs w:val="24"/>
        </w:rPr>
        <w:t xml:space="preserve">Jiří Uhlík, MBA, </w:t>
      </w:r>
      <w:r w:rsidR="00ED3DCB">
        <w:rPr>
          <w:sz w:val="24"/>
          <w:szCs w:val="24"/>
        </w:rPr>
        <w:t xml:space="preserve">2. </w:t>
      </w:r>
      <w:r w:rsidR="00A67EE1">
        <w:rPr>
          <w:sz w:val="24"/>
          <w:szCs w:val="24"/>
        </w:rPr>
        <w:t>místostarosta MO Plzeň 1</w:t>
      </w:r>
      <w:r w:rsidRPr="003F1C50">
        <w:rPr>
          <w:sz w:val="24"/>
          <w:szCs w:val="24"/>
        </w:rPr>
        <w:tab/>
      </w:r>
      <w:r w:rsidRPr="003F1C50">
        <w:rPr>
          <w:sz w:val="24"/>
          <w:szCs w:val="24"/>
        </w:rPr>
        <w:tab/>
      </w:r>
    </w:p>
    <w:p w:rsidR="006764BF" w:rsidRPr="003F1C50" w:rsidRDefault="006764BF" w:rsidP="006764BF">
      <w:pPr>
        <w:rPr>
          <w:sz w:val="24"/>
          <w:szCs w:val="24"/>
        </w:rPr>
      </w:pPr>
      <w:r w:rsidRPr="003F1C50">
        <w:rPr>
          <w:sz w:val="24"/>
          <w:szCs w:val="24"/>
        </w:rPr>
        <w:t xml:space="preserve">Obsah zprávy projednán s:    </w:t>
      </w:r>
    </w:p>
    <w:p w:rsidR="006764BF" w:rsidRPr="003F1C50" w:rsidRDefault="006764BF" w:rsidP="006764BF">
      <w:pPr>
        <w:rPr>
          <w:sz w:val="24"/>
          <w:szCs w:val="24"/>
        </w:rPr>
      </w:pPr>
      <w:r w:rsidRPr="003F1C50">
        <w:rPr>
          <w:sz w:val="24"/>
          <w:szCs w:val="24"/>
        </w:rPr>
        <w:t xml:space="preserve">Ing. Helenou </w:t>
      </w:r>
      <w:proofErr w:type="spellStart"/>
      <w:r w:rsidRPr="003F1C50">
        <w:rPr>
          <w:sz w:val="24"/>
          <w:szCs w:val="24"/>
        </w:rPr>
        <w:t>Řežábovou</w:t>
      </w:r>
      <w:proofErr w:type="spellEnd"/>
      <w:r w:rsidRPr="003F1C50">
        <w:rPr>
          <w:sz w:val="24"/>
          <w:szCs w:val="24"/>
        </w:rPr>
        <w:t>, tajemnicí ÚMO Plzeň 1</w:t>
      </w:r>
      <w:r w:rsidRPr="003F1C50">
        <w:rPr>
          <w:sz w:val="24"/>
          <w:szCs w:val="24"/>
        </w:rPr>
        <w:tab/>
      </w:r>
      <w:r w:rsidRPr="003F1C50">
        <w:rPr>
          <w:sz w:val="24"/>
          <w:szCs w:val="24"/>
        </w:rPr>
        <w:tab/>
      </w:r>
      <w:r w:rsidRPr="003F1C50">
        <w:rPr>
          <w:sz w:val="24"/>
          <w:szCs w:val="24"/>
        </w:rPr>
        <w:tab/>
        <w:t>*souhlasí – *nesouhlasí</w:t>
      </w:r>
    </w:p>
    <w:p w:rsidR="006764BF" w:rsidRPr="003F1C50" w:rsidRDefault="00A67EE1" w:rsidP="006764BF">
      <w:pPr>
        <w:rPr>
          <w:sz w:val="24"/>
          <w:szCs w:val="24"/>
        </w:rPr>
      </w:pPr>
      <w:r w:rsidRPr="00A67EE1">
        <w:rPr>
          <w:sz w:val="24"/>
          <w:szCs w:val="24"/>
        </w:rPr>
        <w:t>Mgr. Miroslav</w:t>
      </w:r>
      <w:r>
        <w:rPr>
          <w:sz w:val="24"/>
          <w:szCs w:val="24"/>
        </w:rPr>
        <w:t>em Brabcem</w:t>
      </w:r>
      <w:r w:rsidR="006764BF" w:rsidRPr="003F1C50">
        <w:rPr>
          <w:sz w:val="24"/>
          <w:szCs w:val="24"/>
        </w:rPr>
        <w:t>, starostou MO Plzeň 1</w:t>
      </w:r>
    </w:p>
    <w:p w:rsidR="006764BF" w:rsidRPr="003F1C50" w:rsidRDefault="006764BF" w:rsidP="006764BF">
      <w:pPr>
        <w:rPr>
          <w:sz w:val="24"/>
          <w:szCs w:val="24"/>
        </w:rPr>
      </w:pPr>
      <w:r w:rsidRPr="003F1C50">
        <w:rPr>
          <w:sz w:val="24"/>
          <w:szCs w:val="24"/>
        </w:rPr>
        <w:t xml:space="preserve">PhDr. Ivanou Mádlovou, Ph.D., MBA, </w:t>
      </w:r>
      <w:r w:rsidR="00CD3D8F">
        <w:rPr>
          <w:sz w:val="24"/>
          <w:szCs w:val="24"/>
        </w:rPr>
        <w:t xml:space="preserve">1. </w:t>
      </w:r>
      <w:r w:rsidRPr="003F1C50">
        <w:rPr>
          <w:sz w:val="24"/>
          <w:szCs w:val="24"/>
        </w:rPr>
        <w:t>místostarostkou MO Plzeň 1</w:t>
      </w:r>
    </w:p>
    <w:p w:rsidR="002C4FA2" w:rsidRDefault="006764BF" w:rsidP="006764BF">
      <w:pPr>
        <w:rPr>
          <w:sz w:val="24"/>
          <w:szCs w:val="24"/>
        </w:rPr>
      </w:pPr>
      <w:r w:rsidRPr="003F1C50">
        <w:rPr>
          <w:sz w:val="24"/>
          <w:szCs w:val="24"/>
        </w:rPr>
        <w:t>Zveřejněno na úřední desce: nezveřejněno</w:t>
      </w:r>
    </w:p>
    <w:p w:rsidR="006764BF" w:rsidRDefault="00ED3DCB" w:rsidP="006764BF">
      <w:pPr>
        <w:rPr>
          <w:sz w:val="24"/>
          <w:szCs w:val="24"/>
        </w:rPr>
      </w:pPr>
      <w:r>
        <w:rPr>
          <w:sz w:val="24"/>
          <w:szCs w:val="24"/>
        </w:rPr>
        <w:t>Projednáno v:  RMO Plzeň 1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dne 6. 6</w:t>
      </w:r>
      <w:r w:rsidR="0028413A">
        <w:rPr>
          <w:sz w:val="24"/>
          <w:szCs w:val="24"/>
        </w:rPr>
        <w:t>. 2018</w:t>
      </w:r>
      <w:r w:rsidR="0009626B">
        <w:rPr>
          <w:sz w:val="24"/>
          <w:szCs w:val="24"/>
        </w:rPr>
        <w:tab/>
      </w:r>
      <w:r w:rsidR="0009626B">
        <w:rPr>
          <w:sz w:val="24"/>
          <w:szCs w:val="24"/>
        </w:rPr>
        <w:tab/>
      </w:r>
      <w:r w:rsidR="0009626B">
        <w:rPr>
          <w:sz w:val="24"/>
          <w:szCs w:val="24"/>
        </w:rPr>
        <w:tab/>
      </w:r>
      <w:r w:rsidR="00F41573">
        <w:rPr>
          <w:sz w:val="24"/>
          <w:szCs w:val="24"/>
        </w:rPr>
        <w:t xml:space="preserve">č. usnesení </w:t>
      </w:r>
      <w:r w:rsidR="00CD3D8F">
        <w:rPr>
          <w:sz w:val="24"/>
          <w:szCs w:val="24"/>
        </w:rPr>
        <w:t>….</w:t>
      </w:r>
    </w:p>
    <w:p w:rsidR="006764BF" w:rsidRDefault="002702D7" w:rsidP="006764B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</w:t>
      </w:r>
      <w:r w:rsidR="00ED3DCB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FV ZMO Plzeň 1</w:t>
      </w:r>
      <w:r w:rsidR="00ED3DCB">
        <w:rPr>
          <w:sz w:val="24"/>
          <w:szCs w:val="24"/>
        </w:rPr>
        <w:t xml:space="preserve"> </w:t>
      </w:r>
      <w:r w:rsidR="00ED3DCB">
        <w:rPr>
          <w:sz w:val="24"/>
          <w:szCs w:val="24"/>
        </w:rPr>
        <w:tab/>
        <w:t>dne 5. 6</w:t>
      </w:r>
      <w:r w:rsidR="00CD3D8F">
        <w:rPr>
          <w:sz w:val="24"/>
          <w:szCs w:val="24"/>
        </w:rPr>
        <w:t>. 2018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="00ED3DCB">
        <w:rPr>
          <w:sz w:val="24"/>
          <w:szCs w:val="24"/>
        </w:rPr>
        <w:tab/>
      </w:r>
      <w:r>
        <w:rPr>
          <w:sz w:val="24"/>
          <w:szCs w:val="24"/>
        </w:rPr>
        <w:t>rozpočtové opat</w:t>
      </w:r>
      <w:r w:rsidR="00CD3D8F">
        <w:rPr>
          <w:sz w:val="24"/>
          <w:szCs w:val="24"/>
        </w:rPr>
        <w:t xml:space="preserve">ření č. </w:t>
      </w:r>
      <w:r w:rsidR="00ED3DCB">
        <w:rPr>
          <w:sz w:val="24"/>
          <w:szCs w:val="24"/>
        </w:rPr>
        <w:t>1</w:t>
      </w:r>
      <w:r w:rsidR="00CD3D8F"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4FA2" w:rsidRPr="003F1C50" w:rsidRDefault="002C4FA2" w:rsidP="006764BF">
      <w:pPr>
        <w:rPr>
          <w:sz w:val="24"/>
          <w:szCs w:val="24"/>
        </w:rPr>
      </w:pPr>
    </w:p>
    <w:p w:rsidR="006764BF" w:rsidRPr="00BA0D81" w:rsidRDefault="006764BF" w:rsidP="006764BF">
      <w:pPr>
        <w:jc w:val="right"/>
        <w:rPr>
          <w:i/>
        </w:rPr>
      </w:pPr>
      <w:r w:rsidRPr="00BA0D81">
        <w:rPr>
          <w:i/>
        </w:rPr>
        <w:t>*nehodící se škrtněte</w:t>
      </w:r>
      <w:r w:rsidRPr="00BA0D81">
        <w:rPr>
          <w:i/>
        </w:rPr>
        <w:tab/>
      </w:r>
    </w:p>
    <w:p w:rsidR="006764BF" w:rsidRPr="00F5722A" w:rsidRDefault="006764BF" w:rsidP="006764BF">
      <w:pPr>
        <w:pStyle w:val="Paragrafneslovan"/>
        <w:ind w:left="0" w:firstLine="0"/>
      </w:pPr>
    </w:p>
    <w:p w:rsidR="001128F8" w:rsidRDefault="001128F8" w:rsidP="00AF1270">
      <w:pPr>
        <w:jc w:val="right"/>
        <w:rPr>
          <w:i/>
        </w:rPr>
      </w:pPr>
    </w:p>
    <w:sectPr w:rsidR="00112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52" w:rsidRDefault="00485952" w:rsidP="00485952">
      <w:r>
        <w:separator/>
      </w:r>
    </w:p>
  </w:endnote>
  <w:endnote w:type="continuationSeparator" w:id="0">
    <w:p w:rsidR="00485952" w:rsidRDefault="00485952" w:rsidP="0048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52" w:rsidRDefault="00485952" w:rsidP="00485952">
      <w:r>
        <w:separator/>
      </w:r>
    </w:p>
  </w:footnote>
  <w:footnote w:type="continuationSeparator" w:id="0">
    <w:p w:rsidR="00485952" w:rsidRDefault="00485952" w:rsidP="00485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C95"/>
    <w:multiLevelType w:val="hybridMultilevel"/>
    <w:tmpl w:val="0C9E59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4C1F"/>
    <w:multiLevelType w:val="hybridMultilevel"/>
    <w:tmpl w:val="B860B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8215E"/>
    <w:multiLevelType w:val="hybridMultilevel"/>
    <w:tmpl w:val="7F7081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E3D84"/>
    <w:multiLevelType w:val="hybridMultilevel"/>
    <w:tmpl w:val="895CE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57484"/>
    <w:multiLevelType w:val="hybridMultilevel"/>
    <w:tmpl w:val="9FE6CC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0256F"/>
    <w:multiLevelType w:val="hybridMultilevel"/>
    <w:tmpl w:val="857C4A48"/>
    <w:lvl w:ilvl="0" w:tplc="4FBA2350">
      <w:start w:val="1"/>
      <w:numFmt w:val="lowerLetter"/>
      <w:lvlText w:val="%1/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4C452E2"/>
    <w:multiLevelType w:val="hybridMultilevel"/>
    <w:tmpl w:val="408A6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63322"/>
    <w:multiLevelType w:val="hybridMultilevel"/>
    <w:tmpl w:val="BB4CC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65CBB"/>
    <w:multiLevelType w:val="hybridMultilevel"/>
    <w:tmpl w:val="93F255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C13DE"/>
    <w:multiLevelType w:val="hybridMultilevel"/>
    <w:tmpl w:val="C8C4C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14591"/>
    <w:multiLevelType w:val="hybridMultilevel"/>
    <w:tmpl w:val="0FB4E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66993"/>
    <w:multiLevelType w:val="hybridMultilevel"/>
    <w:tmpl w:val="EEB2A5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42906"/>
    <w:multiLevelType w:val="hybridMultilevel"/>
    <w:tmpl w:val="2D4C47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97960"/>
    <w:multiLevelType w:val="hybridMultilevel"/>
    <w:tmpl w:val="408A6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B5917"/>
    <w:multiLevelType w:val="singleLevel"/>
    <w:tmpl w:val="6F00EF98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3797501D"/>
    <w:multiLevelType w:val="hybridMultilevel"/>
    <w:tmpl w:val="CCBAA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F122E"/>
    <w:multiLevelType w:val="hybridMultilevel"/>
    <w:tmpl w:val="269A4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762DD"/>
    <w:multiLevelType w:val="hybridMultilevel"/>
    <w:tmpl w:val="0EF8A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72FAD"/>
    <w:multiLevelType w:val="hybridMultilevel"/>
    <w:tmpl w:val="8D2EB7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6537E"/>
    <w:multiLevelType w:val="hybridMultilevel"/>
    <w:tmpl w:val="B860B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E0BB0"/>
    <w:multiLevelType w:val="hybridMultilevel"/>
    <w:tmpl w:val="FDC864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D6453"/>
    <w:multiLevelType w:val="hybridMultilevel"/>
    <w:tmpl w:val="3580EC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84132"/>
    <w:multiLevelType w:val="hybridMultilevel"/>
    <w:tmpl w:val="A83A51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6138F"/>
    <w:multiLevelType w:val="hybridMultilevel"/>
    <w:tmpl w:val="0B504F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F5B6A"/>
    <w:multiLevelType w:val="hybridMultilevel"/>
    <w:tmpl w:val="61BAA5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904B1"/>
    <w:multiLevelType w:val="hybridMultilevel"/>
    <w:tmpl w:val="36CEE4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16AE6"/>
    <w:multiLevelType w:val="hybridMultilevel"/>
    <w:tmpl w:val="B18A9C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935AA"/>
    <w:multiLevelType w:val="hybridMultilevel"/>
    <w:tmpl w:val="B860B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9792B"/>
    <w:multiLevelType w:val="hybridMultilevel"/>
    <w:tmpl w:val="CCBAA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36A7B"/>
    <w:multiLevelType w:val="hybridMultilevel"/>
    <w:tmpl w:val="7CC896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3563E9"/>
    <w:multiLevelType w:val="hybridMultilevel"/>
    <w:tmpl w:val="DC3C89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11521F"/>
    <w:multiLevelType w:val="hybridMultilevel"/>
    <w:tmpl w:val="5FB65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1C179B"/>
    <w:multiLevelType w:val="hybridMultilevel"/>
    <w:tmpl w:val="408A6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3"/>
    </w:lvlOverride>
  </w:num>
  <w:num w:numId="3">
    <w:abstractNumId w:val="7"/>
  </w:num>
  <w:num w:numId="4">
    <w:abstractNumId w:val="10"/>
  </w:num>
  <w:num w:numId="5">
    <w:abstractNumId w:val="5"/>
  </w:num>
  <w:num w:numId="6">
    <w:abstractNumId w:val="13"/>
  </w:num>
  <w:num w:numId="7">
    <w:abstractNumId w:val="25"/>
  </w:num>
  <w:num w:numId="8">
    <w:abstractNumId w:val="26"/>
  </w:num>
  <w:num w:numId="9">
    <w:abstractNumId w:val="32"/>
  </w:num>
  <w:num w:numId="10">
    <w:abstractNumId w:val="6"/>
  </w:num>
  <w:num w:numId="11">
    <w:abstractNumId w:val="4"/>
  </w:num>
  <w:num w:numId="12">
    <w:abstractNumId w:val="8"/>
  </w:num>
  <w:num w:numId="13">
    <w:abstractNumId w:val="18"/>
  </w:num>
  <w:num w:numId="14">
    <w:abstractNumId w:val="27"/>
  </w:num>
  <w:num w:numId="15">
    <w:abstractNumId w:val="28"/>
  </w:num>
  <w:num w:numId="16">
    <w:abstractNumId w:val="15"/>
  </w:num>
  <w:num w:numId="17">
    <w:abstractNumId w:val="23"/>
  </w:num>
  <w:num w:numId="18">
    <w:abstractNumId w:val="1"/>
  </w:num>
  <w:num w:numId="19">
    <w:abstractNumId w:val="19"/>
  </w:num>
  <w:num w:numId="20">
    <w:abstractNumId w:val="3"/>
  </w:num>
  <w:num w:numId="21">
    <w:abstractNumId w:val="2"/>
  </w:num>
  <w:num w:numId="22">
    <w:abstractNumId w:val="21"/>
  </w:num>
  <w:num w:numId="23">
    <w:abstractNumId w:val="11"/>
  </w:num>
  <w:num w:numId="24">
    <w:abstractNumId w:val="20"/>
  </w:num>
  <w:num w:numId="25">
    <w:abstractNumId w:val="9"/>
  </w:num>
  <w:num w:numId="26">
    <w:abstractNumId w:val="30"/>
  </w:num>
  <w:num w:numId="27">
    <w:abstractNumId w:val="31"/>
  </w:num>
  <w:num w:numId="28">
    <w:abstractNumId w:val="29"/>
  </w:num>
  <w:num w:numId="29">
    <w:abstractNumId w:val="0"/>
  </w:num>
  <w:num w:numId="30">
    <w:abstractNumId w:val="16"/>
  </w:num>
  <w:num w:numId="31">
    <w:abstractNumId w:val="17"/>
  </w:num>
  <w:num w:numId="32">
    <w:abstractNumId w:val="24"/>
  </w:num>
  <w:num w:numId="33">
    <w:abstractNumId w:val="2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70"/>
    <w:rsid w:val="00000CE9"/>
    <w:rsid w:val="00011EA7"/>
    <w:rsid w:val="00016568"/>
    <w:rsid w:val="00075C9E"/>
    <w:rsid w:val="0009626B"/>
    <w:rsid w:val="000A3593"/>
    <w:rsid w:val="000B44A4"/>
    <w:rsid w:val="000B6593"/>
    <w:rsid w:val="000C6895"/>
    <w:rsid w:val="001128F8"/>
    <w:rsid w:val="00117726"/>
    <w:rsid w:val="00153F81"/>
    <w:rsid w:val="00174400"/>
    <w:rsid w:val="00195571"/>
    <w:rsid w:val="001A112E"/>
    <w:rsid w:val="001A2771"/>
    <w:rsid w:val="0021182A"/>
    <w:rsid w:val="00243153"/>
    <w:rsid w:val="002702D7"/>
    <w:rsid w:val="0028413A"/>
    <w:rsid w:val="002A6764"/>
    <w:rsid w:val="002C4FA2"/>
    <w:rsid w:val="002D473E"/>
    <w:rsid w:val="002F2385"/>
    <w:rsid w:val="00325D1F"/>
    <w:rsid w:val="00345A39"/>
    <w:rsid w:val="00362DDC"/>
    <w:rsid w:val="003D7073"/>
    <w:rsid w:val="003D7CC6"/>
    <w:rsid w:val="003E7A2E"/>
    <w:rsid w:val="003F4D7C"/>
    <w:rsid w:val="00462166"/>
    <w:rsid w:val="00485952"/>
    <w:rsid w:val="004A0458"/>
    <w:rsid w:val="004B493C"/>
    <w:rsid w:val="004E0095"/>
    <w:rsid w:val="005A0F67"/>
    <w:rsid w:val="005E2DE7"/>
    <w:rsid w:val="005F52D1"/>
    <w:rsid w:val="00602FE1"/>
    <w:rsid w:val="00661139"/>
    <w:rsid w:val="00663CFE"/>
    <w:rsid w:val="006764BF"/>
    <w:rsid w:val="006A3DF4"/>
    <w:rsid w:val="0071141C"/>
    <w:rsid w:val="00713BD0"/>
    <w:rsid w:val="0073322F"/>
    <w:rsid w:val="00736DC5"/>
    <w:rsid w:val="007555C5"/>
    <w:rsid w:val="007E43BC"/>
    <w:rsid w:val="00831240"/>
    <w:rsid w:val="00864BD2"/>
    <w:rsid w:val="00873A03"/>
    <w:rsid w:val="00886610"/>
    <w:rsid w:val="008C3397"/>
    <w:rsid w:val="008D68BC"/>
    <w:rsid w:val="00916A20"/>
    <w:rsid w:val="00972E99"/>
    <w:rsid w:val="00975B26"/>
    <w:rsid w:val="009A3017"/>
    <w:rsid w:val="009D389F"/>
    <w:rsid w:val="009D6829"/>
    <w:rsid w:val="009D6D6B"/>
    <w:rsid w:val="00A04FDF"/>
    <w:rsid w:val="00A138C3"/>
    <w:rsid w:val="00A20DA5"/>
    <w:rsid w:val="00A30FE8"/>
    <w:rsid w:val="00A67EE1"/>
    <w:rsid w:val="00A900B9"/>
    <w:rsid w:val="00AD335D"/>
    <w:rsid w:val="00AF1270"/>
    <w:rsid w:val="00B1486D"/>
    <w:rsid w:val="00B33E09"/>
    <w:rsid w:val="00B76F36"/>
    <w:rsid w:val="00B832ED"/>
    <w:rsid w:val="00BA7E6B"/>
    <w:rsid w:val="00BC0393"/>
    <w:rsid w:val="00BC4B90"/>
    <w:rsid w:val="00BD4F69"/>
    <w:rsid w:val="00BD764C"/>
    <w:rsid w:val="00BE0E4D"/>
    <w:rsid w:val="00BF3B3B"/>
    <w:rsid w:val="00CB2000"/>
    <w:rsid w:val="00CB65DF"/>
    <w:rsid w:val="00CD325C"/>
    <w:rsid w:val="00CD3D8F"/>
    <w:rsid w:val="00D24962"/>
    <w:rsid w:val="00D439A7"/>
    <w:rsid w:val="00D80B15"/>
    <w:rsid w:val="00DC4E46"/>
    <w:rsid w:val="00E01FDF"/>
    <w:rsid w:val="00E11103"/>
    <w:rsid w:val="00E132FF"/>
    <w:rsid w:val="00E604D5"/>
    <w:rsid w:val="00E7264F"/>
    <w:rsid w:val="00E7349E"/>
    <w:rsid w:val="00E7524C"/>
    <w:rsid w:val="00EC2CC0"/>
    <w:rsid w:val="00EC5A32"/>
    <w:rsid w:val="00ED03C2"/>
    <w:rsid w:val="00ED3DCB"/>
    <w:rsid w:val="00EE7AFC"/>
    <w:rsid w:val="00F05BAD"/>
    <w:rsid w:val="00F10CA1"/>
    <w:rsid w:val="00F41573"/>
    <w:rsid w:val="00FE5232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F1270"/>
    <w:pPr>
      <w:keepNext/>
      <w:outlineLvl w:val="1"/>
    </w:pPr>
    <w:rPr>
      <w:b/>
      <w:spacing w:val="8"/>
      <w:sz w:val="24"/>
    </w:rPr>
  </w:style>
  <w:style w:type="paragraph" w:styleId="Nadpis3">
    <w:name w:val="heading 3"/>
    <w:basedOn w:val="Normln"/>
    <w:next w:val="Normln"/>
    <w:link w:val="Nadpis3Char"/>
    <w:qFormat/>
    <w:rsid w:val="00AF1270"/>
    <w:pPr>
      <w:keepNext/>
      <w:numPr>
        <w:numId w:val="1"/>
      </w:numPr>
      <w:outlineLvl w:val="2"/>
    </w:pPr>
    <w:rPr>
      <w:b/>
      <w:spacing w:val="8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F1270"/>
    <w:rPr>
      <w:rFonts w:ascii="Times New Roman" w:eastAsia="Times New Roman" w:hAnsi="Times New Roman" w:cs="Times New Roman"/>
      <w:b/>
      <w:spacing w:val="8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270"/>
    <w:rPr>
      <w:rFonts w:ascii="Times New Roman" w:eastAsia="Times New Roman" w:hAnsi="Times New Roman" w:cs="Times New Roman"/>
      <w:b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AF1270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AF1270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1128F8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F10CA1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AF1270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AF1270"/>
    <w:rPr>
      <w:b/>
    </w:rPr>
  </w:style>
  <w:style w:type="paragraph" w:styleId="Odstavecseseznamem">
    <w:name w:val="List Paragraph"/>
    <w:basedOn w:val="Normln"/>
    <w:uiPriority w:val="34"/>
    <w:qFormat/>
    <w:rsid w:val="00362D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2D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DE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9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95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F1270"/>
    <w:pPr>
      <w:keepNext/>
      <w:outlineLvl w:val="1"/>
    </w:pPr>
    <w:rPr>
      <w:b/>
      <w:spacing w:val="8"/>
      <w:sz w:val="24"/>
    </w:rPr>
  </w:style>
  <w:style w:type="paragraph" w:styleId="Nadpis3">
    <w:name w:val="heading 3"/>
    <w:basedOn w:val="Normln"/>
    <w:next w:val="Normln"/>
    <w:link w:val="Nadpis3Char"/>
    <w:qFormat/>
    <w:rsid w:val="00AF1270"/>
    <w:pPr>
      <w:keepNext/>
      <w:numPr>
        <w:numId w:val="1"/>
      </w:numPr>
      <w:outlineLvl w:val="2"/>
    </w:pPr>
    <w:rPr>
      <w:b/>
      <w:spacing w:val="8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F1270"/>
    <w:rPr>
      <w:rFonts w:ascii="Times New Roman" w:eastAsia="Times New Roman" w:hAnsi="Times New Roman" w:cs="Times New Roman"/>
      <w:b/>
      <w:spacing w:val="8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270"/>
    <w:rPr>
      <w:rFonts w:ascii="Times New Roman" w:eastAsia="Times New Roman" w:hAnsi="Times New Roman" w:cs="Times New Roman"/>
      <w:b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AF1270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AF1270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1128F8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F10CA1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AF1270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AF1270"/>
    <w:rPr>
      <w:b/>
    </w:rPr>
  </w:style>
  <w:style w:type="paragraph" w:styleId="Odstavecseseznamem">
    <w:name w:val="List Paragraph"/>
    <w:basedOn w:val="Normln"/>
    <w:uiPriority w:val="34"/>
    <w:qFormat/>
    <w:rsid w:val="00362D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2D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DE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9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95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2449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Jana</dc:creator>
  <cp:lastModifiedBy>Krausová Dana</cp:lastModifiedBy>
  <cp:revision>2</cp:revision>
  <cp:lastPrinted>2018-05-28T07:54:00Z</cp:lastPrinted>
  <dcterms:created xsi:type="dcterms:W3CDTF">2018-05-28T08:09:00Z</dcterms:created>
  <dcterms:modified xsi:type="dcterms:W3CDTF">2018-05-28T08:09:00Z</dcterms:modified>
</cp:coreProperties>
</file>