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9" w:rsidRDefault="003C28F9" w:rsidP="003C28F9">
      <w:pPr>
        <w:pStyle w:val="nadpcent"/>
        <w:spacing w:before="100" w:beforeAutospacing="1" w:after="840"/>
        <w:rPr>
          <w:sz w:val="32"/>
        </w:rPr>
      </w:pPr>
      <w:bookmarkStart w:id="0" w:name="_GoBack"/>
      <w:bookmarkEnd w:id="0"/>
      <w:r>
        <w:rPr>
          <w:sz w:val="32"/>
        </w:rPr>
        <w:t>usnesení</w:t>
      </w:r>
    </w:p>
    <w:p w:rsidR="003C28F9" w:rsidRPr="00004137" w:rsidRDefault="003C28F9" w:rsidP="003C28F9">
      <w:pPr>
        <w:pStyle w:val="vlevo"/>
        <w:rPr>
          <w:lang w:val="en-A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0"/>
        <w:gridCol w:w="2986"/>
        <w:gridCol w:w="1092"/>
        <w:gridCol w:w="3827"/>
      </w:tblGrid>
      <w:tr w:rsidR="003C28F9" w:rsidTr="007C19CE">
        <w:tc>
          <w:tcPr>
            <w:tcW w:w="567" w:type="dxa"/>
          </w:tcPr>
          <w:p w:rsidR="003C28F9" w:rsidRDefault="003C28F9" w:rsidP="007C19CE">
            <w:pPr>
              <w:pStyle w:val="vlevo"/>
            </w:pPr>
            <w:r>
              <w:t>č.:</w:t>
            </w:r>
          </w:p>
        </w:tc>
        <w:tc>
          <w:tcPr>
            <w:tcW w:w="3586" w:type="dxa"/>
            <w:gridSpan w:val="2"/>
          </w:tcPr>
          <w:p w:rsidR="003C28F9" w:rsidRDefault="003C28F9" w:rsidP="007C19CE">
            <w:pPr>
              <w:pStyle w:val="vlevo"/>
            </w:pPr>
            <w:r>
              <w:t>248</w:t>
            </w:r>
          </w:p>
        </w:tc>
        <w:tc>
          <w:tcPr>
            <w:tcW w:w="1092" w:type="dxa"/>
          </w:tcPr>
          <w:p w:rsidR="003C28F9" w:rsidRDefault="003C28F9" w:rsidP="007C19CE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3C28F9" w:rsidRDefault="003C28F9" w:rsidP="007C19CE">
            <w:pPr>
              <w:pStyle w:val="vlevo"/>
            </w:pPr>
            <w:r>
              <w:t>11. 6. 2018</w:t>
            </w:r>
          </w:p>
          <w:p w:rsidR="003C28F9" w:rsidRDefault="003C28F9" w:rsidP="007C19CE">
            <w:pPr>
              <w:pStyle w:val="vlevo"/>
            </w:pPr>
          </w:p>
          <w:p w:rsidR="003C28F9" w:rsidRDefault="003C28F9" w:rsidP="007C19CE">
            <w:pPr>
              <w:pStyle w:val="vlevo"/>
            </w:pPr>
          </w:p>
        </w:tc>
      </w:tr>
      <w:tr w:rsidR="003C28F9" w:rsidRPr="00C61A01" w:rsidTr="007C19CE">
        <w:trPr>
          <w:cantSplit/>
        </w:trPr>
        <w:tc>
          <w:tcPr>
            <w:tcW w:w="1167" w:type="dxa"/>
            <w:gridSpan w:val="2"/>
          </w:tcPr>
          <w:p w:rsidR="003C28F9" w:rsidRPr="00C61A01" w:rsidRDefault="003C28F9" w:rsidP="007C19C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61A01">
              <w:rPr>
                <w:rFonts w:ascii="Times New Roman" w:hAnsi="Times New Roman"/>
                <w:sz w:val="24"/>
                <w:szCs w:val="24"/>
              </w:rPr>
              <w:t>ve věci:</w:t>
            </w:r>
          </w:p>
        </w:tc>
        <w:tc>
          <w:tcPr>
            <w:tcW w:w="7905" w:type="dxa"/>
            <w:gridSpan w:val="3"/>
            <w:vAlign w:val="bottom"/>
          </w:tcPr>
          <w:p w:rsidR="003C28F9" w:rsidRPr="00C61A01" w:rsidRDefault="003C28F9" w:rsidP="007C19C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61A01">
              <w:rPr>
                <w:rFonts w:ascii="Times New Roman" w:hAnsi="Times New Roman"/>
                <w:sz w:val="24"/>
                <w:szCs w:val="24"/>
              </w:rPr>
              <w:t xml:space="preserve">Poskytnutí a neposkytnutí individuálních dotací a finančních prostředků z rozpočtu MO Plzeň 3 v roce 2018 </w:t>
            </w:r>
          </w:p>
        </w:tc>
      </w:tr>
    </w:tbl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W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SXQ3W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b/>
          <w:sz w:val="24"/>
          <w:szCs w:val="24"/>
        </w:rPr>
      </w:pPr>
      <w:r w:rsidRPr="00C61A01">
        <w:rPr>
          <w:rFonts w:ascii="Times New Roman" w:hAnsi="Times New Roman"/>
          <w:b/>
          <w:sz w:val="24"/>
          <w:szCs w:val="24"/>
        </w:rPr>
        <w:t>Rada městského obvodu Plzeň 3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k návrhu 1. místostarosty MO Plzeň 3 Mgr. Radoslava Škardy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C61A01">
        <w:rPr>
          <w:rFonts w:ascii="Times New Roman" w:hAnsi="Times New Roman"/>
          <w:b/>
          <w:sz w:val="24"/>
          <w:szCs w:val="24"/>
        </w:rPr>
        <w:t xml:space="preserve">I.    </w:t>
      </w:r>
      <w:r w:rsidRPr="00C61A01">
        <w:rPr>
          <w:rFonts w:ascii="Times New Roman" w:hAnsi="Times New Roman"/>
          <w:b/>
          <w:sz w:val="24"/>
          <w:szCs w:val="24"/>
        </w:rPr>
        <w:tab/>
        <w:t>b e r e    n a   v ě d o m í</w:t>
      </w:r>
      <w:proofErr w:type="gramEnd"/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 xml:space="preserve">Usnesení FV ZMO Plzeň 3 č. 6 z 21. 5. 2018 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 xml:space="preserve">Doručené žádosti o poskytnutí dotací a finančních prostředků z rozpočtu MO Plzeň 3: </w:t>
      </w:r>
    </w:p>
    <w:p w:rsidR="003C28F9" w:rsidRDefault="003C28F9" w:rsidP="003C28F9"/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155"/>
        <w:gridCol w:w="1031"/>
        <w:gridCol w:w="2660"/>
        <w:gridCol w:w="829"/>
        <w:gridCol w:w="1384"/>
        <w:gridCol w:w="1595"/>
      </w:tblGrid>
      <w:tr w:rsidR="003C28F9" w:rsidTr="007C19C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 organizace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Sídlo</w:t>
            </w:r>
          </w:p>
        </w:tc>
      </w:tr>
      <w:tr w:rsidR="003C28F9" w:rsidTr="007C19CE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D53BDA">
              <w:rPr>
                <w:sz w:val="18"/>
                <w:szCs w:val="18"/>
              </w:rPr>
              <w:t>Jiří Ulr</w:t>
            </w:r>
            <w:r>
              <w:rPr>
                <w:sz w:val="18"/>
                <w:szCs w:val="18"/>
              </w:rPr>
              <w:t>i</w:t>
            </w:r>
            <w:r w:rsidRPr="00D53BDA">
              <w:rPr>
                <w:sz w:val="18"/>
                <w:szCs w:val="18"/>
              </w:rPr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D53BDA">
              <w:rPr>
                <w:sz w:val="18"/>
                <w:szCs w:val="18"/>
              </w:rPr>
              <w:t>361022/003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D53BDA">
              <w:rPr>
                <w:sz w:val="18"/>
                <w:szCs w:val="18"/>
              </w:rPr>
              <w:t>Vydání knihy - román Tři dívky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Fyzická osoba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Macháčkova </w:t>
            </w:r>
            <w:proofErr w:type="gramStart"/>
            <w:r>
              <w:rPr>
                <w:rFonts w:cs="Calibri"/>
                <w:sz w:val="18"/>
                <w:szCs w:val="18"/>
              </w:rPr>
              <w:t>50,                     318 00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Plzeň</w:t>
            </w:r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D53BDA">
              <w:rPr>
                <w:sz w:val="18"/>
                <w:szCs w:val="18"/>
              </w:rPr>
              <w:t>Artprom</w:t>
            </w:r>
            <w:proofErr w:type="spellEnd"/>
            <w:r w:rsidRPr="00D53BDA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D53BDA">
              <w:rPr>
                <w:sz w:val="18"/>
                <w:szCs w:val="18"/>
              </w:rPr>
              <w:t>24174505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Živá ulice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s.r.o.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Sokolovská </w:t>
            </w:r>
            <w:proofErr w:type="gramStart"/>
            <w:r>
              <w:rPr>
                <w:rFonts w:cs="Calibri"/>
                <w:sz w:val="18"/>
                <w:szCs w:val="18"/>
              </w:rPr>
              <w:t>626/104a,                  186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Praha 8</w:t>
            </w:r>
          </w:p>
        </w:tc>
      </w:tr>
      <w:tr w:rsidR="003C28F9" w:rsidTr="007C19CE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JCI Czech </w:t>
            </w:r>
            <w:proofErr w:type="gramStart"/>
            <w:r w:rsidRPr="007F2E88">
              <w:rPr>
                <w:sz w:val="18"/>
                <w:szCs w:val="18"/>
              </w:rPr>
              <w:t>Republic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z.s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22885498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CZEKO-JCI Czech Republic </w:t>
            </w:r>
            <w:proofErr w:type="spellStart"/>
            <w:r w:rsidRPr="007F2E88">
              <w:rPr>
                <w:sz w:val="18"/>
                <w:szCs w:val="18"/>
              </w:rPr>
              <w:t>National</w:t>
            </w:r>
            <w:proofErr w:type="spellEnd"/>
            <w:r w:rsidRPr="007F2E88">
              <w:rPr>
                <w:sz w:val="18"/>
                <w:szCs w:val="18"/>
              </w:rPr>
              <w:t xml:space="preserve"> </w:t>
            </w:r>
            <w:proofErr w:type="spellStart"/>
            <w:r w:rsidRPr="007F2E88">
              <w:rPr>
                <w:sz w:val="18"/>
                <w:szCs w:val="18"/>
              </w:rPr>
              <w:t>Convention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Václavské náměstí 795/40, </w:t>
            </w:r>
            <w:proofErr w:type="gramStart"/>
            <w:r>
              <w:rPr>
                <w:rFonts w:cs="Calibri"/>
                <w:sz w:val="18"/>
                <w:szCs w:val="18"/>
              </w:rPr>
              <w:t>110 00  Praha</w:t>
            </w:r>
            <w:proofErr w:type="gramEnd"/>
          </w:p>
        </w:tc>
      </w:tr>
      <w:tr w:rsidR="003C28F9" w:rsidTr="007C19CE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FC </w:t>
            </w:r>
            <w:proofErr w:type="spellStart"/>
            <w:r w:rsidRPr="007F2E88">
              <w:rPr>
                <w:sz w:val="18"/>
                <w:szCs w:val="18"/>
              </w:rPr>
              <w:t>Jerigo</w:t>
            </w:r>
            <w:proofErr w:type="spellEnd"/>
            <w:r w:rsidRPr="007F2E88">
              <w:rPr>
                <w:sz w:val="18"/>
                <w:szCs w:val="18"/>
              </w:rPr>
              <w:t xml:space="preserve"> 1994 </w:t>
            </w:r>
            <w:proofErr w:type="gramStart"/>
            <w:r w:rsidRPr="007F2E88">
              <w:rPr>
                <w:sz w:val="18"/>
                <w:szCs w:val="18"/>
              </w:rPr>
              <w:t xml:space="preserve">Plzeň, </w:t>
            </w:r>
            <w:proofErr w:type="spellStart"/>
            <w:r w:rsidRPr="007F2E88">
              <w:rPr>
                <w:sz w:val="18"/>
                <w:szCs w:val="18"/>
              </w:rPr>
              <w:t>z.s</w:t>
            </w:r>
            <w:proofErr w:type="spellEnd"/>
            <w:r w:rsidRPr="007F2E8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27008720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Startovné, pronájem tréninkového hřiště a haly, cestovné, nákup sportovních a tréninkových pomůcek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Zapsaný spolek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Šimerova </w:t>
            </w:r>
            <w:proofErr w:type="gramStart"/>
            <w:r>
              <w:rPr>
                <w:rFonts w:cs="Calibri"/>
                <w:sz w:val="18"/>
                <w:szCs w:val="18"/>
              </w:rPr>
              <w:t>422/16,                        301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Plzeň</w:t>
            </w:r>
          </w:p>
        </w:tc>
      </w:tr>
      <w:tr w:rsidR="003C28F9" w:rsidTr="007C19CE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7F2E88">
              <w:rPr>
                <w:sz w:val="18"/>
                <w:szCs w:val="18"/>
              </w:rPr>
              <w:t>PaNaMo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26985641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Festival Můj život s…, rok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Houškova </w:t>
            </w:r>
            <w:proofErr w:type="gramStart"/>
            <w:r>
              <w:rPr>
                <w:rFonts w:cs="Calibri"/>
                <w:sz w:val="18"/>
                <w:szCs w:val="18"/>
              </w:rPr>
              <w:t>1187/25,                 326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Plzeň</w:t>
            </w:r>
          </w:p>
        </w:tc>
      </w:tr>
      <w:tr w:rsidR="003C28F9" w:rsidTr="007C19C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7F2E88">
              <w:rPr>
                <w:sz w:val="18"/>
                <w:szCs w:val="18"/>
              </w:rPr>
              <w:t>PaNaMo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26985641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Divadelní léto pod plzeňským nebem, rok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Houškova </w:t>
            </w:r>
            <w:proofErr w:type="gramStart"/>
            <w:r>
              <w:rPr>
                <w:rFonts w:cs="Calibri"/>
                <w:sz w:val="18"/>
                <w:szCs w:val="18"/>
              </w:rPr>
              <w:t>1187/25,                           326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Plzeň</w:t>
            </w:r>
          </w:p>
        </w:tc>
      </w:tr>
      <w:tr w:rsidR="003C28F9" w:rsidTr="007C19CE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SUS </w:t>
            </w:r>
            <w:proofErr w:type="spellStart"/>
            <w:r w:rsidRPr="007F2E88">
              <w:rPr>
                <w:sz w:val="18"/>
                <w:szCs w:val="18"/>
              </w:rPr>
              <w:t>Production</w:t>
            </w:r>
            <w:proofErr w:type="spellEnd"/>
            <w:r w:rsidRPr="007F2E88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25248260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Majáles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s.r.o.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Štiková 14, </w:t>
            </w:r>
            <w:proofErr w:type="gramStart"/>
            <w:r>
              <w:rPr>
                <w:rFonts w:cs="Calibri"/>
                <w:sz w:val="18"/>
                <w:szCs w:val="18"/>
              </w:rPr>
              <w:t>323 00  Plzeň</w:t>
            </w:r>
            <w:proofErr w:type="gramEnd"/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Plzeň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29109124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Honoráře a materiální náklady na realizaci interaktivní výstavy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Zapsaný ústav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Presslova 14, </w:t>
            </w:r>
            <w:proofErr w:type="gramStart"/>
            <w:r>
              <w:rPr>
                <w:rFonts w:cs="Calibri"/>
                <w:sz w:val="18"/>
                <w:szCs w:val="18"/>
              </w:rPr>
              <w:t>301 00  Plzeň</w:t>
            </w:r>
            <w:proofErr w:type="gramEnd"/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F2E88">
              <w:rPr>
                <w:color w:val="000000"/>
                <w:sz w:val="18"/>
                <w:szCs w:val="18"/>
              </w:rPr>
              <w:t>Artprom</w:t>
            </w:r>
            <w:proofErr w:type="spellEnd"/>
            <w:r w:rsidRPr="007F2E88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24174505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Živá ulice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s.r.o.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Sokolovská </w:t>
            </w:r>
            <w:proofErr w:type="gramStart"/>
            <w:r>
              <w:rPr>
                <w:rFonts w:cs="Calibri"/>
                <w:sz w:val="18"/>
                <w:szCs w:val="18"/>
              </w:rPr>
              <w:t>626/104a,              186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Praha 8</w:t>
            </w:r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Možnosti tu jsou,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Nákup automatického kráječe pro výrobnu ZDRAVÝCH SVAČIN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o.p.s.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Prokopova 17,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301 00  Plzeň</w:t>
            </w:r>
            <w:proofErr w:type="gramEnd"/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33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Možnosti tu jsou,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Přístavba terasy pro venkovní posezení u Café restaurantu Kačaba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o.p.s.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Prokopova 17,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301 00  Plzeň</w:t>
            </w:r>
            <w:proofErr w:type="gramEnd"/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34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Svoboda zvířat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66365678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Úhrada veterinárních nákladů - rok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Koterovská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2127/84,                    326 00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  Plzeň</w:t>
            </w:r>
          </w:p>
        </w:tc>
      </w:tr>
      <w:tr w:rsidR="003C28F9" w:rsidTr="007C19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35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7F2E88">
              <w:rPr>
                <w:sz w:val="18"/>
                <w:szCs w:val="18"/>
              </w:rPr>
              <w:t>Nošenky</w:t>
            </w:r>
            <w:proofErr w:type="spellEnd"/>
            <w:r w:rsidRPr="007F2E88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proofErr w:type="gramStart"/>
            <w:r w:rsidRPr="007F2E88">
              <w:rPr>
                <w:sz w:val="18"/>
                <w:szCs w:val="18"/>
              </w:rPr>
              <w:t>Plzně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z.s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6419941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Festival Respekt k porodu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Bušovice 90, 338 24 </w:t>
            </w:r>
          </w:p>
        </w:tc>
      </w:tr>
      <w:tr w:rsidR="003C28F9" w:rsidTr="007C19C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Nadační fond Plzeň sobě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7F2E88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3719871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Realizace automobilového festivalu "Skvosty s vůní benzínu"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Nadační fond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Zelinářská </w:t>
            </w:r>
            <w:proofErr w:type="gramStart"/>
            <w:r>
              <w:rPr>
                <w:rFonts w:cs="Calibri"/>
                <w:sz w:val="18"/>
                <w:szCs w:val="18"/>
              </w:rPr>
              <w:t>290/4,                         301 00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 Plzeň</w:t>
            </w:r>
          </w:p>
        </w:tc>
      </w:tr>
      <w:tr w:rsidR="003C28F9" w:rsidTr="007C19C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 ZŠ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7F2E88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68784619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autobusu – Zeměpisně turistická exkurze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Příspěvková organizace města Plzně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Terezie Brzkové 33 -35, 318 00 Plzeň</w:t>
            </w:r>
          </w:p>
        </w:tc>
      </w:tr>
      <w:tr w:rsidR="003C28F9" w:rsidTr="007C19C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P6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Městská policie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00075370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Nákup digitálního alkohol testeru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Dräger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s tiskárnou pro obvodní služebnu MP Plzeň-Bory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8F9" w:rsidRDefault="003C28F9" w:rsidP="007C19C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Organizační složka města Plzně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8F9" w:rsidRDefault="003C28F9" w:rsidP="007C19C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Perlová 3, 301 00 Plzeň</w:t>
            </w:r>
          </w:p>
        </w:tc>
      </w:tr>
    </w:tbl>
    <w:p w:rsidR="003C28F9" w:rsidRDefault="003C28F9" w:rsidP="003C28F9">
      <w:pPr>
        <w:jc w:val="both"/>
        <w:rPr>
          <w:b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C61A01">
        <w:rPr>
          <w:rFonts w:ascii="Times New Roman" w:hAnsi="Times New Roman"/>
          <w:b/>
          <w:sz w:val="24"/>
          <w:szCs w:val="24"/>
        </w:rPr>
        <w:t>II.    s o u h l a s í</w:t>
      </w:r>
      <w:proofErr w:type="gramEnd"/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s poskytnutím individuálních dotací z rozpočtu MO Plzeň 3 v počtu 8 v celkové výši 335.000,-- Kč níže uvedeným žadatelům o poskytnutí dotace a s poskytnutím finančních prostředků z rozpočtu MO Plzeň 3 v počtu 1 v celkové výši 40 000 Kč níže uvedenému žadateli (ve sloupci označeném RMO Plzeň 3)</w:t>
      </w:r>
    </w:p>
    <w:p w:rsidR="003C28F9" w:rsidRDefault="003C28F9" w:rsidP="003C28F9">
      <w:pPr>
        <w:jc w:val="both"/>
        <w:rPr>
          <w:b/>
        </w:rPr>
      </w:pPr>
    </w:p>
    <w:tbl>
      <w:tblPr>
        <w:tblW w:w="10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24"/>
        <w:gridCol w:w="1025"/>
        <w:gridCol w:w="2018"/>
        <w:gridCol w:w="1049"/>
        <w:gridCol w:w="992"/>
        <w:gridCol w:w="988"/>
        <w:gridCol w:w="927"/>
        <w:gridCol w:w="831"/>
      </w:tblGrid>
      <w:tr w:rsidR="003C28F9" w:rsidTr="007C19CE">
        <w:trPr>
          <w:trHeight w:val="45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Pr="007F2E88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D53BDA">
              <w:rPr>
                <w:sz w:val="18"/>
                <w:szCs w:val="18"/>
              </w:rPr>
              <w:t>Artprom</w:t>
            </w:r>
            <w:proofErr w:type="spellEnd"/>
            <w:r w:rsidRPr="00D53BDA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7F2E88" w:rsidRDefault="003C28F9" w:rsidP="007C19CE">
            <w:pPr>
              <w:jc w:val="center"/>
              <w:rPr>
                <w:sz w:val="18"/>
                <w:szCs w:val="18"/>
              </w:rPr>
            </w:pPr>
            <w:r w:rsidRPr="00D53BDA">
              <w:rPr>
                <w:sz w:val="18"/>
                <w:szCs w:val="18"/>
              </w:rPr>
              <w:t>24174505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Pr="007F2E88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Živá ulice 2018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F5085A" w:rsidRDefault="003C28F9" w:rsidP="007C19CE">
            <w:pPr>
              <w:rPr>
                <w:sz w:val="18"/>
                <w:szCs w:val="18"/>
              </w:rPr>
            </w:pPr>
            <w:r w:rsidRPr="00F5085A">
              <w:rPr>
                <w:sz w:val="18"/>
                <w:szCs w:val="18"/>
              </w:rPr>
              <w:t>FV nezaujal jednotné stanovisko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FC </w:t>
            </w:r>
            <w:proofErr w:type="spellStart"/>
            <w:r w:rsidRPr="007F2E88">
              <w:rPr>
                <w:sz w:val="18"/>
                <w:szCs w:val="18"/>
              </w:rPr>
              <w:t>Jerigo</w:t>
            </w:r>
            <w:proofErr w:type="spellEnd"/>
            <w:r w:rsidRPr="007F2E88">
              <w:rPr>
                <w:sz w:val="18"/>
                <w:szCs w:val="18"/>
              </w:rPr>
              <w:t xml:space="preserve"> 1994 </w:t>
            </w:r>
            <w:proofErr w:type="gramStart"/>
            <w:r w:rsidRPr="007F2E88">
              <w:rPr>
                <w:sz w:val="18"/>
                <w:szCs w:val="18"/>
              </w:rPr>
              <w:t xml:space="preserve">Plzeň, </w:t>
            </w:r>
            <w:proofErr w:type="spellStart"/>
            <w:r w:rsidRPr="007F2E88">
              <w:rPr>
                <w:sz w:val="18"/>
                <w:szCs w:val="18"/>
              </w:rPr>
              <w:t>z.s</w:t>
            </w:r>
            <w:proofErr w:type="spellEnd"/>
            <w:r w:rsidRPr="007F2E8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27008720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Startovné, pronájem tréninkového hřiště a haly, cestovné, nákup sportovních a tréninkových pomůcek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7F2E88">
              <w:rPr>
                <w:sz w:val="18"/>
                <w:szCs w:val="18"/>
              </w:rPr>
              <w:t>PaNaMo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26985641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Festival Můj život s…, rok 2018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28</w:t>
            </w:r>
          </w:p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7F2E88">
              <w:rPr>
                <w:sz w:val="18"/>
                <w:szCs w:val="18"/>
              </w:rPr>
              <w:t>PaNaMo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26985641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Divadelní léto pod plzeňským nebem, rok 2018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F5085A" w:rsidRDefault="003C28F9" w:rsidP="007C19CE">
            <w:pPr>
              <w:rPr>
                <w:sz w:val="18"/>
                <w:szCs w:val="18"/>
              </w:rPr>
            </w:pPr>
            <w:r w:rsidRPr="00F5085A">
              <w:rPr>
                <w:sz w:val="18"/>
                <w:szCs w:val="18"/>
              </w:rPr>
              <w:t>FV nezaujal jednotné stanovisko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30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Plzeň 2015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29109124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Honoráře a materiální náklady na realizaci interaktivní výstavy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19 148 900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Možnosti tu jsou,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Nákup automatického kráječe pro výrobnu ZDRAVÝCH SVAČIN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 investiční dotace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35 000 investiční dotace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Možnosti tu jsou,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2E88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Přístavba terasy pro venkovní posezení u Café restaurantu Kačaba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70 000 investiční dotace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70 000 investiční dotace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Nadační fond Plzeň sobě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7F2E88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3719871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Realizace automobilového festivalu "Skvosty s vůní benzínu"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Městská policie </w:t>
            </w:r>
            <w:r w:rsidRPr="007F2E88">
              <w:rPr>
                <w:color w:val="000000"/>
                <w:sz w:val="18"/>
                <w:szCs w:val="18"/>
              </w:rPr>
              <w:t>Plzeň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obv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služebna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Plzeň-Bory</w:t>
            </w:r>
            <w:r w:rsidRPr="007F2E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00075370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Nákup digitálního alkohol testeru </w:t>
            </w:r>
            <w:proofErr w:type="spellStart"/>
            <w:r>
              <w:rPr>
                <w:color w:val="000000"/>
                <w:sz w:val="18"/>
                <w:szCs w:val="18"/>
              </w:rPr>
              <w:t>Drager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 tiskárnou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55 611</w:t>
            </w:r>
          </w:p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(žádost o finanční prostředky)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</w:tbl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C61A01">
        <w:rPr>
          <w:rFonts w:ascii="Times New Roman" w:hAnsi="Times New Roman"/>
          <w:b/>
          <w:sz w:val="24"/>
          <w:szCs w:val="24"/>
        </w:rPr>
        <w:t>III.  n e s o u h l a s í</w:t>
      </w:r>
      <w:proofErr w:type="gramEnd"/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s poskytnutím individuálních dotací z rozpočtu MO Plzeň 3 v počtu 6 níže uvedeným žadatelům o poskytnutí dotace a s poskytnutím finančních prostředků z rozpočtu MO Plzeň 3 v počtu 1 níže uvedenému žadateli (ve sloupci označeném RMO Plzeň 3)</w:t>
      </w:r>
    </w:p>
    <w:p w:rsidR="003C28F9" w:rsidRDefault="003C28F9" w:rsidP="003C28F9"/>
    <w:tbl>
      <w:tblPr>
        <w:tblW w:w="98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50"/>
        <w:gridCol w:w="1031"/>
        <w:gridCol w:w="2024"/>
        <w:gridCol w:w="891"/>
        <w:gridCol w:w="870"/>
        <w:gridCol w:w="988"/>
        <w:gridCol w:w="927"/>
        <w:gridCol w:w="793"/>
      </w:tblGrid>
      <w:tr w:rsidR="003C28F9" w:rsidTr="007C19CE">
        <w:trPr>
          <w:trHeight w:val="45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C28F9" w:rsidRDefault="003C28F9" w:rsidP="007C1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23</w:t>
            </w:r>
          </w:p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Ulrych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361022/003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Vydání knihy – román Tři dívky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25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JCI Czech </w:t>
            </w:r>
            <w:proofErr w:type="gramStart"/>
            <w:r w:rsidRPr="007F2E88">
              <w:rPr>
                <w:sz w:val="18"/>
                <w:szCs w:val="18"/>
              </w:rPr>
              <w:t>Republic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z.s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22885498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CZEKO-JCI Czech Republic </w:t>
            </w:r>
            <w:proofErr w:type="spellStart"/>
            <w:r w:rsidRPr="007F2E88">
              <w:rPr>
                <w:sz w:val="18"/>
                <w:szCs w:val="18"/>
              </w:rPr>
              <w:t>National</w:t>
            </w:r>
            <w:proofErr w:type="spellEnd"/>
            <w:r w:rsidRPr="007F2E88">
              <w:rPr>
                <w:sz w:val="18"/>
                <w:szCs w:val="18"/>
              </w:rPr>
              <w:t xml:space="preserve"> </w:t>
            </w:r>
            <w:proofErr w:type="spellStart"/>
            <w:r w:rsidRPr="007F2E88">
              <w:rPr>
                <w:sz w:val="18"/>
                <w:szCs w:val="18"/>
              </w:rPr>
              <w:t>Convention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29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 xml:space="preserve">SUS </w:t>
            </w:r>
            <w:proofErr w:type="spellStart"/>
            <w:r w:rsidRPr="007F2E88">
              <w:rPr>
                <w:sz w:val="18"/>
                <w:szCs w:val="18"/>
              </w:rPr>
              <w:t>Production</w:t>
            </w:r>
            <w:proofErr w:type="spellEnd"/>
            <w:r w:rsidRPr="007F2E88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25248260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Majáles 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31</w:t>
            </w: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proofErr w:type="spellStart"/>
            <w:r w:rsidRPr="007F2E88">
              <w:rPr>
                <w:color w:val="000000"/>
                <w:sz w:val="18"/>
                <w:szCs w:val="18"/>
              </w:rPr>
              <w:t>Artprom</w:t>
            </w:r>
            <w:proofErr w:type="spellEnd"/>
            <w:r w:rsidRPr="007F2E88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sz w:val="18"/>
                <w:szCs w:val="18"/>
              </w:rPr>
            </w:pPr>
            <w:r w:rsidRPr="007F2E88">
              <w:rPr>
                <w:color w:val="000000"/>
                <w:sz w:val="18"/>
                <w:szCs w:val="18"/>
              </w:rPr>
              <w:t>24174505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Živá ulice 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Svoboda zvířat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66365678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Úhrada veterinárních nákladů - rok 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 ZŠ Plzeň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7F2E88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68784619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Pr="007F2E88" w:rsidRDefault="003C28F9" w:rsidP="007C1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autobusu – Zeměpisně turistická exkurze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(žádost o finanční prostředky)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C28F9" w:rsidTr="007C19CE">
        <w:trPr>
          <w:trHeight w:val="5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Pr="00E9324F" w:rsidRDefault="003C28F9" w:rsidP="007C19C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:rsidR="003C28F9" w:rsidRPr="00E9324F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F2E88">
              <w:rPr>
                <w:sz w:val="18"/>
                <w:szCs w:val="18"/>
              </w:rPr>
              <w:t>Nošenky</w:t>
            </w:r>
            <w:proofErr w:type="spellEnd"/>
            <w:r w:rsidRPr="007F2E88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proofErr w:type="gramStart"/>
            <w:r w:rsidRPr="007F2E88">
              <w:rPr>
                <w:sz w:val="18"/>
                <w:szCs w:val="18"/>
              </w:rPr>
              <w:t>Plzně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z.s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center"/>
              <w:rPr>
                <w:color w:val="000000"/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6419941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9" w:rsidRDefault="003C28F9" w:rsidP="007C19CE">
            <w:pPr>
              <w:rPr>
                <w:color w:val="000000"/>
                <w:sz w:val="18"/>
                <w:szCs w:val="18"/>
              </w:rPr>
            </w:pPr>
            <w:r w:rsidRPr="007F2E88">
              <w:rPr>
                <w:sz w:val="18"/>
                <w:szCs w:val="18"/>
              </w:rPr>
              <w:t>Festival Respekt k porodu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F9" w:rsidRDefault="003C28F9" w:rsidP="007C19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C28F9" w:rsidRPr="00797ABB" w:rsidRDefault="003C28F9" w:rsidP="003C28F9"/>
    <w:p w:rsidR="003C28F9" w:rsidRDefault="003C28F9" w:rsidP="003C28F9">
      <w:pPr>
        <w:pStyle w:val="Nadpis2"/>
      </w:pPr>
      <w:proofErr w:type="gramStart"/>
      <w:r>
        <w:t>IV.   d o p o r u č u j e</w:t>
      </w:r>
      <w:proofErr w:type="gramEnd"/>
    </w:p>
    <w:p w:rsidR="003C28F9" w:rsidRPr="00130D18" w:rsidRDefault="003C28F9" w:rsidP="003C28F9"/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 xml:space="preserve">Zastupitelstvu městského obvodu Plzeň 3 schválit na základě ustanovení § 84 odst. 4 zákona 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č. 128/2000 Sb. o obcích:</w:t>
      </w:r>
      <w:r w:rsidRPr="00C61A01">
        <w:rPr>
          <w:rFonts w:ascii="Times New Roman" w:hAnsi="Times New Roman"/>
          <w:sz w:val="24"/>
          <w:szCs w:val="24"/>
        </w:rPr>
        <w:tab/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poskytnutí dotací v počtu 8, jak je uvedeno v bodu II. tohoto usnesení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poskytnutí finančních prostředků v počtu 1, jak je uvedeno bodu II. tohoto usnesení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neposkytnutí dotací v počtu 6, jak je uvedeno v bodu III. tohoto usnesení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neposkytnutí finančních prostředků příspěvkové organizaci města Plzně v počtu 1, jak je uvedeno v bodu III. tohoto usnesení</w:t>
      </w:r>
    </w:p>
    <w:p w:rsidR="003C28F9" w:rsidRDefault="003C28F9" w:rsidP="003C28F9">
      <w:pPr>
        <w:rPr>
          <w:rFonts w:ascii="Times New Roman" w:hAnsi="Times New Roman"/>
          <w:b/>
          <w:sz w:val="24"/>
          <w:szCs w:val="24"/>
        </w:rPr>
      </w:pPr>
    </w:p>
    <w:p w:rsidR="003C28F9" w:rsidRPr="00C61A01" w:rsidRDefault="003C28F9" w:rsidP="003C28F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61A01">
        <w:rPr>
          <w:rFonts w:ascii="Times New Roman" w:hAnsi="Times New Roman"/>
          <w:b/>
          <w:sz w:val="24"/>
          <w:szCs w:val="24"/>
        </w:rPr>
        <w:t xml:space="preserve">V.    u </w:t>
      </w:r>
      <w:r>
        <w:rPr>
          <w:rFonts w:ascii="Times New Roman" w:hAnsi="Times New Roman"/>
          <w:b/>
          <w:sz w:val="24"/>
          <w:szCs w:val="24"/>
        </w:rPr>
        <w:t>k l á d á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tajemníkovi ÚMO Plzeň 3 zajistit předložení návrhu usnesení dle bodu IV. k projednání</w:t>
      </w:r>
    </w:p>
    <w:p w:rsidR="003C28F9" w:rsidRPr="00C61A01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>v ZMO Plzeň 3</w:t>
      </w:r>
    </w:p>
    <w:p w:rsidR="003C28F9" w:rsidRDefault="003C28F9" w:rsidP="003C28F9">
      <w:pPr>
        <w:rPr>
          <w:rFonts w:ascii="Times New Roman" w:hAnsi="Times New Roman"/>
          <w:sz w:val="24"/>
          <w:szCs w:val="24"/>
        </w:rPr>
      </w:pPr>
    </w:p>
    <w:p w:rsidR="003C28F9" w:rsidRPr="00C61A01" w:rsidRDefault="003C28F9" w:rsidP="003C28F9">
      <w:pPr>
        <w:rPr>
          <w:rFonts w:ascii="Times New Roman" w:hAnsi="Times New Roman"/>
          <w:sz w:val="24"/>
          <w:szCs w:val="24"/>
        </w:rPr>
      </w:pPr>
      <w:r w:rsidRPr="00C61A01">
        <w:rPr>
          <w:rFonts w:ascii="Times New Roman" w:hAnsi="Times New Roman"/>
          <w:sz w:val="24"/>
          <w:szCs w:val="24"/>
        </w:rPr>
        <w:t xml:space="preserve">Termín: </w:t>
      </w:r>
      <w:r w:rsidRPr="00C61A01">
        <w:rPr>
          <w:rFonts w:ascii="Times New Roman" w:hAnsi="Times New Roman"/>
          <w:sz w:val="24"/>
          <w:szCs w:val="24"/>
        </w:rPr>
        <w:tab/>
        <w:t xml:space="preserve">13. 8. 2018                                         </w:t>
      </w:r>
      <w:r w:rsidRPr="00C61A01">
        <w:rPr>
          <w:rFonts w:ascii="Times New Roman" w:hAnsi="Times New Roman"/>
          <w:sz w:val="24"/>
          <w:szCs w:val="24"/>
        </w:rPr>
        <w:tab/>
        <w:t xml:space="preserve">   Zodpovídá: Ing. Petr Ubry</w:t>
      </w: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C28F9" w:rsidRDefault="003C28F9" w:rsidP="003C28F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Radislav </w:t>
      </w:r>
      <w:proofErr w:type="gramStart"/>
      <w:r>
        <w:rPr>
          <w:rFonts w:ascii="Times New Roman" w:hAnsi="Times New Roman"/>
          <w:sz w:val="24"/>
          <w:szCs w:val="24"/>
        </w:rPr>
        <w:t>Neubauer                                                                       Mgr.</w:t>
      </w:r>
      <w:proofErr w:type="gramEnd"/>
      <w:r>
        <w:rPr>
          <w:rFonts w:ascii="Times New Roman" w:hAnsi="Times New Roman"/>
          <w:sz w:val="24"/>
          <w:szCs w:val="24"/>
        </w:rPr>
        <w:t xml:space="preserve"> Radoslav Škarda</w:t>
      </w:r>
    </w:p>
    <w:p w:rsidR="00F20F3D" w:rsidRDefault="003C28F9" w:rsidP="003C28F9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sectPr w:rsidR="00F20F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F9" w:rsidRDefault="003C28F9">
      <w:r>
        <w:separator/>
      </w:r>
    </w:p>
  </w:endnote>
  <w:endnote w:type="continuationSeparator" w:id="0">
    <w:p w:rsidR="003C28F9" w:rsidRDefault="003C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D" w:rsidRDefault="00F20F3D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F9" w:rsidRDefault="003C28F9">
      <w:r>
        <w:separator/>
      </w:r>
    </w:p>
  </w:footnote>
  <w:footnote w:type="continuationSeparator" w:id="0">
    <w:p w:rsidR="003C28F9" w:rsidRDefault="003C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D" w:rsidRDefault="00F20F3D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F20F3D" w:rsidRDefault="003C28F9">
    <w:pPr>
      <w:pStyle w:val="Zhlav"/>
      <w:rPr>
        <w:i/>
      </w:rPr>
    </w:pPr>
    <w:r>
      <w:rPr>
        <w:i/>
      </w:rPr>
      <w:t>Č</w:t>
    </w:r>
    <w:r w:rsidR="00F20F3D">
      <w:rPr>
        <w:i/>
      </w:rPr>
      <w:t>íslo RMO:</w:t>
    </w:r>
    <w:r>
      <w:rPr>
        <w:i/>
      </w:rPr>
      <w:t xml:space="preserve"> 62</w:t>
    </w:r>
  </w:p>
  <w:p w:rsidR="00F20F3D" w:rsidRDefault="00F20F3D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  <w:r w:rsidR="003C28F9">
      <w:rPr>
        <w:i/>
      </w:rPr>
      <w:t xml:space="preserve"> 11. 6. 2018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9"/>
    <w:rsid w:val="00091C37"/>
    <w:rsid w:val="003C28F9"/>
    <w:rsid w:val="00641A1F"/>
    <w:rsid w:val="00E23C7B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8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C28F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C28F9"/>
    <w:rPr>
      <w:b/>
      <w:bCs/>
      <w:sz w:val="24"/>
      <w:szCs w:val="24"/>
    </w:rPr>
  </w:style>
  <w:style w:type="paragraph" w:customStyle="1" w:styleId="vlevo">
    <w:name w:val="vlevo"/>
    <w:basedOn w:val="Normln"/>
    <w:rsid w:val="003C28F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3C28F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styleId="Bezmezer">
    <w:name w:val="No Spacing"/>
    <w:uiPriority w:val="1"/>
    <w:qFormat/>
    <w:rsid w:val="003C28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8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C28F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C28F9"/>
    <w:rPr>
      <w:b/>
      <w:bCs/>
      <w:sz w:val="24"/>
      <w:szCs w:val="24"/>
    </w:rPr>
  </w:style>
  <w:style w:type="paragraph" w:customStyle="1" w:styleId="vlevo">
    <w:name w:val="vlevo"/>
    <w:basedOn w:val="Normln"/>
    <w:rsid w:val="003C28F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3C28F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styleId="Bezmezer">
    <w:name w:val="No Spacing"/>
    <w:uiPriority w:val="1"/>
    <w:qFormat/>
    <w:rsid w:val="003C28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ncovave\Desktop\Obvodn&#237;%20rada%20MO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MO3.dot</Template>
  <TotalTime>0</TotalTime>
  <Pages>4</Pages>
  <Words>1020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Štruncová Veronika</dc:creator>
  <cp:lastModifiedBy>Čechurová Jitka</cp:lastModifiedBy>
  <cp:revision>2</cp:revision>
  <cp:lastPrinted>2018-06-13T14:59:00Z</cp:lastPrinted>
  <dcterms:created xsi:type="dcterms:W3CDTF">2018-07-24T13:04:00Z</dcterms:created>
  <dcterms:modified xsi:type="dcterms:W3CDTF">2018-07-24T13:04:00Z</dcterms:modified>
</cp:coreProperties>
</file>