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8C" w:rsidRPr="004B32C9" w:rsidRDefault="008B338C" w:rsidP="008B338C">
      <w:pPr>
        <w:jc w:val="center"/>
        <w:rPr>
          <w:noProof w:val="0"/>
          <w:lang w:eastAsia="cs-CZ"/>
        </w:rPr>
      </w:pPr>
      <w:r w:rsidRPr="004B32C9">
        <w:rPr>
          <w:noProof w:val="0"/>
          <w:lang w:eastAsia="cs-CZ"/>
        </w:rPr>
        <w:t>č. 898</w:t>
      </w:r>
    </w:p>
    <w:p w:rsidR="008B338C" w:rsidRPr="004B32C9" w:rsidRDefault="008B338C" w:rsidP="008B338C">
      <w:pPr>
        <w:jc w:val="both"/>
        <w:rPr>
          <w:noProof w:val="0"/>
          <w:lang w:eastAsia="cs-CZ"/>
        </w:rPr>
      </w:pPr>
    </w:p>
    <w:p w:rsidR="008B338C" w:rsidRPr="004B32C9" w:rsidRDefault="008B338C" w:rsidP="008B338C">
      <w:pPr>
        <w:numPr>
          <w:ilvl w:val="0"/>
          <w:numId w:val="1"/>
        </w:numPr>
        <w:jc w:val="both"/>
        <w:rPr>
          <w:noProof w:val="0"/>
          <w:lang w:eastAsia="cs-CZ"/>
        </w:rPr>
      </w:pPr>
      <w:proofErr w:type="gramStart"/>
      <w:r w:rsidRPr="004B32C9">
        <w:rPr>
          <w:noProof w:val="0"/>
          <w:lang w:eastAsia="cs-CZ"/>
        </w:rPr>
        <w:t>B e r e   n a   v ě d o m í</w:t>
      </w:r>
      <w:proofErr w:type="gramEnd"/>
    </w:p>
    <w:p w:rsidR="008B338C" w:rsidRPr="004B32C9" w:rsidRDefault="008B338C" w:rsidP="008B338C">
      <w:pPr>
        <w:jc w:val="both"/>
        <w:rPr>
          <w:noProof w:val="0"/>
          <w:lang w:eastAsia="cs-CZ"/>
        </w:rPr>
      </w:pPr>
    </w:p>
    <w:p w:rsidR="008B338C" w:rsidRPr="004B32C9" w:rsidRDefault="008B338C" w:rsidP="008B338C">
      <w:pPr>
        <w:jc w:val="both"/>
        <w:rPr>
          <w:noProof w:val="0"/>
          <w:lang w:eastAsia="cs-CZ"/>
        </w:rPr>
      </w:pPr>
      <w:r w:rsidRPr="004B32C9">
        <w:rPr>
          <w:noProof w:val="0"/>
          <w:lang w:eastAsia="cs-CZ"/>
        </w:rPr>
        <w:t xml:space="preserve">předloženou důvodovou zprávu ve věci žádosti Sdružení přátel Arboreta </w:t>
      </w:r>
      <w:proofErr w:type="spellStart"/>
      <w:r w:rsidRPr="004B32C9">
        <w:rPr>
          <w:noProof w:val="0"/>
          <w:lang w:eastAsia="cs-CZ"/>
        </w:rPr>
        <w:t>Sofronka</w:t>
      </w:r>
      <w:proofErr w:type="spellEnd"/>
      <w:r w:rsidRPr="004B32C9">
        <w:rPr>
          <w:noProof w:val="0"/>
          <w:lang w:eastAsia="cs-CZ"/>
        </w:rPr>
        <w:t xml:space="preserve">, Plaská 877, 323 00 Plzeň, o poskytnutí dotace z Fondu životního prostředí města Plzně /FŽP MP/ na projekt „Vybavení závlahy v Arboretu </w:t>
      </w:r>
      <w:proofErr w:type="spellStart"/>
      <w:r w:rsidRPr="004B32C9">
        <w:rPr>
          <w:noProof w:val="0"/>
          <w:lang w:eastAsia="cs-CZ"/>
        </w:rPr>
        <w:t>Sofronka</w:t>
      </w:r>
      <w:proofErr w:type="spellEnd"/>
      <w:r w:rsidRPr="004B32C9">
        <w:rPr>
          <w:noProof w:val="0"/>
          <w:lang w:eastAsia="cs-CZ"/>
        </w:rPr>
        <w:t xml:space="preserve"> novým čerpadlem“.</w:t>
      </w:r>
    </w:p>
    <w:p w:rsidR="008B338C" w:rsidRPr="004B32C9" w:rsidRDefault="008B338C" w:rsidP="008B338C">
      <w:pPr>
        <w:jc w:val="both"/>
        <w:rPr>
          <w:noProof w:val="0"/>
          <w:lang w:eastAsia="cs-CZ"/>
        </w:rPr>
      </w:pPr>
    </w:p>
    <w:p w:rsidR="008B338C" w:rsidRPr="004B32C9" w:rsidRDefault="008B338C" w:rsidP="008B338C">
      <w:pPr>
        <w:numPr>
          <w:ilvl w:val="0"/>
          <w:numId w:val="1"/>
        </w:numPr>
        <w:jc w:val="both"/>
        <w:rPr>
          <w:noProof w:val="0"/>
          <w:lang w:eastAsia="cs-CZ"/>
        </w:rPr>
      </w:pPr>
      <w:proofErr w:type="gramStart"/>
      <w:r w:rsidRPr="004B32C9">
        <w:rPr>
          <w:noProof w:val="0"/>
          <w:lang w:eastAsia="cs-CZ"/>
        </w:rPr>
        <w:t>S o u h l a s í</w:t>
      </w:r>
      <w:proofErr w:type="gramEnd"/>
    </w:p>
    <w:p w:rsidR="008B338C" w:rsidRPr="004B32C9" w:rsidRDefault="008B338C" w:rsidP="008B338C">
      <w:pPr>
        <w:jc w:val="both"/>
        <w:rPr>
          <w:noProof w:val="0"/>
          <w:lang w:eastAsia="cs-CZ"/>
        </w:rPr>
      </w:pPr>
    </w:p>
    <w:p w:rsidR="008B338C" w:rsidRPr="004B32C9" w:rsidRDefault="008B338C" w:rsidP="008B338C">
      <w:pPr>
        <w:numPr>
          <w:ilvl w:val="0"/>
          <w:numId w:val="2"/>
        </w:numPr>
        <w:ind w:left="284" w:hanging="284"/>
        <w:jc w:val="both"/>
        <w:rPr>
          <w:noProof w:val="0"/>
          <w:lang w:eastAsia="cs-CZ"/>
        </w:rPr>
      </w:pPr>
      <w:r w:rsidRPr="004B32C9">
        <w:rPr>
          <w:noProof w:val="0"/>
          <w:lang w:eastAsia="cs-CZ"/>
        </w:rPr>
        <w:t xml:space="preserve">S poskytnutím dotace v částce 26 000 Kč z FŽP MP na úhradu projektu „Vybavení závlahy v Arboretu </w:t>
      </w:r>
      <w:proofErr w:type="spellStart"/>
      <w:r w:rsidRPr="004B32C9">
        <w:rPr>
          <w:noProof w:val="0"/>
          <w:lang w:eastAsia="cs-CZ"/>
        </w:rPr>
        <w:t>Sofronka</w:t>
      </w:r>
      <w:proofErr w:type="spellEnd"/>
      <w:r w:rsidRPr="004B32C9">
        <w:rPr>
          <w:noProof w:val="0"/>
          <w:lang w:eastAsia="cs-CZ"/>
        </w:rPr>
        <w:t xml:space="preserve"> novým čerpadlem“ pro Sdružení přátel Arboreta </w:t>
      </w:r>
      <w:proofErr w:type="spellStart"/>
      <w:r w:rsidRPr="004B32C9">
        <w:rPr>
          <w:noProof w:val="0"/>
          <w:lang w:eastAsia="cs-CZ"/>
        </w:rPr>
        <w:t>Sofronka</w:t>
      </w:r>
      <w:proofErr w:type="spellEnd"/>
      <w:r w:rsidRPr="004B32C9">
        <w:rPr>
          <w:noProof w:val="0"/>
          <w:lang w:eastAsia="cs-CZ"/>
        </w:rPr>
        <w:t>, Plaská 877, 323 00 Plzeň, IČO 45335559.</w:t>
      </w:r>
    </w:p>
    <w:p w:rsidR="008B338C" w:rsidRPr="004B32C9" w:rsidRDefault="008B338C" w:rsidP="008B338C">
      <w:pPr>
        <w:numPr>
          <w:ilvl w:val="0"/>
          <w:numId w:val="2"/>
        </w:numPr>
        <w:ind w:left="284" w:hanging="284"/>
        <w:jc w:val="both"/>
        <w:rPr>
          <w:noProof w:val="0"/>
          <w:lang w:eastAsia="cs-CZ"/>
        </w:rPr>
      </w:pPr>
      <w:r w:rsidRPr="004B32C9">
        <w:rPr>
          <w:noProof w:val="0"/>
          <w:lang w:eastAsia="cs-CZ"/>
        </w:rPr>
        <w:t>S rozpočtovým opatřením: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4"/>
        <w:gridCol w:w="1134"/>
        <w:gridCol w:w="992"/>
        <w:gridCol w:w="2977"/>
      </w:tblGrid>
      <w:tr w:rsidR="008B338C" w:rsidRPr="004B32C9" w:rsidTr="002218DD">
        <w:trPr>
          <w:trHeight w:val="300"/>
        </w:trPr>
        <w:tc>
          <w:tcPr>
            <w:tcW w:w="1843" w:type="dxa"/>
            <w:shd w:val="clear" w:color="auto" w:fill="auto"/>
            <w:hideMark/>
          </w:tcPr>
          <w:p w:rsidR="008B338C" w:rsidRPr="004B32C9" w:rsidRDefault="008B338C" w:rsidP="002218DD">
            <w:pPr>
              <w:ind w:left="284" w:hanging="284"/>
              <w:jc w:val="both"/>
              <w:rPr>
                <w:bCs/>
                <w:noProof w:val="0"/>
                <w:lang w:eastAsia="cs-CZ"/>
              </w:rPr>
            </w:pPr>
            <w:r w:rsidRPr="004B32C9">
              <w:rPr>
                <w:bCs/>
                <w:noProof w:val="0"/>
                <w:lang w:eastAsia="cs-CZ"/>
              </w:rPr>
              <w:t>Subjekt</w:t>
            </w:r>
          </w:p>
        </w:tc>
        <w:tc>
          <w:tcPr>
            <w:tcW w:w="1984" w:type="dxa"/>
            <w:shd w:val="clear" w:color="auto" w:fill="auto"/>
          </w:tcPr>
          <w:p w:rsidR="008B338C" w:rsidRPr="004B32C9" w:rsidRDefault="008B338C" w:rsidP="002218DD">
            <w:pPr>
              <w:ind w:left="284" w:hanging="284"/>
              <w:jc w:val="both"/>
              <w:rPr>
                <w:bCs/>
                <w:noProof w:val="0"/>
                <w:lang w:eastAsia="cs-CZ"/>
              </w:rPr>
            </w:pPr>
            <w:r w:rsidRPr="004B32C9">
              <w:rPr>
                <w:bCs/>
                <w:noProof w:val="0"/>
                <w:lang w:eastAsia="cs-CZ"/>
              </w:rPr>
              <w:t>Ukazatel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338C" w:rsidRPr="004B32C9" w:rsidRDefault="008B338C" w:rsidP="002218DD">
            <w:pPr>
              <w:ind w:left="284" w:hanging="284"/>
              <w:jc w:val="both"/>
              <w:rPr>
                <w:bCs/>
                <w:noProof w:val="0"/>
                <w:lang w:eastAsia="cs-CZ"/>
              </w:rPr>
            </w:pPr>
            <w:r w:rsidRPr="004B32C9">
              <w:rPr>
                <w:bCs/>
                <w:noProof w:val="0"/>
                <w:lang w:eastAsia="cs-CZ"/>
              </w:rPr>
              <w:t>Operace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B338C" w:rsidRPr="004B32C9" w:rsidRDefault="008B338C" w:rsidP="002218DD">
            <w:pPr>
              <w:ind w:left="-108"/>
              <w:jc w:val="both"/>
              <w:rPr>
                <w:bCs/>
                <w:noProof w:val="0"/>
                <w:lang w:eastAsia="cs-CZ"/>
              </w:rPr>
            </w:pPr>
            <w:r w:rsidRPr="004B32C9">
              <w:rPr>
                <w:bCs/>
                <w:noProof w:val="0"/>
                <w:lang w:eastAsia="cs-CZ"/>
              </w:rPr>
              <w:t>Částka v tis. Kč</w:t>
            </w:r>
          </w:p>
        </w:tc>
        <w:tc>
          <w:tcPr>
            <w:tcW w:w="2977" w:type="dxa"/>
            <w:shd w:val="clear" w:color="auto" w:fill="auto"/>
            <w:hideMark/>
          </w:tcPr>
          <w:p w:rsidR="008B338C" w:rsidRPr="004B32C9" w:rsidRDefault="008B338C" w:rsidP="002218DD">
            <w:pPr>
              <w:ind w:left="284" w:hanging="284"/>
              <w:jc w:val="both"/>
              <w:rPr>
                <w:bCs/>
                <w:noProof w:val="0"/>
                <w:lang w:eastAsia="cs-CZ"/>
              </w:rPr>
            </w:pPr>
            <w:r w:rsidRPr="004B32C9">
              <w:rPr>
                <w:bCs/>
                <w:noProof w:val="0"/>
                <w:lang w:eastAsia="cs-CZ"/>
              </w:rPr>
              <w:t>Závazný účel</w:t>
            </w:r>
          </w:p>
        </w:tc>
      </w:tr>
      <w:tr w:rsidR="008B338C" w:rsidRPr="004B32C9" w:rsidTr="002218DD">
        <w:trPr>
          <w:trHeight w:val="600"/>
        </w:trPr>
        <w:tc>
          <w:tcPr>
            <w:tcW w:w="1843" w:type="dxa"/>
            <w:shd w:val="clear" w:color="auto" w:fill="auto"/>
            <w:vAlign w:val="center"/>
            <w:hideMark/>
          </w:tcPr>
          <w:p w:rsidR="008B338C" w:rsidRPr="004B32C9" w:rsidRDefault="008B338C" w:rsidP="002218DD">
            <w:pPr>
              <w:jc w:val="both"/>
              <w:rPr>
                <w:bCs/>
                <w:noProof w:val="0"/>
                <w:lang w:eastAsia="cs-CZ"/>
              </w:rPr>
            </w:pPr>
            <w:r w:rsidRPr="004B32C9">
              <w:rPr>
                <w:bCs/>
                <w:noProof w:val="0"/>
                <w:lang w:eastAsia="cs-CZ"/>
              </w:rPr>
              <w:t>Odbor financování a rozpočtu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338C" w:rsidRPr="004B32C9" w:rsidRDefault="008B338C" w:rsidP="002218DD">
            <w:pPr>
              <w:jc w:val="both"/>
              <w:rPr>
                <w:bCs/>
                <w:noProof w:val="0"/>
                <w:lang w:eastAsia="cs-CZ"/>
              </w:rPr>
            </w:pPr>
            <w:r w:rsidRPr="004B32C9">
              <w:rPr>
                <w:bCs/>
                <w:noProof w:val="0"/>
                <w:lang w:eastAsia="cs-CZ"/>
              </w:rPr>
              <w:t xml:space="preserve">Použití Fondu životního prostředí MP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38C" w:rsidRPr="004B32C9" w:rsidRDefault="008B338C" w:rsidP="002218DD">
            <w:pPr>
              <w:ind w:left="284" w:hanging="284"/>
              <w:jc w:val="both"/>
              <w:rPr>
                <w:bCs/>
                <w:noProof w:val="0"/>
                <w:lang w:eastAsia="cs-CZ"/>
              </w:rPr>
            </w:pPr>
            <w:r w:rsidRPr="004B32C9">
              <w:rPr>
                <w:bCs/>
                <w:noProof w:val="0"/>
                <w:lang w:eastAsia="cs-CZ"/>
              </w:rPr>
              <w:t>Zvýšení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338C" w:rsidRPr="004B32C9" w:rsidRDefault="008B338C" w:rsidP="002218DD">
            <w:pPr>
              <w:ind w:left="284" w:hanging="284"/>
              <w:jc w:val="right"/>
              <w:rPr>
                <w:bCs/>
                <w:noProof w:val="0"/>
                <w:lang w:eastAsia="cs-CZ"/>
              </w:rPr>
            </w:pPr>
            <w:r w:rsidRPr="004B32C9">
              <w:rPr>
                <w:bCs/>
                <w:noProof w:val="0"/>
                <w:lang w:eastAsia="cs-CZ"/>
              </w:rPr>
              <w:t>26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B338C" w:rsidRPr="004B32C9" w:rsidRDefault="008B338C" w:rsidP="002218DD">
            <w:pPr>
              <w:jc w:val="both"/>
              <w:rPr>
                <w:bCs/>
                <w:noProof w:val="0"/>
                <w:lang w:eastAsia="cs-CZ"/>
              </w:rPr>
            </w:pPr>
            <w:r w:rsidRPr="004B32C9">
              <w:rPr>
                <w:bCs/>
                <w:noProof w:val="0"/>
                <w:lang w:eastAsia="cs-CZ"/>
              </w:rPr>
              <w:t>Projekt „</w:t>
            </w:r>
            <w:r w:rsidRPr="004B32C9">
              <w:rPr>
                <w:noProof w:val="0"/>
                <w:lang w:eastAsia="cs-CZ"/>
              </w:rPr>
              <w:t xml:space="preserve">Vybavení závlahy v Arboretu </w:t>
            </w:r>
            <w:proofErr w:type="spellStart"/>
            <w:r w:rsidRPr="004B32C9">
              <w:rPr>
                <w:noProof w:val="0"/>
                <w:lang w:eastAsia="cs-CZ"/>
              </w:rPr>
              <w:t>Sofronka</w:t>
            </w:r>
            <w:proofErr w:type="spellEnd"/>
            <w:r w:rsidRPr="004B32C9">
              <w:rPr>
                <w:noProof w:val="0"/>
                <w:lang w:eastAsia="cs-CZ"/>
              </w:rPr>
              <w:t xml:space="preserve"> novým čerpadlem</w:t>
            </w:r>
            <w:r w:rsidRPr="004B32C9">
              <w:rPr>
                <w:bCs/>
                <w:noProof w:val="0"/>
                <w:lang w:eastAsia="cs-CZ"/>
              </w:rPr>
              <w:t>“</w:t>
            </w:r>
          </w:p>
        </w:tc>
      </w:tr>
      <w:tr w:rsidR="008B338C" w:rsidRPr="004B32C9" w:rsidTr="002218DD">
        <w:trPr>
          <w:trHeight w:val="839"/>
        </w:trPr>
        <w:tc>
          <w:tcPr>
            <w:tcW w:w="1843" w:type="dxa"/>
            <w:shd w:val="clear" w:color="auto" w:fill="auto"/>
            <w:vAlign w:val="center"/>
            <w:hideMark/>
          </w:tcPr>
          <w:p w:rsidR="008B338C" w:rsidRPr="004B32C9" w:rsidRDefault="008B338C" w:rsidP="002218DD">
            <w:pPr>
              <w:jc w:val="both"/>
              <w:rPr>
                <w:bCs/>
                <w:noProof w:val="0"/>
                <w:lang w:eastAsia="cs-CZ"/>
              </w:rPr>
            </w:pPr>
            <w:r w:rsidRPr="004B32C9">
              <w:rPr>
                <w:noProof w:val="0"/>
                <w:lang w:eastAsia="cs-CZ"/>
              </w:rPr>
              <w:t>Odbor životního prostředí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338C" w:rsidRPr="004B32C9" w:rsidRDefault="008B338C" w:rsidP="002218DD">
            <w:pPr>
              <w:jc w:val="both"/>
              <w:rPr>
                <w:bCs/>
                <w:noProof w:val="0"/>
                <w:lang w:eastAsia="cs-CZ"/>
              </w:rPr>
            </w:pPr>
            <w:r w:rsidRPr="004B32C9">
              <w:rPr>
                <w:noProof w:val="0"/>
                <w:lang w:eastAsia="cs-CZ"/>
              </w:rPr>
              <w:t xml:space="preserve">Provozní výdaje – provozní transfery jiným organizacím a veřejným rozpočtům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38C" w:rsidRPr="004B32C9" w:rsidRDefault="008B338C" w:rsidP="002218DD">
            <w:pPr>
              <w:ind w:left="284" w:hanging="284"/>
              <w:jc w:val="both"/>
              <w:rPr>
                <w:bCs/>
                <w:noProof w:val="0"/>
                <w:lang w:eastAsia="cs-CZ"/>
              </w:rPr>
            </w:pPr>
            <w:r w:rsidRPr="004B32C9">
              <w:rPr>
                <w:noProof w:val="0"/>
                <w:lang w:eastAsia="cs-CZ"/>
              </w:rPr>
              <w:t>Zvýšení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B338C" w:rsidRPr="004B32C9" w:rsidRDefault="008B338C" w:rsidP="002218DD">
            <w:pPr>
              <w:ind w:left="284" w:hanging="284"/>
              <w:jc w:val="right"/>
              <w:rPr>
                <w:bCs/>
                <w:noProof w:val="0"/>
                <w:lang w:eastAsia="cs-CZ"/>
              </w:rPr>
            </w:pPr>
            <w:r w:rsidRPr="004B32C9">
              <w:rPr>
                <w:bCs/>
                <w:noProof w:val="0"/>
                <w:lang w:eastAsia="cs-CZ"/>
              </w:rPr>
              <w:t>26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B338C" w:rsidRPr="004B32C9" w:rsidRDefault="008B338C" w:rsidP="002218DD">
            <w:pPr>
              <w:jc w:val="both"/>
              <w:rPr>
                <w:bCs/>
                <w:noProof w:val="0"/>
                <w:lang w:eastAsia="cs-CZ"/>
              </w:rPr>
            </w:pPr>
            <w:r w:rsidRPr="004B32C9">
              <w:rPr>
                <w:bCs/>
                <w:noProof w:val="0"/>
                <w:lang w:eastAsia="cs-CZ"/>
              </w:rPr>
              <w:t>Projekt „</w:t>
            </w:r>
            <w:r w:rsidRPr="004B32C9">
              <w:rPr>
                <w:noProof w:val="0"/>
                <w:lang w:eastAsia="cs-CZ"/>
              </w:rPr>
              <w:t xml:space="preserve">Vybavení závlahy v Arboretu </w:t>
            </w:r>
            <w:proofErr w:type="spellStart"/>
            <w:r w:rsidRPr="004B32C9">
              <w:rPr>
                <w:noProof w:val="0"/>
                <w:lang w:eastAsia="cs-CZ"/>
              </w:rPr>
              <w:t>Sofronka</w:t>
            </w:r>
            <w:proofErr w:type="spellEnd"/>
            <w:r w:rsidRPr="004B32C9">
              <w:rPr>
                <w:noProof w:val="0"/>
                <w:lang w:eastAsia="cs-CZ"/>
              </w:rPr>
              <w:t xml:space="preserve"> novým čerpadlem</w:t>
            </w:r>
            <w:r w:rsidRPr="004B32C9">
              <w:rPr>
                <w:bCs/>
                <w:noProof w:val="0"/>
                <w:lang w:eastAsia="cs-CZ"/>
              </w:rPr>
              <w:t>“, prostředky kryty FŽP MP</w:t>
            </w:r>
          </w:p>
        </w:tc>
      </w:tr>
    </w:tbl>
    <w:p w:rsidR="008B338C" w:rsidRPr="004B32C9" w:rsidRDefault="008B338C" w:rsidP="008B338C">
      <w:pPr>
        <w:numPr>
          <w:ilvl w:val="0"/>
          <w:numId w:val="2"/>
        </w:numPr>
        <w:ind w:left="284" w:hanging="284"/>
        <w:jc w:val="both"/>
        <w:rPr>
          <w:noProof w:val="0"/>
          <w:lang w:eastAsia="cs-CZ"/>
        </w:rPr>
      </w:pPr>
      <w:r w:rsidRPr="004B32C9">
        <w:rPr>
          <w:noProof w:val="0"/>
          <w:lang w:eastAsia="cs-CZ"/>
        </w:rPr>
        <w:t xml:space="preserve">S uzavřením veřejnoprávní smlouvy o poskytnutí dotace se Sdružením přátel Arboreta </w:t>
      </w:r>
      <w:proofErr w:type="spellStart"/>
      <w:r w:rsidRPr="004B32C9">
        <w:rPr>
          <w:noProof w:val="0"/>
          <w:lang w:eastAsia="cs-CZ"/>
        </w:rPr>
        <w:t>Sofronka</w:t>
      </w:r>
      <w:proofErr w:type="spellEnd"/>
      <w:r w:rsidRPr="004B32C9">
        <w:rPr>
          <w:noProof w:val="0"/>
          <w:lang w:eastAsia="cs-CZ"/>
        </w:rPr>
        <w:t>.</w:t>
      </w:r>
    </w:p>
    <w:p w:rsidR="008B338C" w:rsidRPr="004B32C9" w:rsidRDefault="008B338C" w:rsidP="008B338C">
      <w:pPr>
        <w:jc w:val="both"/>
        <w:rPr>
          <w:noProof w:val="0"/>
          <w:lang w:eastAsia="cs-CZ"/>
        </w:rPr>
      </w:pPr>
    </w:p>
    <w:p w:rsidR="008B338C" w:rsidRPr="004B32C9" w:rsidRDefault="008B338C" w:rsidP="008B338C">
      <w:pPr>
        <w:numPr>
          <w:ilvl w:val="0"/>
          <w:numId w:val="1"/>
        </w:numPr>
        <w:jc w:val="both"/>
        <w:rPr>
          <w:noProof w:val="0"/>
          <w:lang w:eastAsia="cs-CZ"/>
        </w:rPr>
      </w:pPr>
      <w:r w:rsidRPr="004B32C9">
        <w:rPr>
          <w:noProof w:val="0"/>
          <w:lang w:eastAsia="cs-CZ"/>
        </w:rPr>
        <w:t xml:space="preserve">D o p o r u č u j e   </w:t>
      </w:r>
    </w:p>
    <w:p w:rsidR="008B338C" w:rsidRPr="004B32C9" w:rsidRDefault="008B338C" w:rsidP="008B338C">
      <w:pPr>
        <w:jc w:val="both"/>
        <w:rPr>
          <w:noProof w:val="0"/>
          <w:lang w:eastAsia="cs-CZ"/>
        </w:rPr>
      </w:pPr>
    </w:p>
    <w:p w:rsidR="008B338C" w:rsidRPr="004B32C9" w:rsidRDefault="008B338C" w:rsidP="008B338C">
      <w:pPr>
        <w:jc w:val="both"/>
        <w:rPr>
          <w:noProof w:val="0"/>
          <w:lang w:eastAsia="cs-CZ"/>
        </w:rPr>
      </w:pPr>
      <w:r w:rsidRPr="004B32C9">
        <w:rPr>
          <w:noProof w:val="0"/>
          <w:lang w:eastAsia="cs-CZ"/>
        </w:rPr>
        <w:t>Zastupitelstvu města Plzně</w:t>
      </w:r>
    </w:p>
    <w:p w:rsidR="008B338C" w:rsidRPr="004B32C9" w:rsidRDefault="008B338C" w:rsidP="008B338C">
      <w:pPr>
        <w:numPr>
          <w:ilvl w:val="0"/>
          <w:numId w:val="3"/>
        </w:numPr>
        <w:ind w:left="284" w:hanging="284"/>
        <w:jc w:val="both"/>
        <w:rPr>
          <w:noProof w:val="0"/>
          <w:lang w:eastAsia="cs-CZ"/>
        </w:rPr>
      </w:pPr>
      <w:r w:rsidRPr="004B32C9">
        <w:rPr>
          <w:noProof w:val="0"/>
          <w:lang w:eastAsia="cs-CZ"/>
        </w:rPr>
        <w:t xml:space="preserve">Schválit poskytnutí dotace dle bodu </w:t>
      </w:r>
      <w:proofErr w:type="gramStart"/>
      <w:r w:rsidRPr="004B32C9">
        <w:rPr>
          <w:noProof w:val="0"/>
          <w:lang w:eastAsia="cs-CZ"/>
        </w:rPr>
        <w:t>II.1 tohoto</w:t>
      </w:r>
      <w:proofErr w:type="gramEnd"/>
      <w:r w:rsidRPr="004B32C9">
        <w:rPr>
          <w:noProof w:val="0"/>
          <w:lang w:eastAsia="cs-CZ"/>
        </w:rPr>
        <w:t xml:space="preserve"> usnesení.</w:t>
      </w:r>
    </w:p>
    <w:p w:rsidR="008B338C" w:rsidRPr="004B32C9" w:rsidRDefault="008B338C" w:rsidP="008B338C">
      <w:pPr>
        <w:numPr>
          <w:ilvl w:val="0"/>
          <w:numId w:val="3"/>
        </w:numPr>
        <w:ind w:left="284" w:hanging="284"/>
        <w:jc w:val="both"/>
        <w:rPr>
          <w:noProof w:val="0"/>
          <w:lang w:eastAsia="cs-CZ"/>
        </w:rPr>
      </w:pPr>
      <w:r w:rsidRPr="004B32C9">
        <w:rPr>
          <w:noProof w:val="0"/>
          <w:lang w:eastAsia="cs-CZ"/>
        </w:rPr>
        <w:t xml:space="preserve">Schválit rozpočtové opatření dle bodu </w:t>
      </w:r>
      <w:proofErr w:type="gramStart"/>
      <w:r w:rsidRPr="004B32C9">
        <w:rPr>
          <w:noProof w:val="0"/>
          <w:lang w:eastAsia="cs-CZ"/>
        </w:rPr>
        <w:t>II.2 tohoto</w:t>
      </w:r>
      <w:proofErr w:type="gramEnd"/>
      <w:r w:rsidRPr="004B32C9">
        <w:rPr>
          <w:noProof w:val="0"/>
          <w:lang w:eastAsia="cs-CZ"/>
        </w:rPr>
        <w:t xml:space="preserve"> usnesení.</w:t>
      </w:r>
    </w:p>
    <w:p w:rsidR="008B338C" w:rsidRPr="004B32C9" w:rsidRDefault="008B338C" w:rsidP="008B338C">
      <w:pPr>
        <w:numPr>
          <w:ilvl w:val="0"/>
          <w:numId w:val="3"/>
        </w:numPr>
        <w:ind w:left="284" w:hanging="284"/>
        <w:jc w:val="both"/>
        <w:rPr>
          <w:noProof w:val="0"/>
          <w:lang w:eastAsia="cs-CZ"/>
        </w:rPr>
      </w:pPr>
      <w:r w:rsidRPr="004B32C9">
        <w:rPr>
          <w:noProof w:val="0"/>
          <w:lang w:eastAsia="cs-CZ"/>
        </w:rPr>
        <w:t xml:space="preserve">Schválit uzavření smlouvy dle bodu </w:t>
      </w:r>
      <w:proofErr w:type="gramStart"/>
      <w:r w:rsidRPr="004B32C9">
        <w:rPr>
          <w:noProof w:val="0"/>
          <w:lang w:eastAsia="cs-CZ"/>
        </w:rPr>
        <w:t>II.3 tohoto</w:t>
      </w:r>
      <w:proofErr w:type="gramEnd"/>
      <w:r w:rsidRPr="004B32C9">
        <w:rPr>
          <w:noProof w:val="0"/>
          <w:lang w:eastAsia="cs-CZ"/>
        </w:rPr>
        <w:t xml:space="preserve"> usnesení.</w:t>
      </w:r>
    </w:p>
    <w:p w:rsidR="008B338C" w:rsidRPr="004B32C9" w:rsidRDefault="008B338C" w:rsidP="008B338C">
      <w:pPr>
        <w:jc w:val="both"/>
        <w:rPr>
          <w:noProof w:val="0"/>
          <w:lang w:eastAsia="cs-CZ"/>
        </w:rPr>
      </w:pPr>
    </w:p>
    <w:p w:rsidR="008B338C" w:rsidRPr="004B32C9" w:rsidRDefault="008B338C" w:rsidP="008B338C">
      <w:pPr>
        <w:numPr>
          <w:ilvl w:val="0"/>
          <w:numId w:val="1"/>
        </w:numPr>
        <w:jc w:val="both"/>
        <w:rPr>
          <w:noProof w:val="0"/>
          <w:lang w:eastAsia="cs-CZ"/>
        </w:rPr>
      </w:pPr>
      <w:r w:rsidRPr="004B32C9">
        <w:rPr>
          <w:noProof w:val="0"/>
          <w:lang w:eastAsia="cs-CZ"/>
        </w:rPr>
        <w:t xml:space="preserve">U k l á d á </w:t>
      </w:r>
    </w:p>
    <w:p w:rsidR="008B338C" w:rsidRPr="004B32C9" w:rsidRDefault="008B338C" w:rsidP="008B338C">
      <w:pPr>
        <w:jc w:val="both"/>
        <w:rPr>
          <w:noProof w:val="0"/>
          <w:lang w:eastAsia="cs-CZ"/>
        </w:rPr>
      </w:pPr>
    </w:p>
    <w:p w:rsidR="008B338C" w:rsidRPr="004B32C9" w:rsidRDefault="008B338C" w:rsidP="008B338C">
      <w:pPr>
        <w:jc w:val="both"/>
        <w:rPr>
          <w:noProof w:val="0"/>
          <w:lang w:eastAsia="cs-CZ"/>
        </w:rPr>
      </w:pPr>
      <w:r w:rsidRPr="004B32C9">
        <w:rPr>
          <w:noProof w:val="0"/>
          <w:lang w:eastAsia="cs-CZ"/>
        </w:rPr>
        <w:t>tajemníkovi MMP</w:t>
      </w:r>
    </w:p>
    <w:p w:rsidR="008B338C" w:rsidRPr="004B32C9" w:rsidRDefault="008B338C" w:rsidP="008B338C">
      <w:pPr>
        <w:jc w:val="both"/>
        <w:rPr>
          <w:noProof w:val="0"/>
          <w:lang w:eastAsia="cs-CZ"/>
        </w:rPr>
      </w:pPr>
      <w:r w:rsidRPr="004B32C9">
        <w:rPr>
          <w:noProof w:val="0"/>
          <w:lang w:eastAsia="cs-CZ"/>
        </w:rPr>
        <w:t>předložit Zastupitelstvu města Plzně návrh usnesení dle bodu III. tohoto usnesení.</w:t>
      </w:r>
    </w:p>
    <w:p w:rsidR="008B338C" w:rsidRPr="004B32C9" w:rsidRDefault="008B338C" w:rsidP="008B338C">
      <w:pPr>
        <w:jc w:val="both"/>
        <w:rPr>
          <w:noProof w:val="0"/>
          <w:lang w:eastAsia="cs-CZ"/>
        </w:rPr>
      </w:pPr>
      <w:r w:rsidRPr="004B32C9">
        <w:rPr>
          <w:noProof w:val="0"/>
          <w:lang w:eastAsia="cs-CZ"/>
        </w:rPr>
        <w:t>Termín: 6. 9. 2018</w:t>
      </w:r>
      <w:r w:rsidRPr="004B32C9">
        <w:rPr>
          <w:noProof w:val="0"/>
          <w:lang w:eastAsia="cs-CZ"/>
        </w:rPr>
        <w:tab/>
      </w:r>
      <w:r w:rsidRPr="004B32C9">
        <w:rPr>
          <w:noProof w:val="0"/>
          <w:lang w:eastAsia="cs-CZ"/>
        </w:rPr>
        <w:tab/>
      </w:r>
      <w:r w:rsidRPr="004B32C9">
        <w:rPr>
          <w:noProof w:val="0"/>
          <w:lang w:eastAsia="cs-CZ"/>
        </w:rPr>
        <w:tab/>
      </w:r>
      <w:r w:rsidRPr="004B32C9">
        <w:rPr>
          <w:noProof w:val="0"/>
          <w:lang w:eastAsia="cs-CZ"/>
        </w:rPr>
        <w:tab/>
      </w:r>
      <w:r w:rsidRPr="004B32C9">
        <w:rPr>
          <w:noProof w:val="0"/>
          <w:lang w:eastAsia="cs-CZ"/>
        </w:rPr>
        <w:tab/>
        <w:t>Zodpovídá: Ing. Svobodová Kaiferová</w:t>
      </w:r>
    </w:p>
    <w:p w:rsidR="008B338C" w:rsidRDefault="008B338C" w:rsidP="008B338C">
      <w:pPr>
        <w:jc w:val="center"/>
        <w:rPr>
          <w:b/>
          <w:sz w:val="32"/>
        </w:rPr>
      </w:pPr>
    </w:p>
    <w:p w:rsidR="00A6730A" w:rsidRDefault="00A6730A">
      <w:bookmarkStart w:id="0" w:name="_GoBack"/>
      <w:bookmarkEnd w:id="0"/>
    </w:p>
    <w:sectPr w:rsidR="00A6730A" w:rsidSect="009B1FE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1752"/>
    <w:multiLevelType w:val="hybridMultilevel"/>
    <w:tmpl w:val="CC78C0A2"/>
    <w:lvl w:ilvl="0" w:tplc="0170857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70999"/>
    <w:multiLevelType w:val="hybridMultilevel"/>
    <w:tmpl w:val="1B18EF52"/>
    <w:lvl w:ilvl="0" w:tplc="B434B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E657B"/>
    <w:multiLevelType w:val="hybridMultilevel"/>
    <w:tmpl w:val="E228DC40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8C"/>
    <w:rsid w:val="008B338C"/>
    <w:rsid w:val="00A6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38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38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2018-08-27T07:28:00Z</dcterms:created>
  <dcterms:modified xsi:type="dcterms:W3CDTF">2018-08-27T07:28:00Z</dcterms:modified>
</cp:coreProperties>
</file>