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3240"/>
      </w:tblGrid>
      <w:tr w:rsidR="002B1FC7" w:rsidRPr="00BB2D78" w:rsidTr="002D4EF6">
        <w:tc>
          <w:tcPr>
            <w:tcW w:w="3490" w:type="dxa"/>
          </w:tcPr>
          <w:p w:rsidR="002B1FC7" w:rsidRPr="00BB2D78" w:rsidRDefault="00782A9F" w:rsidP="00473433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BB2D78">
              <w:rPr>
                <w:b/>
              </w:rPr>
              <w:t xml:space="preserve">Zastupitelstvo </w:t>
            </w:r>
            <w:r w:rsidR="002B1FC7" w:rsidRPr="00BB2D78">
              <w:rPr>
                <w:b/>
              </w:rPr>
              <w:t>města Plzně dne:</w:t>
            </w:r>
          </w:p>
        </w:tc>
        <w:bookmarkEnd w:id="0"/>
        <w:bookmarkEnd w:id="1"/>
        <w:tc>
          <w:tcPr>
            <w:tcW w:w="2340" w:type="dxa"/>
          </w:tcPr>
          <w:p w:rsidR="002B1FC7" w:rsidRPr="00346D5F" w:rsidRDefault="00782A9F" w:rsidP="00567411">
            <w:pPr>
              <w:pStyle w:val="Zpat"/>
              <w:tabs>
                <w:tab w:val="clear" w:pos="4153"/>
                <w:tab w:val="clear" w:pos="8306"/>
              </w:tabs>
              <w:ind w:left="380" w:firstLine="0"/>
              <w:rPr>
                <w:b/>
                <w:sz w:val="24"/>
              </w:rPr>
            </w:pPr>
            <w:r w:rsidRPr="00346D5F">
              <w:rPr>
                <w:b/>
                <w:sz w:val="24"/>
              </w:rPr>
              <w:t xml:space="preserve">         </w:t>
            </w:r>
            <w:r w:rsidR="00567411">
              <w:rPr>
                <w:b/>
                <w:sz w:val="24"/>
              </w:rPr>
              <w:t>6</w:t>
            </w:r>
            <w:r w:rsidR="000B45F9" w:rsidRPr="00346D5F">
              <w:rPr>
                <w:b/>
                <w:sz w:val="24"/>
              </w:rPr>
              <w:t>.</w:t>
            </w:r>
            <w:r w:rsidR="002B1FC7" w:rsidRPr="00346D5F">
              <w:rPr>
                <w:b/>
                <w:sz w:val="24"/>
              </w:rPr>
              <w:t xml:space="preserve"> </w:t>
            </w:r>
            <w:r w:rsidR="00567411">
              <w:rPr>
                <w:b/>
                <w:sz w:val="24"/>
              </w:rPr>
              <w:t>9</w:t>
            </w:r>
            <w:r w:rsidR="00BB2D78" w:rsidRPr="00346D5F">
              <w:rPr>
                <w:b/>
                <w:sz w:val="24"/>
              </w:rPr>
              <w:t>.</w:t>
            </w:r>
            <w:r w:rsidR="00F11E41" w:rsidRPr="00346D5F">
              <w:rPr>
                <w:b/>
                <w:sz w:val="24"/>
              </w:rPr>
              <w:t xml:space="preserve"> 201</w:t>
            </w:r>
            <w:r w:rsidR="00567411">
              <w:rPr>
                <w:b/>
                <w:sz w:val="24"/>
              </w:rPr>
              <w:t>8</w:t>
            </w:r>
          </w:p>
        </w:tc>
        <w:bookmarkEnd w:id="2"/>
        <w:tc>
          <w:tcPr>
            <w:tcW w:w="3240" w:type="dxa"/>
          </w:tcPr>
          <w:p w:rsidR="002B1FC7" w:rsidRPr="00346D5F" w:rsidRDefault="00971F57" w:rsidP="00F35D63">
            <w:pPr>
              <w:jc w:val="right"/>
              <w:rPr>
                <w:b/>
              </w:rPr>
            </w:pPr>
            <w:r w:rsidRPr="00346D5F">
              <w:rPr>
                <w:b/>
              </w:rPr>
              <w:t>PRIM/</w:t>
            </w:r>
            <w:r w:rsidR="00567411">
              <w:rPr>
                <w:b/>
              </w:rPr>
              <w:t>5</w:t>
            </w:r>
          </w:p>
        </w:tc>
      </w:tr>
    </w:tbl>
    <w:p w:rsidR="007717B6" w:rsidRPr="00BB2D78" w:rsidRDefault="007717B6" w:rsidP="007717B6">
      <w:pPr>
        <w:pStyle w:val="vlevo"/>
        <w:rPr>
          <w:b/>
        </w:rPr>
      </w:pPr>
    </w:p>
    <w:p w:rsidR="007717B6" w:rsidRPr="00BB2D78" w:rsidRDefault="008459A1">
      <w:pPr>
        <w:pStyle w:val="vlevo"/>
        <w:rPr>
          <w:b/>
        </w:rPr>
      </w:pPr>
      <w:r>
        <w:rPr>
          <w:b/>
        </w:rPr>
        <w:t>Předloženo na stůl!</w:t>
      </w:r>
    </w:p>
    <w:p w:rsidR="002B1FC7" w:rsidRPr="00BB2D78" w:rsidRDefault="002B1FC7">
      <w:pPr>
        <w:pStyle w:val="nadpcent"/>
        <w:rPr>
          <w:lang w:val="cs-CZ"/>
        </w:rPr>
      </w:pPr>
      <w:r w:rsidRPr="00BB2D78">
        <w:rPr>
          <w:lang w:val="cs-CZ"/>
        </w:rPr>
        <w:t>Návrh usnesení</w:t>
      </w:r>
    </w:p>
    <w:p w:rsidR="002B1FC7" w:rsidRPr="00BB2D78" w:rsidRDefault="002B1FC7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BB2D78" w:rsidRPr="00BB2D78" w:rsidTr="006E2342">
        <w:tc>
          <w:tcPr>
            <w:tcW w:w="570" w:type="dxa"/>
          </w:tcPr>
          <w:p w:rsidR="002B1FC7" w:rsidRPr="00BB2D78" w:rsidRDefault="002B1FC7">
            <w:pPr>
              <w:pStyle w:val="vlevo"/>
            </w:pPr>
            <w:r w:rsidRPr="00BB2D78">
              <w:t>Č.:</w:t>
            </w:r>
          </w:p>
        </w:tc>
        <w:tc>
          <w:tcPr>
            <w:tcW w:w="3691" w:type="dxa"/>
          </w:tcPr>
          <w:p w:rsidR="002B1FC7" w:rsidRPr="00BB2D78" w:rsidRDefault="002B1FC7">
            <w:pPr>
              <w:pStyle w:val="vlevo"/>
            </w:pPr>
            <w:r w:rsidRPr="00BB2D78">
              <w:t>……</w:t>
            </w:r>
          </w:p>
        </w:tc>
        <w:tc>
          <w:tcPr>
            <w:tcW w:w="1092" w:type="dxa"/>
          </w:tcPr>
          <w:p w:rsidR="002B1FC7" w:rsidRPr="00346D5F" w:rsidRDefault="002B1FC7" w:rsidP="00473433">
            <w:pPr>
              <w:pStyle w:val="vlevo"/>
            </w:pPr>
            <w:r w:rsidRPr="00346D5F">
              <w:t xml:space="preserve">ze dne: </w:t>
            </w:r>
          </w:p>
        </w:tc>
        <w:tc>
          <w:tcPr>
            <w:tcW w:w="3755" w:type="dxa"/>
          </w:tcPr>
          <w:p w:rsidR="002B1FC7" w:rsidRPr="00346D5F" w:rsidRDefault="00567411" w:rsidP="00567411">
            <w:pPr>
              <w:pStyle w:val="vlevo"/>
            </w:pPr>
            <w:r>
              <w:t>6. 9</w:t>
            </w:r>
            <w:r w:rsidR="009A3AE1" w:rsidRPr="00346D5F">
              <w:t>.</w:t>
            </w:r>
            <w:r w:rsidR="00782A9F" w:rsidRPr="00346D5F">
              <w:t xml:space="preserve"> 201</w:t>
            </w:r>
            <w:r>
              <w:t>8</w:t>
            </w:r>
          </w:p>
        </w:tc>
      </w:tr>
    </w:tbl>
    <w:p w:rsidR="002B1FC7" w:rsidRDefault="002B1FC7">
      <w:pPr>
        <w:pStyle w:val="Paragrafneeslovan"/>
        <w:rPr>
          <w:b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2B1FC7" w:rsidTr="006E2342">
        <w:trPr>
          <w:cantSplit/>
        </w:trPr>
        <w:tc>
          <w:tcPr>
            <w:tcW w:w="1275" w:type="dxa"/>
          </w:tcPr>
          <w:p w:rsidR="002B1FC7" w:rsidRDefault="002B1FC7">
            <w:pPr>
              <w:pStyle w:val="vlevo"/>
            </w:pPr>
            <w:r>
              <w:t>Ve věci:</w:t>
            </w:r>
          </w:p>
        </w:tc>
        <w:tc>
          <w:tcPr>
            <w:tcW w:w="7833" w:type="dxa"/>
          </w:tcPr>
          <w:p w:rsidR="002B1FC7" w:rsidRDefault="000B45F9" w:rsidP="00567411">
            <w:pPr>
              <w:pStyle w:val="vlevo"/>
            </w:pPr>
            <w:r>
              <w:t xml:space="preserve">Udělení čestného občanství </w:t>
            </w:r>
            <w:r w:rsidR="00EC2469">
              <w:t>města Plzně</w:t>
            </w:r>
            <w:r>
              <w:t xml:space="preserve"> </w:t>
            </w:r>
            <w:r w:rsidR="009A3AE1">
              <w:t>pan</w:t>
            </w:r>
            <w:r w:rsidR="00567411">
              <w:t xml:space="preserve">í Marii Uchytilové </w:t>
            </w:r>
            <w:r w:rsidR="004662F1">
              <w:t>in memoriam</w:t>
            </w:r>
          </w:p>
        </w:tc>
      </w:tr>
    </w:tbl>
    <w:p w:rsidR="002B1FC7" w:rsidRDefault="002B1FC7">
      <w:pPr>
        <w:pStyle w:val="vlevo"/>
      </w:pPr>
    </w:p>
    <w:p w:rsidR="002B1FC7" w:rsidRDefault="007C0EC5">
      <w:pPr>
        <w:pStyle w:val="vlevot"/>
      </w:pPr>
      <w:r>
        <w:t>Zastupitelstvo</w:t>
      </w:r>
      <w:r w:rsidR="002B1FC7">
        <w:t xml:space="preserve"> města Plzně</w:t>
      </w:r>
    </w:p>
    <w:p w:rsidR="002B1FC7" w:rsidRDefault="00B9724B">
      <w:pPr>
        <w:pStyle w:val="vlevo"/>
      </w:pPr>
      <w:r>
        <w:t xml:space="preserve">k návrhu </w:t>
      </w:r>
      <w:r w:rsidR="007C0EC5">
        <w:t xml:space="preserve">Rady </w:t>
      </w:r>
      <w:r w:rsidR="007717B6">
        <w:t>města Plzně</w:t>
      </w:r>
    </w:p>
    <w:p w:rsidR="00CD5F18" w:rsidRDefault="00CD5F18">
      <w:pPr>
        <w:pStyle w:val="Paragrafneeslovan"/>
      </w:pPr>
    </w:p>
    <w:p w:rsidR="002B1FC7" w:rsidRDefault="002B1FC7">
      <w:pPr>
        <w:pStyle w:val="parzahl"/>
        <w:numPr>
          <w:ilvl w:val="0"/>
          <w:numId w:val="1"/>
        </w:numPr>
      </w:pPr>
      <w:proofErr w:type="gramStart"/>
      <w:r>
        <w:t>B e r e    n a   v ě d o m í</w:t>
      </w:r>
      <w:proofErr w:type="gramEnd"/>
      <w:r>
        <w:t xml:space="preserve"> </w:t>
      </w:r>
    </w:p>
    <w:p w:rsidR="002B1FC7" w:rsidRDefault="00663350">
      <w:pPr>
        <w:pStyle w:val="Paragrafneeslovan"/>
      </w:pPr>
      <w:r>
        <w:t>d</w:t>
      </w:r>
      <w:r w:rsidR="00EB58E5">
        <w:t xml:space="preserve">ůvodovou zprávu tohoto usnesení </w:t>
      </w:r>
      <w:r w:rsidR="003F2E9B">
        <w:t xml:space="preserve">ve věci </w:t>
      </w:r>
      <w:bookmarkStart w:id="3" w:name="OLE_LINK1"/>
      <w:bookmarkStart w:id="4" w:name="OLE_LINK2"/>
      <w:r w:rsidR="00583202">
        <w:t xml:space="preserve">udělení čestného občanství města Plzně </w:t>
      </w:r>
      <w:r w:rsidR="00567411">
        <w:t xml:space="preserve">paní Marii Uchytilové </w:t>
      </w:r>
      <w:r w:rsidR="004662F1">
        <w:t xml:space="preserve">in memoriam </w:t>
      </w:r>
      <w:r w:rsidR="00F11E41">
        <w:t>za</w:t>
      </w:r>
      <w:r w:rsidR="00583202">
        <w:t xml:space="preserve"> </w:t>
      </w:r>
      <w:r w:rsidR="009A3AE1">
        <w:t>je</w:t>
      </w:r>
      <w:r w:rsidR="00A9594A">
        <w:t>jí</w:t>
      </w:r>
      <w:bookmarkStart w:id="5" w:name="_GoBack"/>
      <w:bookmarkEnd w:id="5"/>
      <w:r w:rsidR="009A3AE1">
        <w:t xml:space="preserve"> celoživotní </w:t>
      </w:r>
      <w:r w:rsidR="00567411">
        <w:t>dílo.</w:t>
      </w:r>
    </w:p>
    <w:p w:rsidR="009A3AE1" w:rsidRDefault="009A3AE1">
      <w:pPr>
        <w:pStyle w:val="Paragrafneeslovan"/>
        <w:rPr>
          <w:szCs w:val="24"/>
        </w:rPr>
      </w:pPr>
    </w:p>
    <w:bookmarkEnd w:id="3"/>
    <w:bookmarkEnd w:id="4"/>
    <w:p w:rsidR="00E66F82" w:rsidRDefault="00F048DE" w:rsidP="003D2746">
      <w:pPr>
        <w:pStyle w:val="Nadpis1"/>
      </w:pPr>
      <w:r>
        <w:t>U d ě l u j e</w:t>
      </w:r>
    </w:p>
    <w:p w:rsidR="003F2E9B" w:rsidRDefault="00473433" w:rsidP="003F2E9B">
      <w:pPr>
        <w:pStyle w:val="Paragrafneeslovan"/>
        <w:rPr>
          <w:szCs w:val="24"/>
        </w:rPr>
      </w:pPr>
      <w:r>
        <w:t xml:space="preserve">v souladu s čl. 1, přílohy č. 1 Statutu města Plzně (Zásady pro udělování a odnímání čestného občanství) </w:t>
      </w:r>
      <w:r w:rsidR="00583202">
        <w:t xml:space="preserve">čestné občanství města Plzně </w:t>
      </w:r>
      <w:r w:rsidR="00567411">
        <w:t xml:space="preserve">paní Marii Uchytilové </w:t>
      </w:r>
      <w:r w:rsidR="004662F1">
        <w:t>in memoriam</w:t>
      </w:r>
      <w:r w:rsidR="009A3AE1">
        <w:t>.</w:t>
      </w:r>
    </w:p>
    <w:p w:rsidR="00CD5F18" w:rsidRDefault="00CD5F18" w:rsidP="00492E33">
      <w:pPr>
        <w:pStyle w:val="Paragrafneeslovan"/>
        <w:rPr>
          <w:szCs w:val="24"/>
        </w:rPr>
      </w:pPr>
    </w:p>
    <w:p w:rsidR="007717B6" w:rsidRDefault="00782A9F" w:rsidP="00E66F82">
      <w:pPr>
        <w:pStyle w:val="Nadpis1"/>
      </w:pPr>
      <w:r>
        <w:t>U k l á d á</w:t>
      </w:r>
    </w:p>
    <w:p w:rsidR="007717B6" w:rsidRDefault="00782A9F" w:rsidP="007717B6">
      <w:r>
        <w:t>Radě</w:t>
      </w:r>
      <w:r w:rsidR="007717B6">
        <w:t xml:space="preserve"> města Plzně</w:t>
      </w:r>
    </w:p>
    <w:p w:rsidR="00B9724B" w:rsidRDefault="008304B8" w:rsidP="00F83F26">
      <w:r w:rsidRPr="007717B6">
        <w:t>zajistit realizaci tohoto usnesení v souladu s bodem II.</w:t>
      </w:r>
    </w:p>
    <w:p w:rsidR="000C00E5" w:rsidRDefault="000C00E5" w:rsidP="00C34D9F"/>
    <w:p w:rsidR="000C00E5" w:rsidRDefault="00567411" w:rsidP="000C00E5">
      <w:pPr>
        <w:pStyle w:val="Paragrafneeslovan"/>
        <w:rPr>
          <w:szCs w:val="24"/>
        </w:rPr>
      </w:pPr>
      <w:r>
        <w:rPr>
          <w:szCs w:val="24"/>
        </w:rPr>
        <w:t>Termín: 28. 10. 2018</w:t>
      </w:r>
      <w:r w:rsidR="000C00E5">
        <w:rPr>
          <w:szCs w:val="24"/>
        </w:rPr>
        <w:t xml:space="preserve"> </w:t>
      </w:r>
      <w:r w:rsidR="000C00E5">
        <w:rPr>
          <w:szCs w:val="24"/>
        </w:rPr>
        <w:tab/>
      </w:r>
      <w:r w:rsidR="000C00E5">
        <w:rPr>
          <w:szCs w:val="24"/>
        </w:rPr>
        <w:tab/>
      </w:r>
      <w:r w:rsidR="000C00E5">
        <w:rPr>
          <w:szCs w:val="24"/>
        </w:rPr>
        <w:tab/>
      </w:r>
      <w:r w:rsidR="000C00E5">
        <w:rPr>
          <w:szCs w:val="24"/>
        </w:rPr>
        <w:tab/>
      </w:r>
      <w:r w:rsidR="000C00E5">
        <w:rPr>
          <w:szCs w:val="24"/>
        </w:rPr>
        <w:tab/>
        <w:t>Zodpovídá:</w:t>
      </w:r>
      <w:r w:rsidR="000C00E5">
        <w:rPr>
          <w:szCs w:val="24"/>
        </w:rPr>
        <w:tab/>
      </w:r>
    </w:p>
    <w:p w:rsidR="000C00E5" w:rsidRDefault="000C00E5" w:rsidP="000C00E5">
      <w:pPr>
        <w:pStyle w:val="Paragrafneeslovan"/>
        <w:ind w:left="4248" w:firstLine="708"/>
        <w:rPr>
          <w:szCs w:val="24"/>
        </w:rPr>
      </w:pPr>
      <w:r>
        <w:rPr>
          <w:szCs w:val="24"/>
        </w:rPr>
        <w:t>Martin Zrzavecký, primátor</w:t>
      </w:r>
    </w:p>
    <w:p w:rsidR="000C00E5" w:rsidRDefault="000C00E5" w:rsidP="000C00E5">
      <w:pPr>
        <w:pStyle w:val="vlevo"/>
        <w:ind w:left="4248" w:firstLine="708"/>
      </w:pPr>
      <w:r>
        <w:t>Václav Pach, vedoucí kanceláře primátora</w:t>
      </w:r>
    </w:p>
    <w:p w:rsidR="000C00E5" w:rsidRDefault="000C00E5" w:rsidP="000C00E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_____________________________________________________________</w:t>
      </w:r>
    </w:p>
    <w:p w:rsidR="000C00E5" w:rsidRDefault="000C00E5" w:rsidP="000C00E5">
      <w:pPr>
        <w:pStyle w:val="Paragrafneeslovan"/>
      </w:pPr>
    </w:p>
    <w:p w:rsidR="000C00E5" w:rsidRDefault="000C00E5" w:rsidP="000C00E5">
      <w:r>
        <w:t xml:space="preserve">Zprávu předkládá: </w:t>
      </w:r>
      <w:r>
        <w:tab/>
      </w:r>
      <w:r>
        <w:tab/>
        <w:t>Martin Zrzavecký, primátor</w:t>
      </w:r>
    </w:p>
    <w:p w:rsidR="000C00E5" w:rsidRDefault="000C00E5" w:rsidP="000C00E5">
      <w:r>
        <w:t>Zprávu zpracovala dne:</w:t>
      </w:r>
      <w:r>
        <w:tab/>
        <w:t>3</w:t>
      </w:r>
      <w:r w:rsidR="004830AB">
        <w:t>. 9</w:t>
      </w:r>
      <w:r>
        <w:t>. 201</w:t>
      </w:r>
      <w:r w:rsidR="00567411">
        <w:t>8</w:t>
      </w:r>
      <w:r>
        <w:t xml:space="preserve">, Mgr. </w:t>
      </w:r>
      <w:r w:rsidR="004830AB">
        <w:t>Jana Švábková</w:t>
      </w:r>
      <w:r>
        <w:t>, OPR KP</w:t>
      </w:r>
    </w:p>
    <w:p w:rsidR="000C00E5" w:rsidRDefault="000C00E5" w:rsidP="000C00E5">
      <w:pPr>
        <w:pStyle w:val="Paragrafneslovan"/>
        <w:rPr>
          <w:sz w:val="20"/>
        </w:rPr>
      </w:pPr>
      <w:r>
        <w:t>Schůze ZMP se zúčastní:</w:t>
      </w:r>
      <w:r>
        <w:tab/>
        <w:t>Martin Zrzavecký, primátor</w:t>
      </w:r>
    </w:p>
    <w:p w:rsidR="000C00E5" w:rsidRDefault="000C00E5" w:rsidP="000C00E5">
      <w:pPr>
        <w:pStyle w:val="Paragrafneslovan"/>
      </w:pPr>
      <w:r>
        <w:t xml:space="preserve">Obsah zprávy </w:t>
      </w:r>
      <w:r w:rsidR="00567411">
        <w:t>projednán:</w:t>
      </w:r>
      <w:r w:rsidR="00567411">
        <w:tab/>
        <w:t>poradou vedení dne 3. 9. 2018</w:t>
      </w:r>
    </w:p>
    <w:p w:rsidR="000C00E5" w:rsidRDefault="000C00E5" w:rsidP="000C00E5">
      <w:pPr>
        <w:pStyle w:val="Paragrafneslovan"/>
      </w:pPr>
      <w:r>
        <w:t>Zveřejněno na úřední desce:</w:t>
      </w:r>
      <w:r>
        <w:tab/>
        <w:t>Nepodléhá zveřejnění podle zákona č.128/2000 Sb., o obcích.</w:t>
      </w:r>
    </w:p>
    <w:p w:rsidR="000C00E5" w:rsidRDefault="000C00E5" w:rsidP="000C00E5">
      <w:pPr>
        <w:pStyle w:val="Paragrafneslovan"/>
      </w:pPr>
      <w:r>
        <w:t>Proj</w:t>
      </w:r>
      <w:r w:rsidR="00567411">
        <w:t>ednáno v RMP:</w:t>
      </w:r>
      <w:r w:rsidR="00567411">
        <w:tab/>
      </w:r>
      <w:r w:rsidR="00567411">
        <w:tab/>
        <w:t>dne 6. 9. 2018</w:t>
      </w:r>
      <w:r>
        <w:t xml:space="preserve">, č. </w:t>
      </w:r>
      <w:proofErr w:type="spellStart"/>
      <w:r>
        <w:t>usn</w:t>
      </w:r>
      <w:proofErr w:type="spellEnd"/>
      <w:r>
        <w:t>.:</w:t>
      </w:r>
    </w:p>
    <w:sectPr w:rsidR="000C00E5" w:rsidSect="00F048DE"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2BC"/>
    <w:multiLevelType w:val="multilevel"/>
    <w:tmpl w:val="971CA6CA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5937"/>
    <w:multiLevelType w:val="hybridMultilevel"/>
    <w:tmpl w:val="1D36FDE6"/>
    <w:lvl w:ilvl="0" w:tplc="D834BD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E3B5676"/>
    <w:multiLevelType w:val="hybridMultilevel"/>
    <w:tmpl w:val="D66A5D24"/>
    <w:lvl w:ilvl="0" w:tplc="A3DE2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D84047"/>
    <w:multiLevelType w:val="hybridMultilevel"/>
    <w:tmpl w:val="81B0CDBE"/>
    <w:lvl w:ilvl="0" w:tplc="3A0A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16CAF"/>
    <w:multiLevelType w:val="hybridMultilevel"/>
    <w:tmpl w:val="FF228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A033F"/>
    <w:multiLevelType w:val="hybridMultilevel"/>
    <w:tmpl w:val="BE14A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7D33F1C"/>
    <w:multiLevelType w:val="hybridMultilevel"/>
    <w:tmpl w:val="3DE85238"/>
    <w:lvl w:ilvl="0" w:tplc="DFEC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0A01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C75C1"/>
    <w:multiLevelType w:val="hybridMultilevel"/>
    <w:tmpl w:val="54D6F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C114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2C84041"/>
    <w:multiLevelType w:val="hybridMultilevel"/>
    <w:tmpl w:val="4C3AE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2"/>
    <w:rsid w:val="00005925"/>
    <w:rsid w:val="000B45F9"/>
    <w:rsid w:val="000B7AD0"/>
    <w:rsid w:val="000C00E5"/>
    <w:rsid w:val="001772BA"/>
    <w:rsid w:val="00182A4E"/>
    <w:rsid w:val="0019236F"/>
    <w:rsid w:val="001B0868"/>
    <w:rsid w:val="001C6F92"/>
    <w:rsid w:val="0024778C"/>
    <w:rsid w:val="00276C26"/>
    <w:rsid w:val="00277998"/>
    <w:rsid w:val="002A11A1"/>
    <w:rsid w:val="002B1FC7"/>
    <w:rsid w:val="002D4EF6"/>
    <w:rsid w:val="002D5D4C"/>
    <w:rsid w:val="002E4EB2"/>
    <w:rsid w:val="00330362"/>
    <w:rsid w:val="00332642"/>
    <w:rsid w:val="00346D5F"/>
    <w:rsid w:val="003C2508"/>
    <w:rsid w:val="003C2FD2"/>
    <w:rsid w:val="003D2746"/>
    <w:rsid w:val="003F2E9B"/>
    <w:rsid w:val="00401EB3"/>
    <w:rsid w:val="0041091D"/>
    <w:rsid w:val="00414E28"/>
    <w:rsid w:val="004448D0"/>
    <w:rsid w:val="004662F1"/>
    <w:rsid w:val="00473433"/>
    <w:rsid w:val="004830AB"/>
    <w:rsid w:val="00492E33"/>
    <w:rsid w:val="004B3EC7"/>
    <w:rsid w:val="00527F4A"/>
    <w:rsid w:val="00567411"/>
    <w:rsid w:val="00583202"/>
    <w:rsid w:val="005C271C"/>
    <w:rsid w:val="0063021D"/>
    <w:rsid w:val="00663350"/>
    <w:rsid w:val="006758DB"/>
    <w:rsid w:val="00693972"/>
    <w:rsid w:val="006C2D5C"/>
    <w:rsid w:val="006E2342"/>
    <w:rsid w:val="00704F63"/>
    <w:rsid w:val="00705F88"/>
    <w:rsid w:val="00754BD6"/>
    <w:rsid w:val="007717B6"/>
    <w:rsid w:val="00777098"/>
    <w:rsid w:val="00782A9F"/>
    <w:rsid w:val="007C0EC5"/>
    <w:rsid w:val="008304B8"/>
    <w:rsid w:val="008459A1"/>
    <w:rsid w:val="008E1717"/>
    <w:rsid w:val="009051E9"/>
    <w:rsid w:val="0092222E"/>
    <w:rsid w:val="00960E0D"/>
    <w:rsid w:val="00971F57"/>
    <w:rsid w:val="009A3AE1"/>
    <w:rsid w:val="009F3E13"/>
    <w:rsid w:val="00A044FC"/>
    <w:rsid w:val="00A21C63"/>
    <w:rsid w:val="00A51EB8"/>
    <w:rsid w:val="00A8232C"/>
    <w:rsid w:val="00A919E0"/>
    <w:rsid w:val="00A9594A"/>
    <w:rsid w:val="00AC48A0"/>
    <w:rsid w:val="00B04228"/>
    <w:rsid w:val="00B17EBE"/>
    <w:rsid w:val="00B25B0B"/>
    <w:rsid w:val="00B74E73"/>
    <w:rsid w:val="00B9724B"/>
    <w:rsid w:val="00BB2D78"/>
    <w:rsid w:val="00BB6BC1"/>
    <w:rsid w:val="00C1708D"/>
    <w:rsid w:val="00C23F1A"/>
    <w:rsid w:val="00C34D9F"/>
    <w:rsid w:val="00C67A29"/>
    <w:rsid w:val="00CD5F18"/>
    <w:rsid w:val="00D15434"/>
    <w:rsid w:val="00D55888"/>
    <w:rsid w:val="00D87538"/>
    <w:rsid w:val="00DC6C14"/>
    <w:rsid w:val="00DE2BE4"/>
    <w:rsid w:val="00DE306F"/>
    <w:rsid w:val="00E02EFE"/>
    <w:rsid w:val="00E12C39"/>
    <w:rsid w:val="00E522AD"/>
    <w:rsid w:val="00E66F82"/>
    <w:rsid w:val="00EB58E5"/>
    <w:rsid w:val="00EC2469"/>
    <w:rsid w:val="00EC71DB"/>
    <w:rsid w:val="00ED1A02"/>
    <w:rsid w:val="00ED3D05"/>
    <w:rsid w:val="00F048DE"/>
    <w:rsid w:val="00F11E41"/>
    <w:rsid w:val="00F25DFD"/>
    <w:rsid w:val="00F26AC4"/>
    <w:rsid w:val="00F35D63"/>
    <w:rsid w:val="00F47589"/>
    <w:rsid w:val="00F60571"/>
    <w:rsid w:val="00F83F26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2C39"/>
    <w:rPr>
      <w:sz w:val="24"/>
      <w:szCs w:val="24"/>
    </w:rPr>
  </w:style>
  <w:style w:type="paragraph" w:styleId="Nadpis1">
    <w:name w:val="heading 1"/>
    <w:basedOn w:val="Normln"/>
    <w:next w:val="Normln"/>
    <w:qFormat/>
    <w:rsid w:val="00E12C39"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rsid w:val="00E12C39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rsid w:val="00E12C39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rsid w:val="00E12C3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rsid w:val="00E12C39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rsid w:val="00E12C3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sid w:val="00E12C39"/>
    <w:rPr>
      <w:b/>
    </w:rPr>
  </w:style>
  <w:style w:type="paragraph" w:customStyle="1" w:styleId="Paragrafneslovan">
    <w:name w:val="Paragraf nečíslovaný"/>
    <w:basedOn w:val="Normln"/>
    <w:autoRedefine/>
    <w:rsid w:val="00E12C39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E12C39"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rsid w:val="00E12C39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E12C39"/>
    <w:pPr>
      <w:autoSpaceDE w:val="0"/>
      <w:autoSpaceDN w:val="0"/>
      <w:spacing w:after="120"/>
    </w:pPr>
    <w:rPr>
      <w:sz w:val="20"/>
      <w:szCs w:val="20"/>
    </w:rPr>
  </w:style>
  <w:style w:type="paragraph" w:styleId="Rozloendokumentu">
    <w:name w:val="Document Map"/>
    <w:basedOn w:val="Normln"/>
    <w:semiHidden/>
    <w:rsid w:val="003303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subjname">
    <w:name w:val="tsubjname"/>
    <w:basedOn w:val="Standardnpsmoodstavce"/>
    <w:rsid w:val="001C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2C39"/>
    <w:rPr>
      <w:sz w:val="24"/>
      <w:szCs w:val="24"/>
    </w:rPr>
  </w:style>
  <w:style w:type="paragraph" w:styleId="Nadpis1">
    <w:name w:val="heading 1"/>
    <w:basedOn w:val="Normln"/>
    <w:next w:val="Normln"/>
    <w:qFormat/>
    <w:rsid w:val="00E12C39"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rsid w:val="00E12C39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rsid w:val="00E12C39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rsid w:val="00E12C3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rsid w:val="00E12C39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rsid w:val="00E12C3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sid w:val="00E12C39"/>
    <w:rPr>
      <w:b/>
    </w:rPr>
  </w:style>
  <w:style w:type="paragraph" w:customStyle="1" w:styleId="Paragrafneslovan">
    <w:name w:val="Paragraf nečíslovaný"/>
    <w:basedOn w:val="Normln"/>
    <w:autoRedefine/>
    <w:rsid w:val="00E12C39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E12C39"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rsid w:val="00E12C39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E12C39"/>
    <w:pPr>
      <w:autoSpaceDE w:val="0"/>
      <w:autoSpaceDN w:val="0"/>
      <w:spacing w:after="120"/>
    </w:pPr>
    <w:rPr>
      <w:sz w:val="20"/>
      <w:szCs w:val="20"/>
    </w:rPr>
  </w:style>
  <w:style w:type="paragraph" w:styleId="Rozloendokumentu">
    <w:name w:val="Document Map"/>
    <w:basedOn w:val="Normln"/>
    <w:semiHidden/>
    <w:rsid w:val="003303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subjname">
    <w:name w:val="tsubjname"/>
    <w:basedOn w:val="Standardnpsmoodstavce"/>
    <w:rsid w:val="001C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5360-6A0C-429D-9354-0B83C144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horoskova</dc:creator>
  <cp:lastModifiedBy>Bartoňová Olga</cp:lastModifiedBy>
  <cp:revision>6</cp:revision>
  <cp:lastPrinted>2012-08-06T13:33:00Z</cp:lastPrinted>
  <dcterms:created xsi:type="dcterms:W3CDTF">2018-09-03T13:13:00Z</dcterms:created>
  <dcterms:modified xsi:type="dcterms:W3CDTF">2018-09-04T08:55:00Z</dcterms:modified>
</cp:coreProperties>
</file>