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2379CC" w:rsidP="002379CC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</w:t>
            </w:r>
            <w:r w:rsidR="00A66D5E">
              <w:rPr>
                <w:spacing w:val="0"/>
              </w:rPr>
              <w:t>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51474E" w:rsidP="0051474E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</w:t>
            </w:r>
            <w:r w:rsidR="00F62A36">
              <w:rPr>
                <w:bCs/>
                <w:sz w:val="24"/>
              </w:rPr>
              <w:t>2</w:t>
            </w:r>
            <w:r w:rsidR="00E31A85">
              <w:rPr>
                <w:bCs/>
                <w:sz w:val="24"/>
              </w:rPr>
              <w:t>. 201</w:t>
            </w:r>
            <w:r w:rsidR="00F62A36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BF571A">
              <w:rPr>
                <w:b/>
                <w:sz w:val="32"/>
                <w:szCs w:val="32"/>
              </w:rPr>
              <w:t>14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51474E" w:rsidP="0051474E">
            <w:pPr>
              <w:pStyle w:val="vlevo"/>
            </w:pPr>
            <w:r>
              <w:t>12</w:t>
            </w:r>
            <w:r w:rsidR="00A66D5E">
              <w:t xml:space="preserve">. </w:t>
            </w:r>
            <w:r>
              <w:t>1</w:t>
            </w:r>
            <w:r w:rsidR="00F62A36">
              <w:t>2</w:t>
            </w:r>
            <w:r w:rsidR="006F08CA">
              <w:t>. 201</w:t>
            </w:r>
            <w:r w:rsidR="00F62A36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F62A36" w:rsidP="00BF571A">
            <w:pPr>
              <w:jc w:val="both"/>
            </w:pPr>
            <w:r>
              <w:t>4</w:t>
            </w:r>
            <w:r w:rsidR="00BF571A">
              <w:t>7</w:t>
            </w:r>
            <w:r w:rsidR="009949A5">
              <w:t>. rozpočtové opatření rozpočtu roku 201</w:t>
            </w:r>
            <w:r w:rsidR="0051474E">
              <w:t>8</w:t>
            </w:r>
            <w:r w:rsidR="009949A5">
              <w:t xml:space="preserve"> – přijetí </w:t>
            </w:r>
            <w:r w:rsidR="00BF571A">
              <w:t>neinvestiční dotace z MŠMT do rozpočtu MO Plzeň 3 s určením pro 63. MŠ, Lábkova 30, Plzeň na projekt Šablony pro 63. MŠ Plzeň II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F660BA" w:rsidRDefault="00F660BA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BF571A" w:rsidRDefault="00BF571A" w:rsidP="00BF571A">
      <w:pPr>
        <w:pStyle w:val="Odstavecseseznamem"/>
        <w:numPr>
          <w:ilvl w:val="0"/>
          <w:numId w:val="10"/>
        </w:numPr>
        <w:jc w:val="both"/>
      </w:pPr>
      <w:r>
        <w:t>usnesení RMO 3 č. 26 ze dne 6. 2. 2017 – souhlas s přijetím dotací a realizací projektů financovaných z dotace Operačního programu Výzkum, vývoj a vzdělávání pro MŠ</w:t>
      </w:r>
    </w:p>
    <w:p w:rsidR="00BF571A" w:rsidRDefault="00BF571A" w:rsidP="005E0E96">
      <w:pPr>
        <w:jc w:val="both"/>
      </w:pPr>
    </w:p>
    <w:p w:rsidR="005E0E96" w:rsidRDefault="00BF571A" w:rsidP="00BF571A">
      <w:pPr>
        <w:pStyle w:val="Odstavecseseznamem"/>
        <w:numPr>
          <w:ilvl w:val="0"/>
          <w:numId w:val="10"/>
        </w:numPr>
        <w:jc w:val="both"/>
      </w:pPr>
      <w:r>
        <w:t xml:space="preserve">rozhodnutí MŠMT o poskytnutí dotace č. 18_063/0010484-01, </w:t>
      </w:r>
      <w:proofErr w:type="gramStart"/>
      <w:r>
        <w:t>č.j.</w:t>
      </w:r>
      <w:proofErr w:type="gramEnd"/>
      <w:r>
        <w:t>: MSMT-28357/2018-3</w:t>
      </w:r>
    </w:p>
    <w:p w:rsidR="005E0E96" w:rsidRDefault="005E0E96" w:rsidP="005E0E96"/>
    <w:p w:rsidR="008E3A36" w:rsidRDefault="008E3A36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F660BA" w:rsidRPr="00F660BA" w:rsidRDefault="00F660BA" w:rsidP="00F660BA"/>
    <w:p w:rsidR="00BF571A" w:rsidRDefault="00BF571A" w:rsidP="00BF571A">
      <w:pPr>
        <w:pStyle w:val="Odstavecseseznamem"/>
        <w:numPr>
          <w:ilvl w:val="0"/>
          <w:numId w:val="11"/>
        </w:numPr>
      </w:pPr>
      <w:r>
        <w:t xml:space="preserve">přijetí dotace </w:t>
      </w:r>
      <w:r w:rsidR="00481835">
        <w:t>z</w:t>
      </w:r>
      <w:r>
        <w:t xml:space="preserve"> MŠMT ve výši 822 372 Kč pro 63. MŠ Plzeň, Lábkova ul. 30,</w:t>
      </w:r>
    </w:p>
    <w:p w:rsidR="00BA4106" w:rsidRDefault="00BF571A" w:rsidP="00BF571A">
      <w:pPr>
        <w:pStyle w:val="Odstavecseseznamem"/>
        <w:ind w:left="1065"/>
      </w:pPr>
      <w:r>
        <w:t xml:space="preserve">IČO 70941521, na projekt Šablony pro 63. MŠ </w:t>
      </w:r>
      <w:r w:rsidR="00481835">
        <w:t xml:space="preserve">Plzeň </w:t>
      </w:r>
      <w:r>
        <w:t>II</w:t>
      </w:r>
    </w:p>
    <w:p w:rsidR="00BF571A" w:rsidRDefault="00BF571A" w:rsidP="00BF571A"/>
    <w:p w:rsidR="00044483" w:rsidRDefault="00F62A36" w:rsidP="00BF571A">
      <w:pPr>
        <w:pStyle w:val="Odstavecseseznamem"/>
        <w:numPr>
          <w:ilvl w:val="0"/>
          <w:numId w:val="11"/>
        </w:numPr>
      </w:pPr>
      <w:r>
        <w:t>4</w:t>
      </w:r>
      <w:r w:rsidR="00BF571A">
        <w:t>7</w:t>
      </w:r>
      <w:r w:rsidR="00977A88">
        <w:t>. rozpočtové opatření rozpočtu roku 201</w:t>
      </w:r>
      <w:r w:rsidR="0051474E">
        <w:t>8</w:t>
      </w:r>
      <w:r w:rsidR="00977A88">
        <w:t>:</w:t>
      </w:r>
    </w:p>
    <w:p w:rsidR="002B41BE" w:rsidRDefault="002B41BE" w:rsidP="008E3A36">
      <w:pPr>
        <w:jc w:val="both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4E5364" w:rsidRPr="004E5364" w:rsidTr="00F62A36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51474E" w:rsidRPr="004E5364" w:rsidTr="008577C7">
        <w:trPr>
          <w:trHeight w:val="11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BF571A" w:rsidP="00BF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příjmy –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BF571A" w:rsidP="00BF5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822,372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F6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</w:t>
            </w: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Šablony pro 63. MŠ Plzeň II</w:t>
            </w:r>
          </w:p>
        </w:tc>
      </w:tr>
      <w:tr w:rsidR="0051474E" w:rsidRPr="004E5364" w:rsidTr="00B90ECD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F6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mateřská škola Plzeň, 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Lábkova 30</w:t>
            </w: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     p. </w:t>
            </w:r>
            <w:proofErr w:type="gramStart"/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o. ,                    IČO</w:t>
            </w:r>
            <w:proofErr w:type="gramEnd"/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7094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4E5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F660BA" w:rsidP="00F66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822,372</w:t>
            </w:r>
          </w:p>
        </w:tc>
        <w:tc>
          <w:tcPr>
            <w:tcW w:w="2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F62A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0E96" w:rsidRDefault="005E0E96" w:rsidP="008E3A36">
      <w:pPr>
        <w:jc w:val="both"/>
      </w:pPr>
    </w:p>
    <w:p w:rsidR="003437EB" w:rsidRDefault="008E3A36" w:rsidP="008E3A36">
      <w:pPr>
        <w:jc w:val="both"/>
      </w:pPr>
      <w:r>
        <w:t xml:space="preserve">    </w:t>
      </w:r>
    </w:p>
    <w:p w:rsidR="00A66D5E" w:rsidRDefault="00712265" w:rsidP="008E3A36">
      <w:pPr>
        <w:pStyle w:val="Nadpis2"/>
        <w:jc w:val="both"/>
      </w:pPr>
      <w:proofErr w:type="gramStart"/>
      <w:r>
        <w:lastRenderedPageBreak/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51474E">
        <w:t>31</w:t>
      </w:r>
      <w:r w:rsidR="00E31A85">
        <w:t xml:space="preserve">. </w:t>
      </w:r>
      <w:r w:rsidR="0051474E">
        <w:t>1</w:t>
      </w:r>
      <w:r w:rsidR="00F947C6">
        <w:t>2</w:t>
      </w:r>
      <w:r>
        <w:t>. 201</w:t>
      </w:r>
      <w:r w:rsidR="00653F41">
        <w:t>8</w:t>
      </w:r>
      <w:r>
        <w:tab/>
      </w:r>
      <w:r>
        <w:tab/>
      </w:r>
      <w:r>
        <w:tab/>
      </w:r>
      <w:r>
        <w:tab/>
      </w:r>
      <w:r w:rsidR="006F08CA">
        <w:t xml:space="preserve">Zodpovídá: </w:t>
      </w:r>
      <w:r w:rsidR="00653F41">
        <w:t>vedoucí Odboru</w:t>
      </w:r>
    </w:p>
    <w:p w:rsidR="00653F41" w:rsidRDefault="00653F41" w:rsidP="005E0E96">
      <w:r>
        <w:t xml:space="preserve">                                                                                          ekonomického ÚMO Plzeň 3</w:t>
      </w:r>
    </w:p>
    <w:p w:rsidR="002B41BE" w:rsidRDefault="002B41BE" w:rsidP="00A66D5E">
      <w:pPr>
        <w:pStyle w:val="Paragrafneslovan"/>
      </w:pPr>
    </w:p>
    <w:p w:rsidR="005E0E96" w:rsidRDefault="005E0E96" w:rsidP="00A66D5E">
      <w:pPr>
        <w:pStyle w:val="Paragrafneslovan"/>
      </w:pP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51474E">
            <w:r>
              <w:t>místo</w:t>
            </w:r>
            <w:r w:rsidR="00A66D5E">
              <w:t xml:space="preserve">starosta MO 3 </w:t>
            </w:r>
            <w:r>
              <w:t xml:space="preserve">Mgr.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379CC" w:rsidP="002379CC">
            <w:r>
              <w:t>30</w:t>
            </w:r>
            <w:r w:rsidR="00E47E15">
              <w:t xml:space="preserve">. </w:t>
            </w:r>
            <w:r w:rsidR="003C6757">
              <w:t>1</w:t>
            </w:r>
            <w:r>
              <w:t>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653F41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2379CC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 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F947C6">
              <w:t>5</w:t>
            </w:r>
            <w:r w:rsidR="00E47E15">
              <w:t>.</w:t>
            </w:r>
            <w:r w:rsidR="00653F41">
              <w:t xml:space="preserve"> 1</w:t>
            </w:r>
            <w:r w:rsidR="003C6757">
              <w:t>2</w:t>
            </w:r>
            <w:r w:rsidR="0024209C">
              <w:t xml:space="preserve">. </w:t>
            </w:r>
            <w:r w:rsidR="00343B5D">
              <w:t>201</w:t>
            </w:r>
            <w:r w:rsidR="00653F41">
              <w:t>8</w:t>
            </w:r>
          </w:p>
          <w:p w:rsidR="00A66D5E" w:rsidRDefault="00A66D5E" w:rsidP="003C675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3C6757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3C6757">
              <w:t>…</w:t>
            </w:r>
          </w:p>
        </w:tc>
      </w:tr>
    </w:tbl>
    <w:p w:rsidR="00A66D5E" w:rsidRDefault="00A66D5E" w:rsidP="00A66D5E"/>
    <w:p w:rsidR="00095A8E" w:rsidRDefault="00095A8E">
      <w:bookmarkStart w:id="3" w:name="_GoBack"/>
      <w:bookmarkEnd w:id="3"/>
    </w:p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2103FF"/>
    <w:rsid w:val="002379CC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B0591"/>
    <w:rsid w:val="003C6757"/>
    <w:rsid w:val="003E4957"/>
    <w:rsid w:val="003E6B1A"/>
    <w:rsid w:val="00432916"/>
    <w:rsid w:val="00432DDA"/>
    <w:rsid w:val="00433778"/>
    <w:rsid w:val="00457598"/>
    <w:rsid w:val="00472501"/>
    <w:rsid w:val="00481835"/>
    <w:rsid w:val="004A10F3"/>
    <w:rsid w:val="004A3241"/>
    <w:rsid w:val="004B59D9"/>
    <w:rsid w:val="004E5364"/>
    <w:rsid w:val="005029AD"/>
    <w:rsid w:val="0051474E"/>
    <w:rsid w:val="00516620"/>
    <w:rsid w:val="00520ABB"/>
    <w:rsid w:val="005441EB"/>
    <w:rsid w:val="0058037B"/>
    <w:rsid w:val="005E0E96"/>
    <w:rsid w:val="006337F3"/>
    <w:rsid w:val="00653F41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A4106"/>
    <w:rsid w:val="00BC0D43"/>
    <w:rsid w:val="00BD5C46"/>
    <w:rsid w:val="00BF1F90"/>
    <w:rsid w:val="00BF571A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C6800"/>
    <w:rsid w:val="00F12C0F"/>
    <w:rsid w:val="00F317A2"/>
    <w:rsid w:val="00F62653"/>
    <w:rsid w:val="00F62A36"/>
    <w:rsid w:val="00F64AED"/>
    <w:rsid w:val="00F660BA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0ADF-BDC1-4437-B452-BC52A471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4</cp:revision>
  <cp:lastPrinted>2018-11-29T13:25:00Z</cp:lastPrinted>
  <dcterms:created xsi:type="dcterms:W3CDTF">2018-11-29T13:12:00Z</dcterms:created>
  <dcterms:modified xsi:type="dcterms:W3CDTF">2018-11-29T13:34:00Z</dcterms:modified>
</cp:coreProperties>
</file>