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C0" w:rsidRDefault="00AD3CC0" w:rsidP="00AD3CC0">
      <w:pPr>
        <w:jc w:val="center"/>
        <w:rPr>
          <w:sz w:val="32"/>
          <w:szCs w:val="32"/>
        </w:rPr>
      </w:pPr>
      <w:r>
        <w:rPr>
          <w:sz w:val="32"/>
          <w:szCs w:val="32"/>
        </w:rPr>
        <w:t>Předmět vydržení (</w:t>
      </w:r>
      <w:r>
        <w:rPr>
          <w:sz w:val="32"/>
          <w:szCs w:val="32"/>
        </w:rPr>
        <w:t>vy</w:t>
      </w:r>
      <w:bookmarkStart w:id="0" w:name="_GoBack"/>
      <w:bookmarkEnd w:id="0"/>
      <w:r>
        <w:rPr>
          <w:sz w:val="32"/>
          <w:szCs w:val="32"/>
        </w:rPr>
        <w:t>značeno modře a zeleně)</w:t>
      </w:r>
    </w:p>
    <w:p w:rsidR="004F378E" w:rsidRDefault="00B31715" w:rsidP="00B31715">
      <w:pPr>
        <w:jc w:val="center"/>
        <w:rPr>
          <w:sz w:val="32"/>
          <w:szCs w:val="32"/>
        </w:rPr>
      </w:pPr>
      <w:r w:rsidRPr="00B31715">
        <w:rPr>
          <w:sz w:val="32"/>
          <w:szCs w:val="32"/>
        </w:rPr>
        <w:t xml:space="preserve">Předmět </w:t>
      </w:r>
      <w:r w:rsidR="004F378E">
        <w:rPr>
          <w:sz w:val="32"/>
          <w:szCs w:val="32"/>
        </w:rPr>
        <w:t>daru (vyznačeno modře)</w:t>
      </w:r>
    </w:p>
    <w:p w:rsidR="0045046C" w:rsidRPr="00B31715" w:rsidRDefault="004F378E" w:rsidP="00B31715">
      <w:pPr>
        <w:jc w:val="center"/>
        <w:rPr>
          <w:sz w:val="32"/>
          <w:szCs w:val="32"/>
        </w:rPr>
      </w:pPr>
      <w:r>
        <w:rPr>
          <w:sz w:val="32"/>
          <w:szCs w:val="32"/>
        </w:rPr>
        <w:t>Ponecháno v majetku města Plzně (vyznačeno</w:t>
      </w:r>
      <w:r w:rsidR="00B31715" w:rsidRPr="00B31715">
        <w:rPr>
          <w:sz w:val="32"/>
          <w:szCs w:val="32"/>
        </w:rPr>
        <w:t xml:space="preserve"> zeleně)</w:t>
      </w:r>
    </w:p>
    <w:p w:rsidR="00B31715" w:rsidRDefault="00B31715"/>
    <w:p w:rsidR="00B31715" w:rsidRDefault="00B31715">
      <w:r>
        <w:rPr>
          <w:noProof/>
          <w:lang w:eastAsia="cs-CZ"/>
        </w:rPr>
        <w:drawing>
          <wp:inline distT="0" distB="0" distL="0" distR="0" wp14:anchorId="1E4E0832" wp14:editId="538DF07A">
            <wp:extent cx="6162675" cy="67515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75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5"/>
    <w:rsid w:val="0045046C"/>
    <w:rsid w:val="004F378E"/>
    <w:rsid w:val="00AD3CC0"/>
    <w:rsid w:val="00B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Horejšová Alexandra</dc:creator>
  <cp:lastModifiedBy>Horejšová Alexandra</cp:lastModifiedBy>
  <cp:revision>4</cp:revision>
  <cp:lastPrinted>2019-01-30T08:31:00Z</cp:lastPrinted>
  <dcterms:created xsi:type="dcterms:W3CDTF">2019-01-29T07:23:00Z</dcterms:created>
  <dcterms:modified xsi:type="dcterms:W3CDTF">2019-01-30T08:34:00Z</dcterms:modified>
</cp:coreProperties>
</file>