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D9" w:rsidRDefault="00F02CD9" w:rsidP="00F02CD9">
      <w:pPr>
        <w:jc w:val="center"/>
        <w:rPr>
          <w:b/>
          <w:sz w:val="32"/>
          <w:szCs w:val="32"/>
        </w:rPr>
      </w:pPr>
      <w:r w:rsidRPr="007E18D7">
        <w:rPr>
          <w:b/>
          <w:sz w:val="32"/>
          <w:szCs w:val="32"/>
        </w:rPr>
        <w:t>Důvodová zpráva</w:t>
      </w:r>
    </w:p>
    <w:p w:rsidR="009E6C0C" w:rsidRPr="00EF29FA" w:rsidRDefault="009E6C0C" w:rsidP="009E6C0C"/>
    <w:p w:rsidR="009E6C0C" w:rsidRDefault="009E6C0C" w:rsidP="009E6C0C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Název problému a jeho charakteristika</w:t>
      </w:r>
    </w:p>
    <w:p w:rsidR="00B80D1A" w:rsidRPr="00CB5EF6" w:rsidRDefault="00CB5EF6" w:rsidP="00B80D1A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043E">
        <w:rPr>
          <w:sz w:val="24"/>
          <w:szCs w:val="24"/>
        </w:rPr>
        <w:t xml:space="preserve"> </w:t>
      </w:r>
      <w:r w:rsidR="009E6C0C" w:rsidRPr="00CB5EF6">
        <w:rPr>
          <w:sz w:val="24"/>
          <w:szCs w:val="24"/>
        </w:rPr>
        <w:t xml:space="preserve">Výkup </w:t>
      </w:r>
      <w:r w:rsidR="00F02CD9">
        <w:rPr>
          <w:sz w:val="24"/>
          <w:szCs w:val="24"/>
        </w:rPr>
        <w:t xml:space="preserve">nově vzniklého </w:t>
      </w:r>
      <w:r w:rsidR="009E6C0C" w:rsidRPr="00CB5EF6">
        <w:rPr>
          <w:sz w:val="24"/>
          <w:szCs w:val="24"/>
        </w:rPr>
        <w:t xml:space="preserve">pozemku </w:t>
      </w:r>
      <w:proofErr w:type="spellStart"/>
      <w:r w:rsidR="009E6C0C" w:rsidRPr="00CB5EF6">
        <w:rPr>
          <w:sz w:val="24"/>
          <w:szCs w:val="24"/>
        </w:rPr>
        <w:t>parc</w:t>
      </w:r>
      <w:proofErr w:type="spellEnd"/>
      <w:r w:rsidR="009E6C0C" w:rsidRPr="00CB5EF6">
        <w:rPr>
          <w:sz w:val="24"/>
          <w:szCs w:val="24"/>
        </w:rPr>
        <w:t>.</w:t>
      </w:r>
      <w:r w:rsidR="0006043E">
        <w:rPr>
          <w:sz w:val="24"/>
          <w:szCs w:val="24"/>
        </w:rPr>
        <w:t xml:space="preserve"> </w:t>
      </w:r>
      <w:proofErr w:type="gramStart"/>
      <w:r w:rsidR="009E6C0C" w:rsidRPr="00CB5EF6">
        <w:rPr>
          <w:sz w:val="24"/>
          <w:szCs w:val="24"/>
        </w:rPr>
        <w:t>č.</w:t>
      </w:r>
      <w:proofErr w:type="gramEnd"/>
      <w:r w:rsidR="009E6C0C" w:rsidRPr="00CB5EF6">
        <w:rPr>
          <w:sz w:val="24"/>
          <w:szCs w:val="24"/>
        </w:rPr>
        <w:t xml:space="preserve"> </w:t>
      </w:r>
      <w:r w:rsidR="00F02CD9">
        <w:rPr>
          <w:sz w:val="24"/>
          <w:szCs w:val="24"/>
        </w:rPr>
        <w:t>12267/18 v</w:t>
      </w:r>
      <w:r w:rsidR="0006043E" w:rsidRPr="00CB5EF6">
        <w:rPr>
          <w:sz w:val="24"/>
          <w:szCs w:val="24"/>
        </w:rPr>
        <w:t xml:space="preserve"> k.</w:t>
      </w:r>
      <w:r w:rsidR="0006043E">
        <w:rPr>
          <w:sz w:val="24"/>
          <w:szCs w:val="24"/>
        </w:rPr>
        <w:t> </w:t>
      </w:r>
      <w:proofErr w:type="spellStart"/>
      <w:r w:rsidR="0006043E" w:rsidRPr="00CB5EF6">
        <w:rPr>
          <w:sz w:val="24"/>
          <w:szCs w:val="24"/>
        </w:rPr>
        <w:t>ú.</w:t>
      </w:r>
      <w:proofErr w:type="spellEnd"/>
      <w:r w:rsidR="0006043E" w:rsidRPr="00CB5EF6">
        <w:rPr>
          <w:sz w:val="24"/>
          <w:szCs w:val="24"/>
        </w:rPr>
        <w:t xml:space="preserve"> </w:t>
      </w:r>
      <w:r w:rsidR="00265E68">
        <w:rPr>
          <w:sz w:val="24"/>
          <w:szCs w:val="24"/>
        </w:rPr>
        <w:t>Plzeň</w:t>
      </w:r>
      <w:r w:rsidR="0006043E">
        <w:rPr>
          <w:sz w:val="24"/>
          <w:szCs w:val="24"/>
        </w:rPr>
        <w:t xml:space="preserve">, </w:t>
      </w:r>
      <w:r w:rsidR="00265E68">
        <w:rPr>
          <w:sz w:val="24"/>
          <w:szCs w:val="24"/>
        </w:rPr>
        <w:t xml:space="preserve">od </w:t>
      </w:r>
      <w:r w:rsidR="00195F98">
        <w:rPr>
          <w:sz w:val="24"/>
          <w:szCs w:val="24"/>
        </w:rPr>
        <w:t>spol</w:t>
      </w:r>
      <w:r w:rsidR="00AF182C">
        <w:rPr>
          <w:sz w:val="24"/>
          <w:szCs w:val="24"/>
        </w:rPr>
        <w:t>.</w:t>
      </w:r>
      <w:r w:rsidR="00195F98">
        <w:rPr>
          <w:sz w:val="24"/>
          <w:szCs w:val="24"/>
        </w:rPr>
        <w:t xml:space="preserve"> ČEZ Distribuce, a. s.</w:t>
      </w:r>
      <w:r w:rsidR="00312787" w:rsidRPr="00CB5EF6">
        <w:rPr>
          <w:sz w:val="24"/>
          <w:szCs w:val="24"/>
        </w:rPr>
        <w:t>, do majetku města Plzně</w:t>
      </w:r>
      <w:r w:rsidR="00546430">
        <w:rPr>
          <w:sz w:val="24"/>
          <w:szCs w:val="24"/>
        </w:rPr>
        <w:t xml:space="preserve"> a zřízení VB</w:t>
      </w:r>
      <w:r w:rsidR="009B7936">
        <w:rPr>
          <w:sz w:val="24"/>
          <w:szCs w:val="24"/>
        </w:rPr>
        <w:t xml:space="preserve">, jehož předmětem je zřízení a provozování distribuční soustavy VN. </w:t>
      </w:r>
    </w:p>
    <w:p w:rsidR="009E6C0C" w:rsidRPr="00CB5EF6" w:rsidRDefault="00F02CD9" w:rsidP="009E6C0C">
      <w:pPr>
        <w:pStyle w:val="vlevo"/>
        <w:rPr>
          <w:szCs w:val="24"/>
        </w:rPr>
      </w:pPr>
      <w:r>
        <w:t>Pozemek je dotčen</w:t>
      </w:r>
      <w:r w:rsidR="00D57C25">
        <w:t xml:space="preserve"> připravovanou stavbou VPS S-20 Rychtářka – Na Roudné – alej Svobody „Silniční systé</w:t>
      </w:r>
      <w:r w:rsidR="00546430">
        <w:t xml:space="preserve">m města Plzně v oblasti Roudné“ a </w:t>
      </w:r>
      <w:r w:rsidR="009B7936">
        <w:t>dále je dotčen zařízením distribuční soustavy (kabelové vedení VN).</w:t>
      </w:r>
    </w:p>
    <w:p w:rsidR="009E6C0C" w:rsidRPr="005A6903" w:rsidRDefault="009E6C0C" w:rsidP="009E6C0C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>Konstatování současného stavu a jeho analýza</w:t>
      </w:r>
    </w:p>
    <w:p w:rsidR="0067186C" w:rsidRDefault="009E6C0C" w:rsidP="004542A4">
      <w:pPr>
        <w:ind w:left="426"/>
        <w:jc w:val="both"/>
        <w:rPr>
          <w:sz w:val="24"/>
          <w:szCs w:val="24"/>
        </w:rPr>
      </w:pPr>
      <w:r w:rsidRPr="003332BF">
        <w:rPr>
          <w:sz w:val="24"/>
          <w:szCs w:val="24"/>
        </w:rPr>
        <w:t xml:space="preserve">Odbor nabývání majetku MMP (dále jen MAJ MMP) </w:t>
      </w:r>
      <w:r w:rsidR="00435597">
        <w:rPr>
          <w:sz w:val="24"/>
          <w:szCs w:val="24"/>
        </w:rPr>
        <w:t xml:space="preserve">obdržel dne 7. 2. 2018 </w:t>
      </w:r>
      <w:r w:rsidR="002D78F7">
        <w:rPr>
          <w:sz w:val="24"/>
          <w:szCs w:val="24"/>
        </w:rPr>
        <w:t xml:space="preserve">od </w:t>
      </w:r>
      <w:r w:rsidR="00A322B4">
        <w:rPr>
          <w:sz w:val="24"/>
          <w:szCs w:val="24"/>
        </w:rPr>
        <w:t xml:space="preserve">spol. ČEZ Distribuce, a.s. </w:t>
      </w:r>
      <w:r w:rsidR="002D78F7">
        <w:rPr>
          <w:sz w:val="24"/>
          <w:szCs w:val="24"/>
        </w:rPr>
        <w:t xml:space="preserve">žádost o vyjádření k </w:t>
      </w:r>
      <w:r w:rsidR="00A322B4">
        <w:rPr>
          <w:sz w:val="24"/>
          <w:szCs w:val="24"/>
        </w:rPr>
        <w:t xml:space="preserve">odkoupení části pozemku </w:t>
      </w:r>
      <w:proofErr w:type="spellStart"/>
      <w:r w:rsidR="00A322B4">
        <w:rPr>
          <w:sz w:val="24"/>
          <w:szCs w:val="24"/>
        </w:rPr>
        <w:t>parc</w:t>
      </w:r>
      <w:proofErr w:type="spellEnd"/>
      <w:r w:rsidR="00A322B4">
        <w:rPr>
          <w:sz w:val="24"/>
          <w:szCs w:val="24"/>
        </w:rPr>
        <w:t xml:space="preserve">. </w:t>
      </w:r>
      <w:proofErr w:type="gramStart"/>
      <w:r w:rsidR="00A322B4">
        <w:rPr>
          <w:sz w:val="24"/>
          <w:szCs w:val="24"/>
        </w:rPr>
        <w:t>č.</w:t>
      </w:r>
      <w:proofErr w:type="gramEnd"/>
      <w:r w:rsidR="00A322B4">
        <w:rPr>
          <w:sz w:val="24"/>
          <w:szCs w:val="24"/>
        </w:rPr>
        <w:t xml:space="preserve"> 12267/2, ostatní plocha, manipulační plocha o </w:t>
      </w:r>
      <w:r w:rsidR="00AF6EEC">
        <w:rPr>
          <w:sz w:val="24"/>
          <w:szCs w:val="24"/>
        </w:rPr>
        <w:t xml:space="preserve">celkové </w:t>
      </w:r>
      <w:r w:rsidR="00A322B4">
        <w:rPr>
          <w:sz w:val="24"/>
          <w:szCs w:val="24"/>
        </w:rPr>
        <w:t xml:space="preserve">výměře </w:t>
      </w:r>
      <w:r w:rsidR="00AF6EEC">
        <w:rPr>
          <w:sz w:val="24"/>
          <w:szCs w:val="24"/>
        </w:rPr>
        <w:t>12 035 m</w:t>
      </w:r>
      <w:r w:rsidR="00AF6EEC">
        <w:rPr>
          <w:sz w:val="24"/>
          <w:szCs w:val="24"/>
          <w:vertAlign w:val="superscript"/>
        </w:rPr>
        <w:t>2</w:t>
      </w:r>
      <w:r w:rsidR="00AF6EEC">
        <w:rPr>
          <w:sz w:val="24"/>
          <w:szCs w:val="24"/>
        </w:rPr>
        <w:t xml:space="preserve">, </w:t>
      </w:r>
      <w:proofErr w:type="spellStart"/>
      <w:r w:rsidR="00AF6EEC">
        <w:rPr>
          <w:sz w:val="24"/>
          <w:szCs w:val="24"/>
        </w:rPr>
        <w:t>zaps</w:t>
      </w:r>
      <w:proofErr w:type="spellEnd"/>
      <w:r w:rsidR="00AF6EEC">
        <w:rPr>
          <w:sz w:val="24"/>
          <w:szCs w:val="24"/>
        </w:rPr>
        <w:t xml:space="preserve">. na LV č. 30762 pro k. </w:t>
      </w:r>
      <w:proofErr w:type="spellStart"/>
      <w:r w:rsidR="00AF6EEC">
        <w:rPr>
          <w:sz w:val="24"/>
          <w:szCs w:val="24"/>
        </w:rPr>
        <w:t>ú.</w:t>
      </w:r>
      <w:proofErr w:type="spellEnd"/>
      <w:r w:rsidR="00AF6EEC">
        <w:rPr>
          <w:sz w:val="24"/>
          <w:szCs w:val="24"/>
        </w:rPr>
        <w:t xml:space="preserve"> Plzeň, do majetku města Plzně.   </w:t>
      </w:r>
      <w:r w:rsidR="003332BF">
        <w:rPr>
          <w:sz w:val="24"/>
          <w:szCs w:val="24"/>
        </w:rPr>
        <w:t xml:space="preserve">            </w:t>
      </w:r>
    </w:p>
    <w:p w:rsidR="00AF6EEC" w:rsidRDefault="0067186C" w:rsidP="00ED64F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F6EEC">
        <w:rPr>
          <w:sz w:val="24"/>
          <w:szCs w:val="24"/>
        </w:rPr>
        <w:t xml:space="preserve">Důvodem </w:t>
      </w:r>
      <w:r w:rsidR="004542A4" w:rsidRPr="00AF6EEC">
        <w:rPr>
          <w:sz w:val="24"/>
          <w:szCs w:val="24"/>
        </w:rPr>
        <w:t xml:space="preserve">žádosti </w:t>
      </w:r>
      <w:r w:rsidR="00AF6EEC" w:rsidRPr="00AF6EEC">
        <w:rPr>
          <w:sz w:val="24"/>
          <w:szCs w:val="24"/>
        </w:rPr>
        <w:t xml:space="preserve">je zasažení části výše uvedeného pozemku stavbou </w:t>
      </w:r>
      <w:r w:rsidR="00AF6EEC">
        <w:rPr>
          <w:sz w:val="24"/>
          <w:szCs w:val="24"/>
        </w:rPr>
        <w:t>obchvatu Roudné (</w:t>
      </w:r>
      <w:r w:rsidR="00AF6EEC" w:rsidRPr="00AF6EEC">
        <w:rPr>
          <w:sz w:val="24"/>
          <w:szCs w:val="24"/>
        </w:rPr>
        <w:t>VPS S-20 Rychtářka – Na Roudné – alej Svobody „Silniční systém města Plzně v oblasti Roudné“</w:t>
      </w:r>
      <w:r w:rsidR="00AF6EEC">
        <w:rPr>
          <w:sz w:val="24"/>
          <w:szCs w:val="24"/>
        </w:rPr>
        <w:t>)</w:t>
      </w:r>
      <w:r w:rsidR="00AF6EEC" w:rsidRPr="00AF6EEC">
        <w:rPr>
          <w:sz w:val="24"/>
          <w:szCs w:val="24"/>
        </w:rPr>
        <w:t>.</w:t>
      </w:r>
    </w:p>
    <w:p w:rsidR="00864D88" w:rsidRPr="00864D88" w:rsidRDefault="00864D88" w:rsidP="00FB21A9">
      <w:pPr>
        <w:ind w:left="426"/>
        <w:jc w:val="both"/>
        <w:rPr>
          <w:sz w:val="24"/>
          <w:szCs w:val="24"/>
        </w:rPr>
      </w:pPr>
      <w:r w:rsidRPr="00864D88">
        <w:rPr>
          <w:sz w:val="24"/>
          <w:szCs w:val="24"/>
        </w:rPr>
        <w:t>Dle platného územního plánu je pozemek určen pro plochy občanského vybavení.</w:t>
      </w:r>
    </w:p>
    <w:p w:rsidR="00AF6EEC" w:rsidRDefault="00AF6EEC" w:rsidP="00FB21A9">
      <w:pPr>
        <w:ind w:left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MAJ MMP </w:t>
      </w:r>
      <w:r w:rsidR="00653F4B">
        <w:rPr>
          <w:sz w:val="24"/>
          <w:szCs w:val="24"/>
        </w:rPr>
        <w:t>nechal zpracovat znalecký posudek na ocenění části předmětného pozemku, který vypracoval znalec p. Vladislav Titl. Dle tohoto ZP byla stanovena cena obvyklá ve výši 800,- Kč/m</w:t>
      </w:r>
      <w:r w:rsidR="00653F4B">
        <w:rPr>
          <w:sz w:val="24"/>
          <w:szCs w:val="24"/>
          <w:vertAlign w:val="superscript"/>
        </w:rPr>
        <w:t>2</w:t>
      </w:r>
      <w:r w:rsidR="00653F4B">
        <w:rPr>
          <w:sz w:val="24"/>
          <w:szCs w:val="24"/>
        </w:rPr>
        <w:t xml:space="preserve">. </w:t>
      </w:r>
      <w:r w:rsidR="00653F4B">
        <w:rPr>
          <w:i/>
          <w:sz w:val="24"/>
          <w:szCs w:val="24"/>
        </w:rPr>
        <w:t>Pozn. Ocenění části pozemku bylo provedeno podle její možnosti budoucího využití a v podobě jednotkové ceny – m</w:t>
      </w:r>
      <w:r w:rsidR="00653F4B">
        <w:rPr>
          <w:i/>
          <w:sz w:val="24"/>
          <w:szCs w:val="24"/>
          <w:vertAlign w:val="superscript"/>
        </w:rPr>
        <w:t>2</w:t>
      </w:r>
      <w:r w:rsidR="00653F4B">
        <w:rPr>
          <w:i/>
          <w:sz w:val="24"/>
          <w:szCs w:val="24"/>
        </w:rPr>
        <w:t>.</w:t>
      </w:r>
    </w:p>
    <w:p w:rsidR="00290A4A" w:rsidRDefault="00637889" w:rsidP="00FB21A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Spol. ČEZ Distribuce, a.s. cenu dle ZP akceptuje. </w:t>
      </w:r>
    </w:p>
    <w:p w:rsidR="00F02CD9" w:rsidRDefault="00F02CD9" w:rsidP="00F02CD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GP č. 11480-29/2019 ze dne 2. 4. 2019 se jedná o nově vzniklý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12267/18 o výměře 529 </w:t>
      </w:r>
      <w:r w:rsidRPr="00F02CD9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ostatní plocha, manipulační plocha</w:t>
      </w:r>
      <w:r w:rsidR="008C20CD">
        <w:rPr>
          <w:sz w:val="24"/>
          <w:szCs w:val="24"/>
        </w:rPr>
        <w:t xml:space="preserve"> (příloha č. 6</w:t>
      </w:r>
      <w:r w:rsidR="009B7936">
        <w:rPr>
          <w:sz w:val="24"/>
          <w:szCs w:val="24"/>
        </w:rPr>
        <w:t>/1</w:t>
      </w:r>
      <w:r w:rsidR="008C20CD">
        <w:rPr>
          <w:sz w:val="24"/>
          <w:szCs w:val="24"/>
        </w:rPr>
        <w:t>)</w:t>
      </w:r>
      <w:r>
        <w:rPr>
          <w:sz w:val="24"/>
          <w:szCs w:val="24"/>
        </w:rPr>
        <w:t xml:space="preserve">.   </w:t>
      </w:r>
    </w:p>
    <w:p w:rsidR="00BA2B29" w:rsidRDefault="00BA2B29" w:rsidP="00FB21A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Kupní cena </w:t>
      </w:r>
      <w:r w:rsidR="00F02CD9">
        <w:rPr>
          <w:sz w:val="24"/>
          <w:szCs w:val="24"/>
        </w:rPr>
        <w:t xml:space="preserve">nově vzniklého pozemku </w:t>
      </w:r>
      <w:proofErr w:type="spellStart"/>
      <w:r w:rsidR="00F02CD9">
        <w:rPr>
          <w:sz w:val="24"/>
          <w:szCs w:val="24"/>
        </w:rPr>
        <w:t>parc</w:t>
      </w:r>
      <w:proofErr w:type="spellEnd"/>
      <w:r w:rsidR="00F02CD9">
        <w:rPr>
          <w:sz w:val="24"/>
          <w:szCs w:val="24"/>
        </w:rPr>
        <w:t>. č. 12267/18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Plzeň </w:t>
      </w:r>
      <w:r w:rsidR="00546430">
        <w:rPr>
          <w:sz w:val="24"/>
          <w:szCs w:val="24"/>
        </w:rPr>
        <w:t>tedy činí</w:t>
      </w:r>
      <w:r>
        <w:rPr>
          <w:sz w:val="24"/>
          <w:szCs w:val="24"/>
        </w:rPr>
        <w:t xml:space="preserve"> </w:t>
      </w:r>
      <w:r w:rsidR="00F02CD9">
        <w:rPr>
          <w:sz w:val="24"/>
          <w:szCs w:val="24"/>
        </w:rPr>
        <w:t>423 200</w:t>
      </w:r>
      <w:r>
        <w:rPr>
          <w:sz w:val="24"/>
          <w:szCs w:val="24"/>
        </w:rPr>
        <w:t xml:space="preserve"> Kč. </w:t>
      </w:r>
    </w:p>
    <w:p w:rsidR="000165E0" w:rsidRDefault="000165E0" w:rsidP="00FB21A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Vzhledem k tomu, že dodání předmětných nemovitých věcí podléhá DPH dle zákona č. 235/2004 Sb</w:t>
      </w:r>
      <w:r w:rsidR="00AF182C">
        <w:rPr>
          <w:sz w:val="24"/>
          <w:szCs w:val="24"/>
        </w:rPr>
        <w:t>.</w:t>
      </w:r>
      <w:r>
        <w:rPr>
          <w:sz w:val="24"/>
          <w:szCs w:val="24"/>
        </w:rPr>
        <w:t>, v platném znění, bude kupní cen</w:t>
      </w:r>
      <w:r w:rsidR="00BA2B29">
        <w:rPr>
          <w:sz w:val="24"/>
          <w:szCs w:val="24"/>
        </w:rPr>
        <w:t>a navýšena o DPH v zákonné výši, tj. o</w:t>
      </w:r>
      <w:r w:rsidR="00BD1EA3">
        <w:rPr>
          <w:sz w:val="24"/>
          <w:szCs w:val="24"/>
        </w:rPr>
        <w:t> </w:t>
      </w:r>
      <w:r w:rsidR="00BA2B29">
        <w:rPr>
          <w:sz w:val="24"/>
          <w:szCs w:val="24"/>
        </w:rPr>
        <w:t xml:space="preserve">částku </w:t>
      </w:r>
      <w:r w:rsidR="00F02CD9">
        <w:rPr>
          <w:sz w:val="24"/>
          <w:szCs w:val="24"/>
        </w:rPr>
        <w:t>88 872</w:t>
      </w:r>
      <w:r w:rsidR="00BA2B29">
        <w:rPr>
          <w:sz w:val="24"/>
          <w:szCs w:val="24"/>
        </w:rPr>
        <w:t xml:space="preserve"> Kč. Celková kupní cena vč. DPH tedy činí cca </w:t>
      </w:r>
      <w:r w:rsidR="00F02CD9">
        <w:rPr>
          <w:sz w:val="24"/>
          <w:szCs w:val="24"/>
        </w:rPr>
        <w:t>512 072</w:t>
      </w:r>
      <w:r w:rsidR="00BA2B29">
        <w:rPr>
          <w:sz w:val="24"/>
          <w:szCs w:val="24"/>
        </w:rPr>
        <w:t xml:space="preserve"> Kč.</w:t>
      </w:r>
    </w:p>
    <w:p w:rsidR="000165E0" w:rsidRDefault="00637889" w:rsidP="00FB21A9">
      <w:pPr>
        <w:tabs>
          <w:tab w:val="left" w:pos="694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sdělení spol. ČEZ Distribuce, a.s. se na vykupované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12267/2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Plzeň</w:t>
      </w:r>
      <w:r w:rsidR="00F02CD9">
        <w:rPr>
          <w:sz w:val="24"/>
          <w:szCs w:val="24"/>
        </w:rPr>
        <w:t xml:space="preserve"> (nově označené </w:t>
      </w:r>
      <w:proofErr w:type="spellStart"/>
      <w:r w:rsidR="00F02CD9">
        <w:rPr>
          <w:sz w:val="24"/>
          <w:szCs w:val="24"/>
        </w:rPr>
        <w:t>parc</w:t>
      </w:r>
      <w:proofErr w:type="spellEnd"/>
      <w:r w:rsidR="00F02CD9">
        <w:rPr>
          <w:sz w:val="24"/>
          <w:szCs w:val="24"/>
        </w:rPr>
        <w:t xml:space="preserve">. </w:t>
      </w:r>
      <w:proofErr w:type="gramStart"/>
      <w:r w:rsidR="00F02CD9">
        <w:rPr>
          <w:sz w:val="24"/>
          <w:szCs w:val="24"/>
        </w:rPr>
        <w:t>č.</w:t>
      </w:r>
      <w:proofErr w:type="gramEnd"/>
      <w:r w:rsidR="00F02CD9">
        <w:rPr>
          <w:sz w:val="24"/>
          <w:szCs w:val="24"/>
        </w:rPr>
        <w:t xml:space="preserve"> 12267/18)</w:t>
      </w:r>
      <w:r>
        <w:rPr>
          <w:sz w:val="24"/>
          <w:szCs w:val="24"/>
        </w:rPr>
        <w:t xml:space="preserve"> nachází kabelové vedení VN</w:t>
      </w:r>
      <w:r w:rsidR="000367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D51FA">
        <w:rPr>
          <w:sz w:val="24"/>
          <w:szCs w:val="24"/>
        </w:rPr>
        <w:t xml:space="preserve">Z tohoto </w:t>
      </w:r>
      <w:r w:rsidR="0003671F">
        <w:rPr>
          <w:sz w:val="24"/>
          <w:szCs w:val="24"/>
        </w:rPr>
        <w:t xml:space="preserve">důvodu bude </w:t>
      </w:r>
      <w:r>
        <w:rPr>
          <w:sz w:val="24"/>
          <w:szCs w:val="24"/>
        </w:rPr>
        <w:t>současně s kupní smlouvou uzavřena smlouva o zřízení věcného břemene</w:t>
      </w:r>
      <w:r w:rsidR="0003671F">
        <w:rPr>
          <w:sz w:val="24"/>
          <w:szCs w:val="24"/>
        </w:rPr>
        <w:t xml:space="preserve"> pro ČEZ Distribuce, a.s. jako stranu oprávněnou</w:t>
      </w:r>
      <w:r>
        <w:rPr>
          <w:sz w:val="24"/>
          <w:szCs w:val="24"/>
        </w:rPr>
        <w:t>.</w:t>
      </w:r>
      <w:r w:rsidR="000D51FA">
        <w:rPr>
          <w:sz w:val="24"/>
          <w:szCs w:val="24"/>
        </w:rPr>
        <w:t xml:space="preserve"> </w:t>
      </w:r>
      <w:r w:rsidR="00EF6D71">
        <w:rPr>
          <w:sz w:val="24"/>
          <w:szCs w:val="24"/>
        </w:rPr>
        <w:t>P</w:t>
      </w:r>
      <w:r w:rsidR="009341AF">
        <w:rPr>
          <w:sz w:val="24"/>
          <w:szCs w:val="24"/>
        </w:rPr>
        <w:t>ředmětem</w:t>
      </w:r>
      <w:r w:rsidR="00EF6D71">
        <w:rPr>
          <w:sz w:val="24"/>
          <w:szCs w:val="24"/>
        </w:rPr>
        <w:t xml:space="preserve"> </w:t>
      </w:r>
      <w:r w:rsidR="00150FDF">
        <w:rPr>
          <w:sz w:val="24"/>
          <w:szCs w:val="24"/>
        </w:rPr>
        <w:t>věcného břemene (dále jen VB)</w:t>
      </w:r>
      <w:r w:rsidR="009341AF">
        <w:rPr>
          <w:sz w:val="24"/>
          <w:szCs w:val="24"/>
        </w:rPr>
        <w:t xml:space="preserve"> je zřízení a</w:t>
      </w:r>
      <w:r w:rsidR="00B72F92">
        <w:rPr>
          <w:sz w:val="24"/>
          <w:szCs w:val="24"/>
        </w:rPr>
        <w:t> </w:t>
      </w:r>
      <w:r w:rsidR="009341AF">
        <w:rPr>
          <w:sz w:val="24"/>
          <w:szCs w:val="24"/>
        </w:rPr>
        <w:t>provozován</w:t>
      </w:r>
      <w:r w:rsidR="004940CB">
        <w:rPr>
          <w:sz w:val="24"/>
          <w:szCs w:val="24"/>
        </w:rPr>
        <w:t>í zařízení distribuční soustavy</w:t>
      </w:r>
      <w:r w:rsidR="00C54BEC">
        <w:rPr>
          <w:sz w:val="24"/>
          <w:szCs w:val="24"/>
        </w:rPr>
        <w:t xml:space="preserve">, spočívající v právu oprávněného </w:t>
      </w:r>
      <w:r w:rsidR="002440D8">
        <w:rPr>
          <w:sz w:val="24"/>
          <w:szCs w:val="24"/>
        </w:rPr>
        <w:t>jako provozovatele distribuční soustavy umístit,</w:t>
      </w:r>
      <w:r w:rsidR="00AF182C">
        <w:rPr>
          <w:sz w:val="24"/>
          <w:szCs w:val="24"/>
        </w:rPr>
        <w:t xml:space="preserve"> </w:t>
      </w:r>
      <w:r w:rsidR="002440D8">
        <w:rPr>
          <w:sz w:val="24"/>
          <w:szCs w:val="24"/>
        </w:rPr>
        <w:t xml:space="preserve">zřídit, provozovat, opravovat a udržovat podzemní kabelové vedení VN na </w:t>
      </w:r>
      <w:r w:rsidR="00F02CD9">
        <w:rPr>
          <w:sz w:val="24"/>
          <w:szCs w:val="24"/>
        </w:rPr>
        <w:t xml:space="preserve">pozemku </w:t>
      </w:r>
      <w:proofErr w:type="spellStart"/>
      <w:r w:rsidR="00F02CD9">
        <w:rPr>
          <w:sz w:val="24"/>
          <w:szCs w:val="24"/>
        </w:rPr>
        <w:t>parc</w:t>
      </w:r>
      <w:proofErr w:type="spellEnd"/>
      <w:r w:rsidR="00F02CD9">
        <w:rPr>
          <w:sz w:val="24"/>
          <w:szCs w:val="24"/>
        </w:rPr>
        <w:t xml:space="preserve">. </w:t>
      </w:r>
      <w:proofErr w:type="gramStart"/>
      <w:r w:rsidR="00F02CD9">
        <w:rPr>
          <w:sz w:val="24"/>
          <w:szCs w:val="24"/>
        </w:rPr>
        <w:t>č.</w:t>
      </w:r>
      <w:proofErr w:type="gramEnd"/>
      <w:r w:rsidR="00F02CD9">
        <w:rPr>
          <w:sz w:val="24"/>
          <w:szCs w:val="24"/>
        </w:rPr>
        <w:t xml:space="preserve"> 12267/18 v k. </w:t>
      </w:r>
      <w:proofErr w:type="spellStart"/>
      <w:r w:rsidR="00F02CD9">
        <w:rPr>
          <w:sz w:val="24"/>
          <w:szCs w:val="24"/>
        </w:rPr>
        <w:t>ú.</w:t>
      </w:r>
      <w:proofErr w:type="spellEnd"/>
      <w:r w:rsidR="00F02CD9">
        <w:rPr>
          <w:sz w:val="24"/>
          <w:szCs w:val="24"/>
        </w:rPr>
        <w:t xml:space="preserve"> Plzeň</w:t>
      </w:r>
      <w:r w:rsidR="002440D8">
        <w:rPr>
          <w:sz w:val="24"/>
          <w:szCs w:val="24"/>
        </w:rPr>
        <w:t>.</w:t>
      </w:r>
      <w:r w:rsidR="00AF182C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B bude zřízeno úplatně s tím, že výše jednorázové náhrady </w:t>
      </w:r>
      <w:r w:rsidR="004A6210">
        <w:rPr>
          <w:sz w:val="24"/>
          <w:szCs w:val="24"/>
        </w:rPr>
        <w:t>ve prospěch strany povinné</w:t>
      </w:r>
      <w:r w:rsidR="008C20CD">
        <w:rPr>
          <w:sz w:val="24"/>
          <w:szCs w:val="24"/>
        </w:rPr>
        <w:t xml:space="preserve"> – tj. města</w:t>
      </w:r>
      <w:r w:rsidR="00FF2CC4">
        <w:rPr>
          <w:sz w:val="24"/>
          <w:szCs w:val="24"/>
        </w:rPr>
        <w:t xml:space="preserve"> Plzeň, </w:t>
      </w:r>
      <w:r w:rsidR="002D78F7">
        <w:rPr>
          <w:sz w:val="24"/>
          <w:szCs w:val="24"/>
        </w:rPr>
        <w:t>činí</w:t>
      </w:r>
      <w:r>
        <w:rPr>
          <w:sz w:val="24"/>
          <w:szCs w:val="24"/>
        </w:rPr>
        <w:t xml:space="preserve"> 1 210 Kč vč. DPH. </w:t>
      </w:r>
      <w:r w:rsidR="00EF6D71" w:rsidRPr="00781382">
        <w:rPr>
          <w:sz w:val="24"/>
          <w:szCs w:val="24"/>
        </w:rPr>
        <w:t>VB</w:t>
      </w:r>
      <w:r w:rsidR="00304B0C" w:rsidRPr="00781382">
        <w:rPr>
          <w:sz w:val="24"/>
          <w:szCs w:val="24"/>
        </w:rPr>
        <w:t xml:space="preserve"> se zřizuje na dobu neurčitou a jeho rozsah </w:t>
      </w:r>
      <w:r w:rsidR="00781382">
        <w:rPr>
          <w:sz w:val="24"/>
          <w:szCs w:val="24"/>
        </w:rPr>
        <w:t>je vymezen dle GP č. 11599-18884/2019 ze dne 4. 6. 2019, který nechala vypracovat spol. ČEZ Distribuce, a.</w:t>
      </w:r>
      <w:r w:rsidR="00D1453B">
        <w:rPr>
          <w:sz w:val="24"/>
          <w:szCs w:val="24"/>
        </w:rPr>
        <w:t xml:space="preserve"> </w:t>
      </w:r>
      <w:r w:rsidR="00781382">
        <w:rPr>
          <w:sz w:val="24"/>
          <w:szCs w:val="24"/>
        </w:rPr>
        <w:t>s.</w:t>
      </w:r>
      <w:r w:rsidR="00D1453B">
        <w:rPr>
          <w:sz w:val="24"/>
          <w:szCs w:val="24"/>
        </w:rPr>
        <w:t xml:space="preserve"> (příloha č.</w:t>
      </w:r>
      <w:r w:rsidR="000918A0">
        <w:rPr>
          <w:sz w:val="24"/>
          <w:szCs w:val="24"/>
        </w:rPr>
        <w:t xml:space="preserve"> </w:t>
      </w:r>
      <w:r w:rsidR="00D1453B">
        <w:rPr>
          <w:sz w:val="24"/>
          <w:szCs w:val="24"/>
        </w:rPr>
        <w:t>6/2).</w:t>
      </w:r>
    </w:p>
    <w:p w:rsidR="00D02848" w:rsidRDefault="00D02848" w:rsidP="00FB21A9">
      <w:pPr>
        <w:tabs>
          <w:tab w:val="left" w:pos="694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Spol. ČEZ Distribuce, a.</w:t>
      </w:r>
      <w:r w:rsidR="00D145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s. bude zároveň zajišťovat podání návrhu na vklad do katastru nemovitostí a na správní poplatek ve výši 1 000 Kč bude následně vystavena městu Plzni zálohová faktura. </w:t>
      </w:r>
    </w:p>
    <w:p w:rsidR="009341AF" w:rsidRDefault="009341AF" w:rsidP="00FB21A9">
      <w:pPr>
        <w:tabs>
          <w:tab w:val="left" w:pos="694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Návrh smlouvy, který vypracovala spol. ČEZ Distribuce, a.</w:t>
      </w:r>
      <w:r w:rsidR="00D1453B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r w:rsidR="004A6210">
        <w:rPr>
          <w:sz w:val="24"/>
          <w:szCs w:val="24"/>
        </w:rPr>
        <w:t>,</w:t>
      </w:r>
      <w:r w:rsidR="00304B0C">
        <w:rPr>
          <w:sz w:val="24"/>
          <w:szCs w:val="24"/>
        </w:rPr>
        <w:t xml:space="preserve"> </w:t>
      </w:r>
      <w:r>
        <w:rPr>
          <w:sz w:val="24"/>
          <w:szCs w:val="24"/>
        </w:rPr>
        <w:t>byl již posouzen Právn</w:t>
      </w:r>
      <w:r w:rsidR="00696232">
        <w:rPr>
          <w:sz w:val="24"/>
          <w:szCs w:val="24"/>
        </w:rPr>
        <w:t>ím a</w:t>
      </w:r>
      <w:r w:rsidR="004A6210">
        <w:rPr>
          <w:sz w:val="24"/>
          <w:szCs w:val="24"/>
        </w:rPr>
        <w:t> </w:t>
      </w:r>
      <w:r w:rsidR="00696232">
        <w:rPr>
          <w:sz w:val="24"/>
          <w:szCs w:val="24"/>
        </w:rPr>
        <w:t xml:space="preserve">legislativním odborem MMP a tvoří přílohu č. 1 tohoto materiálu. </w:t>
      </w:r>
    </w:p>
    <w:p w:rsidR="00FF2CC4" w:rsidRDefault="00700833" w:rsidP="00FF2CC4">
      <w:pPr>
        <w:pStyle w:val="Bezmezer"/>
        <w:ind w:left="426"/>
        <w:jc w:val="both"/>
        <w:rPr>
          <w:sz w:val="24"/>
          <w:szCs w:val="24"/>
        </w:rPr>
      </w:pPr>
      <w:r w:rsidRPr="00FF2CC4">
        <w:rPr>
          <w:sz w:val="24"/>
          <w:szCs w:val="24"/>
        </w:rPr>
        <w:t xml:space="preserve">Technický úřad MMP, Odbor rozvoje a plánování MMP vydal k výkupu kladné stanovisko pod </w:t>
      </w:r>
      <w:proofErr w:type="gramStart"/>
      <w:r w:rsidRPr="00FF2CC4">
        <w:rPr>
          <w:sz w:val="24"/>
          <w:szCs w:val="24"/>
        </w:rPr>
        <w:t>č.j.</w:t>
      </w:r>
      <w:proofErr w:type="gramEnd"/>
      <w:r w:rsidRPr="00FF2CC4">
        <w:rPr>
          <w:sz w:val="24"/>
          <w:szCs w:val="24"/>
        </w:rPr>
        <w:t xml:space="preserve"> MMP/</w:t>
      </w:r>
      <w:r w:rsidR="00B755F3" w:rsidRPr="00FF2CC4">
        <w:rPr>
          <w:sz w:val="24"/>
          <w:szCs w:val="24"/>
        </w:rPr>
        <w:t>064013/18</w:t>
      </w:r>
      <w:r w:rsidRPr="00FF2CC4">
        <w:rPr>
          <w:sz w:val="24"/>
          <w:szCs w:val="24"/>
        </w:rPr>
        <w:t xml:space="preserve"> ze dne </w:t>
      </w:r>
      <w:r w:rsidR="00B755F3" w:rsidRPr="00FF2CC4">
        <w:rPr>
          <w:sz w:val="24"/>
          <w:szCs w:val="24"/>
        </w:rPr>
        <w:t>19. 3. 2018</w:t>
      </w:r>
      <w:r w:rsidR="00AA2153">
        <w:rPr>
          <w:sz w:val="24"/>
          <w:szCs w:val="24"/>
        </w:rPr>
        <w:t xml:space="preserve"> (příloha č. 2</w:t>
      </w:r>
      <w:r w:rsidR="009C6190">
        <w:rPr>
          <w:sz w:val="24"/>
          <w:szCs w:val="24"/>
        </w:rPr>
        <w:t>)</w:t>
      </w:r>
      <w:r w:rsidR="00B755F3" w:rsidRPr="00FF2CC4">
        <w:rPr>
          <w:sz w:val="24"/>
          <w:szCs w:val="24"/>
        </w:rPr>
        <w:t xml:space="preserve">. TÚ MMP souhlasí se získáním části pozemku </w:t>
      </w:r>
      <w:proofErr w:type="spellStart"/>
      <w:r w:rsidR="00B755F3" w:rsidRPr="00FF2CC4">
        <w:rPr>
          <w:sz w:val="24"/>
          <w:szCs w:val="24"/>
        </w:rPr>
        <w:t>parc</w:t>
      </w:r>
      <w:proofErr w:type="spellEnd"/>
      <w:r w:rsidR="00B755F3" w:rsidRPr="00FF2CC4">
        <w:rPr>
          <w:sz w:val="24"/>
          <w:szCs w:val="24"/>
        </w:rPr>
        <w:t xml:space="preserve">. č. 12267/2  v k. </w:t>
      </w:r>
      <w:proofErr w:type="spellStart"/>
      <w:r w:rsidR="00B755F3" w:rsidRPr="00FF2CC4">
        <w:rPr>
          <w:sz w:val="24"/>
          <w:szCs w:val="24"/>
        </w:rPr>
        <w:t>ú.</w:t>
      </w:r>
      <w:proofErr w:type="spellEnd"/>
      <w:r w:rsidR="00B755F3" w:rsidRPr="00FF2CC4">
        <w:rPr>
          <w:sz w:val="24"/>
          <w:szCs w:val="24"/>
        </w:rPr>
        <w:t xml:space="preserve"> Plzeň</w:t>
      </w:r>
      <w:r w:rsidR="00FF2CC4" w:rsidRPr="00FF2CC4">
        <w:rPr>
          <w:sz w:val="24"/>
          <w:szCs w:val="24"/>
        </w:rPr>
        <w:t xml:space="preserve">. Předmětná část pozemku bude </w:t>
      </w:r>
      <w:r w:rsidR="00FF2CC4" w:rsidRPr="00FF2CC4">
        <w:rPr>
          <w:sz w:val="24"/>
          <w:szCs w:val="24"/>
        </w:rPr>
        <w:lastRenderedPageBreak/>
        <w:t>dotčena připravovanou stavbou VPS S-20 Rychtářka – Na Roudné – alej Svobody „Silniční systém města Plzeň v oblasti Roudné“.</w:t>
      </w:r>
      <w:r w:rsidR="00FF2CC4" w:rsidRPr="00FF2CC4">
        <w:rPr>
          <w:sz w:val="24"/>
          <w:szCs w:val="24"/>
        </w:rPr>
        <w:tab/>
        <w:t xml:space="preserve"> </w:t>
      </w:r>
    </w:p>
    <w:p w:rsidR="00FF2CC4" w:rsidRPr="00FF2CC4" w:rsidRDefault="00FF2CC4" w:rsidP="00FF2CC4">
      <w:pPr>
        <w:pStyle w:val="Bezmezer"/>
        <w:ind w:left="426"/>
        <w:jc w:val="both"/>
        <w:rPr>
          <w:sz w:val="24"/>
          <w:szCs w:val="24"/>
        </w:rPr>
      </w:pPr>
      <w:r w:rsidRPr="00FF2CC4">
        <w:rPr>
          <w:sz w:val="24"/>
          <w:szCs w:val="24"/>
        </w:rPr>
        <w:t xml:space="preserve">SVSMP souhlasí se svěřením </w:t>
      </w:r>
      <w:r w:rsidR="004A6210">
        <w:rPr>
          <w:sz w:val="24"/>
          <w:szCs w:val="24"/>
        </w:rPr>
        <w:t>předmětného</w:t>
      </w:r>
      <w:r w:rsidRPr="00FF2CC4">
        <w:rPr>
          <w:sz w:val="24"/>
          <w:szCs w:val="24"/>
        </w:rPr>
        <w:t xml:space="preserve"> pozemku do své správy.</w:t>
      </w:r>
    </w:p>
    <w:p w:rsidR="009E6C0C" w:rsidRDefault="009E6C0C" w:rsidP="00653F4B">
      <w:pPr>
        <w:pStyle w:val="vlevo"/>
        <w:rPr>
          <w:szCs w:val="24"/>
        </w:rPr>
      </w:pPr>
      <w:r w:rsidRPr="0084284D">
        <w:rPr>
          <w:szCs w:val="24"/>
        </w:rPr>
        <w:t xml:space="preserve">MO Plzeň </w:t>
      </w:r>
      <w:r w:rsidR="00FF2CC4">
        <w:rPr>
          <w:szCs w:val="24"/>
        </w:rPr>
        <w:t>1</w:t>
      </w:r>
      <w:r w:rsidRPr="0084284D">
        <w:rPr>
          <w:szCs w:val="24"/>
        </w:rPr>
        <w:t xml:space="preserve"> ve formě</w:t>
      </w:r>
      <w:r w:rsidR="00E94588" w:rsidRPr="0084284D">
        <w:rPr>
          <w:szCs w:val="24"/>
        </w:rPr>
        <w:t xml:space="preserve"> usnesení RMO Plze</w:t>
      </w:r>
      <w:r w:rsidR="00FF2CC4">
        <w:rPr>
          <w:szCs w:val="24"/>
        </w:rPr>
        <w:t>ň 1</w:t>
      </w:r>
      <w:r w:rsidR="00E94588" w:rsidRPr="0084284D">
        <w:rPr>
          <w:szCs w:val="24"/>
        </w:rPr>
        <w:t xml:space="preserve"> </w:t>
      </w:r>
      <w:r w:rsidR="0084284D" w:rsidRPr="0084284D">
        <w:rPr>
          <w:szCs w:val="24"/>
        </w:rPr>
        <w:t xml:space="preserve">č. </w:t>
      </w:r>
      <w:r w:rsidR="00FF2CC4">
        <w:rPr>
          <w:szCs w:val="24"/>
        </w:rPr>
        <w:t>209</w:t>
      </w:r>
      <w:r w:rsidR="0084284D" w:rsidRPr="0084284D">
        <w:rPr>
          <w:szCs w:val="24"/>
        </w:rPr>
        <w:t xml:space="preserve"> ze dne </w:t>
      </w:r>
      <w:r w:rsidR="00FF2CC4">
        <w:rPr>
          <w:szCs w:val="24"/>
        </w:rPr>
        <w:t>6. 6. 2018</w:t>
      </w:r>
      <w:r w:rsidR="0084284D" w:rsidRPr="0084284D">
        <w:rPr>
          <w:szCs w:val="24"/>
        </w:rPr>
        <w:t xml:space="preserve"> souhlasí s výkupem </w:t>
      </w:r>
      <w:r w:rsidR="00FF2CC4">
        <w:rPr>
          <w:szCs w:val="24"/>
        </w:rPr>
        <w:t xml:space="preserve">části </w:t>
      </w:r>
      <w:r w:rsidR="0084284D" w:rsidRPr="0084284D">
        <w:rPr>
          <w:szCs w:val="24"/>
        </w:rPr>
        <w:t xml:space="preserve">pozemku </w:t>
      </w:r>
      <w:proofErr w:type="spellStart"/>
      <w:r w:rsidR="0084284D" w:rsidRPr="0084284D">
        <w:rPr>
          <w:szCs w:val="24"/>
        </w:rPr>
        <w:t>parc</w:t>
      </w:r>
      <w:proofErr w:type="spellEnd"/>
      <w:r w:rsidR="0084284D" w:rsidRPr="0084284D">
        <w:rPr>
          <w:szCs w:val="24"/>
        </w:rPr>
        <w:t xml:space="preserve">. </w:t>
      </w:r>
      <w:proofErr w:type="gramStart"/>
      <w:r w:rsidR="0084284D" w:rsidRPr="0084284D">
        <w:rPr>
          <w:szCs w:val="24"/>
        </w:rPr>
        <w:t>č.</w:t>
      </w:r>
      <w:proofErr w:type="gramEnd"/>
      <w:r w:rsidR="0084284D" w:rsidRPr="0084284D">
        <w:rPr>
          <w:szCs w:val="24"/>
        </w:rPr>
        <w:t xml:space="preserve"> </w:t>
      </w:r>
      <w:r w:rsidR="00FF2CC4">
        <w:rPr>
          <w:szCs w:val="24"/>
        </w:rPr>
        <w:t>12267/2</w:t>
      </w:r>
      <w:r w:rsidR="0084284D">
        <w:rPr>
          <w:szCs w:val="24"/>
        </w:rPr>
        <w:t xml:space="preserve"> k. </w:t>
      </w:r>
      <w:proofErr w:type="spellStart"/>
      <w:r w:rsidR="0084284D">
        <w:rPr>
          <w:szCs w:val="24"/>
        </w:rPr>
        <w:t>ú.</w:t>
      </w:r>
      <w:proofErr w:type="spellEnd"/>
      <w:r w:rsidR="0084284D">
        <w:rPr>
          <w:szCs w:val="24"/>
        </w:rPr>
        <w:t xml:space="preserve"> Plzeň</w:t>
      </w:r>
      <w:r w:rsidR="004A6210">
        <w:rPr>
          <w:szCs w:val="24"/>
        </w:rPr>
        <w:t xml:space="preserve"> </w:t>
      </w:r>
      <w:r w:rsidR="000E1A30" w:rsidRPr="0084284D">
        <w:rPr>
          <w:szCs w:val="24"/>
        </w:rPr>
        <w:t xml:space="preserve">(příloha č. </w:t>
      </w:r>
      <w:r w:rsidR="00AA2153">
        <w:rPr>
          <w:szCs w:val="24"/>
        </w:rPr>
        <w:t>3</w:t>
      </w:r>
      <w:r w:rsidR="00D72963" w:rsidRPr="0084284D">
        <w:rPr>
          <w:szCs w:val="24"/>
        </w:rPr>
        <w:t>)</w:t>
      </w:r>
      <w:r w:rsidR="00755A1E" w:rsidRPr="0084284D">
        <w:rPr>
          <w:szCs w:val="24"/>
        </w:rPr>
        <w:t>.</w:t>
      </w:r>
    </w:p>
    <w:p w:rsidR="004A6210" w:rsidRDefault="004A6210" w:rsidP="00653F4B">
      <w:pPr>
        <w:pStyle w:val="vlevo"/>
        <w:rPr>
          <w:szCs w:val="24"/>
        </w:rPr>
      </w:pPr>
      <w:r>
        <w:rPr>
          <w:szCs w:val="24"/>
        </w:rPr>
        <w:t>KNM RMP dne 17. 1. 2019 doporučila RMP souhlasit s</w:t>
      </w:r>
      <w:r w:rsidR="009B5111">
        <w:rPr>
          <w:szCs w:val="24"/>
        </w:rPr>
        <w:t xml:space="preserve">  </w:t>
      </w:r>
      <w:r>
        <w:rPr>
          <w:szCs w:val="24"/>
        </w:rPr>
        <w:t xml:space="preserve">uvedenou majetkovou transakcí. </w:t>
      </w:r>
    </w:p>
    <w:p w:rsidR="00AD4679" w:rsidRDefault="00AD4679" w:rsidP="00653F4B">
      <w:pPr>
        <w:pStyle w:val="vlevo"/>
        <w:rPr>
          <w:szCs w:val="24"/>
        </w:rPr>
      </w:pPr>
      <w:r w:rsidRPr="0061741D">
        <w:rPr>
          <w:szCs w:val="24"/>
        </w:rPr>
        <w:t xml:space="preserve">RMP svým usnesením č. </w:t>
      </w:r>
      <w:proofErr w:type="gramStart"/>
      <w:r w:rsidR="0061741D" w:rsidRPr="0061741D">
        <w:rPr>
          <w:szCs w:val="24"/>
        </w:rPr>
        <w:t>874</w:t>
      </w:r>
      <w:r w:rsidRPr="0061741D">
        <w:rPr>
          <w:szCs w:val="24"/>
        </w:rPr>
        <w:t xml:space="preserve">  ze</w:t>
      </w:r>
      <w:proofErr w:type="gramEnd"/>
      <w:r w:rsidRPr="0061741D">
        <w:rPr>
          <w:szCs w:val="24"/>
        </w:rPr>
        <w:t xml:space="preserve"> dne 20. 8. 2019</w:t>
      </w:r>
      <w:r>
        <w:rPr>
          <w:szCs w:val="24"/>
        </w:rPr>
        <w:t xml:space="preserve"> souhlasí s uzavřením předmětné kupní smlouvy a smlouvy o zřízení věcného břemene. </w:t>
      </w:r>
    </w:p>
    <w:p w:rsidR="00FF2CC4" w:rsidRPr="00E663A0" w:rsidRDefault="00FF2CC4" w:rsidP="00653F4B">
      <w:pPr>
        <w:pStyle w:val="vlevo"/>
      </w:pPr>
    </w:p>
    <w:p w:rsidR="009E6C0C" w:rsidRDefault="009E6C0C" w:rsidP="009E6C0C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 xml:space="preserve">Předpokládaný cílový stav </w:t>
      </w:r>
    </w:p>
    <w:p w:rsidR="00040A95" w:rsidRDefault="009E6C0C" w:rsidP="009E6C0C">
      <w:pPr>
        <w:pStyle w:val="vlevo"/>
      </w:pPr>
      <w:r>
        <w:t xml:space="preserve">Rozhodnutí města Plzně o odkoupení </w:t>
      </w:r>
      <w:r w:rsidR="00040A95">
        <w:t xml:space="preserve">nemovité věci </w:t>
      </w:r>
      <w:r w:rsidR="00592CE5">
        <w:t>–</w:t>
      </w:r>
      <w:r w:rsidR="00040A95">
        <w:t xml:space="preserve"> </w:t>
      </w:r>
      <w:r w:rsidR="003E341A">
        <w:t xml:space="preserve">nově vzniklého pozemku </w:t>
      </w:r>
      <w:proofErr w:type="spellStart"/>
      <w:r w:rsidR="003E341A">
        <w:t>parc</w:t>
      </w:r>
      <w:proofErr w:type="spellEnd"/>
      <w:r w:rsidR="003E341A">
        <w:t>. č. 12267/18</w:t>
      </w:r>
      <w:r w:rsidR="00FF2CC4">
        <w:t xml:space="preserve"> </w:t>
      </w:r>
      <w:proofErr w:type="spellStart"/>
      <w:proofErr w:type="gramStart"/>
      <w:r w:rsidR="00FF2CC4">
        <w:t>k.ú</w:t>
      </w:r>
      <w:proofErr w:type="spellEnd"/>
      <w:r w:rsidR="00FF2CC4">
        <w:t>.</w:t>
      </w:r>
      <w:proofErr w:type="gramEnd"/>
      <w:r w:rsidR="00FF2CC4">
        <w:t xml:space="preserve"> Plzeň o v</w:t>
      </w:r>
      <w:r w:rsidR="00592CE5" w:rsidRPr="003332BF">
        <w:rPr>
          <w:szCs w:val="24"/>
        </w:rPr>
        <w:t xml:space="preserve">ýměře </w:t>
      </w:r>
      <w:r w:rsidR="003E341A">
        <w:rPr>
          <w:szCs w:val="24"/>
        </w:rPr>
        <w:t>529</w:t>
      </w:r>
      <w:r w:rsidR="009C6190">
        <w:rPr>
          <w:szCs w:val="24"/>
        </w:rPr>
        <w:t xml:space="preserve"> </w:t>
      </w:r>
      <w:r w:rsidR="00592CE5" w:rsidRPr="003332BF">
        <w:rPr>
          <w:szCs w:val="24"/>
        </w:rPr>
        <w:t>m</w:t>
      </w:r>
      <w:r w:rsidR="00592CE5" w:rsidRPr="003332BF">
        <w:rPr>
          <w:szCs w:val="24"/>
          <w:vertAlign w:val="superscript"/>
        </w:rPr>
        <w:t>2</w:t>
      </w:r>
      <w:r w:rsidR="00592CE5">
        <w:rPr>
          <w:szCs w:val="24"/>
        </w:rPr>
        <w:t xml:space="preserve">, </w:t>
      </w:r>
      <w:r w:rsidR="009C6190">
        <w:rPr>
          <w:szCs w:val="24"/>
        </w:rPr>
        <w:t xml:space="preserve">k. </w:t>
      </w:r>
      <w:proofErr w:type="spellStart"/>
      <w:r w:rsidR="009C6190">
        <w:rPr>
          <w:szCs w:val="24"/>
        </w:rPr>
        <w:t>ú.</w:t>
      </w:r>
      <w:proofErr w:type="spellEnd"/>
      <w:r w:rsidR="009C6190">
        <w:rPr>
          <w:szCs w:val="24"/>
        </w:rPr>
        <w:t xml:space="preserve"> Plzeň, do majetku města Plzně za </w:t>
      </w:r>
      <w:r w:rsidR="00040A95">
        <w:rPr>
          <w:szCs w:val="24"/>
        </w:rPr>
        <w:t xml:space="preserve">smluvní kupní cenu </w:t>
      </w:r>
      <w:r w:rsidR="009C6190">
        <w:rPr>
          <w:szCs w:val="24"/>
        </w:rPr>
        <w:t xml:space="preserve">ve výši </w:t>
      </w:r>
      <w:r w:rsidR="003E341A">
        <w:rPr>
          <w:szCs w:val="24"/>
        </w:rPr>
        <w:t>512 072</w:t>
      </w:r>
      <w:r w:rsidR="00040A95">
        <w:rPr>
          <w:szCs w:val="24"/>
        </w:rPr>
        <w:t xml:space="preserve"> Kč</w:t>
      </w:r>
      <w:r w:rsidR="00DB6B73">
        <w:rPr>
          <w:szCs w:val="24"/>
        </w:rPr>
        <w:t xml:space="preserve"> vč. DPH a uzavření smlouvy o zřízení VB pro spol. ČEZ Distribuce, a.s. jako stranu oprávněnou, s jednorázovou náhradou za zřízení ve výši 1 210 Kč vč. DPH. </w:t>
      </w:r>
    </w:p>
    <w:p w:rsidR="009E6C0C" w:rsidRDefault="009E6C0C" w:rsidP="009E6C0C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Navrhované varianty řešení</w:t>
      </w:r>
    </w:p>
    <w:p w:rsidR="009E6C0C" w:rsidRPr="005A6903" w:rsidRDefault="004A6210" w:rsidP="009E6C0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Viz návrh usnesení</w:t>
      </w:r>
      <w:r w:rsidR="009E6C0C" w:rsidRPr="00AD617D">
        <w:rPr>
          <w:sz w:val="24"/>
          <w:szCs w:val="24"/>
        </w:rPr>
        <w:t>.</w:t>
      </w:r>
    </w:p>
    <w:p w:rsidR="009E6C0C" w:rsidRDefault="009E6C0C" w:rsidP="009E6C0C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Doporučená varianta řešení</w:t>
      </w:r>
    </w:p>
    <w:p w:rsidR="004F3605" w:rsidRDefault="004A6210" w:rsidP="00412F9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Viz návrh usnesení</w:t>
      </w:r>
      <w:r w:rsidR="004F3605" w:rsidRPr="00412F90">
        <w:rPr>
          <w:sz w:val="24"/>
          <w:szCs w:val="24"/>
        </w:rPr>
        <w:t>.</w:t>
      </w:r>
    </w:p>
    <w:p w:rsidR="009E6C0C" w:rsidRDefault="009E6C0C" w:rsidP="009E6C0C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Finanční nároky řešení a možnosti finančního krytí</w:t>
      </w:r>
    </w:p>
    <w:p w:rsidR="009E6C0C" w:rsidRDefault="009E6C0C" w:rsidP="001A5EAF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</w:t>
      </w:r>
      <w:r w:rsidRPr="0012104F">
        <w:rPr>
          <w:sz w:val="24"/>
          <w:szCs w:val="24"/>
        </w:rPr>
        <w:t>kupní cen</w:t>
      </w:r>
      <w:r>
        <w:rPr>
          <w:sz w:val="24"/>
          <w:szCs w:val="24"/>
        </w:rPr>
        <w:t>a</w:t>
      </w:r>
      <w:r w:rsidRPr="0012104F">
        <w:rPr>
          <w:sz w:val="24"/>
          <w:szCs w:val="24"/>
        </w:rPr>
        <w:t xml:space="preserve"> ve výši </w:t>
      </w:r>
      <w:r w:rsidR="002105D7">
        <w:rPr>
          <w:sz w:val="24"/>
          <w:szCs w:val="24"/>
        </w:rPr>
        <w:t xml:space="preserve">cca </w:t>
      </w:r>
      <w:r w:rsidR="004A6210">
        <w:rPr>
          <w:sz w:val="24"/>
          <w:szCs w:val="24"/>
        </w:rPr>
        <w:t>512 072</w:t>
      </w:r>
      <w:r w:rsidRPr="0012104F">
        <w:rPr>
          <w:sz w:val="24"/>
          <w:szCs w:val="24"/>
        </w:rPr>
        <w:t xml:space="preserve"> Kč a</w:t>
      </w:r>
      <w:r w:rsidR="002874AF">
        <w:rPr>
          <w:sz w:val="24"/>
          <w:szCs w:val="24"/>
        </w:rPr>
        <w:t xml:space="preserve"> správní </w:t>
      </w:r>
      <w:r w:rsidRPr="0012104F">
        <w:rPr>
          <w:sz w:val="24"/>
          <w:szCs w:val="24"/>
        </w:rPr>
        <w:t>poplat</w:t>
      </w:r>
      <w:r>
        <w:rPr>
          <w:sz w:val="24"/>
          <w:szCs w:val="24"/>
        </w:rPr>
        <w:t>e</w:t>
      </w:r>
      <w:r w:rsidRPr="0012104F">
        <w:rPr>
          <w:sz w:val="24"/>
          <w:szCs w:val="24"/>
        </w:rPr>
        <w:t xml:space="preserve">k </w:t>
      </w:r>
      <w:r w:rsidR="002874AF">
        <w:rPr>
          <w:sz w:val="24"/>
          <w:szCs w:val="24"/>
        </w:rPr>
        <w:t xml:space="preserve">ve výši 1 000 Kč </w:t>
      </w:r>
      <w:r w:rsidRPr="0012104F">
        <w:rPr>
          <w:sz w:val="24"/>
          <w:szCs w:val="24"/>
        </w:rPr>
        <w:t>za návrh na vklad</w:t>
      </w:r>
      <w:r>
        <w:rPr>
          <w:sz w:val="24"/>
          <w:szCs w:val="24"/>
        </w:rPr>
        <w:t xml:space="preserve"> </w:t>
      </w:r>
      <w:r w:rsidR="002874AF">
        <w:rPr>
          <w:sz w:val="24"/>
          <w:szCs w:val="24"/>
        </w:rPr>
        <w:t>bude uhrazen městem Plzní.</w:t>
      </w:r>
    </w:p>
    <w:p w:rsidR="00280605" w:rsidRDefault="00412F90" w:rsidP="001A5EA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3659">
        <w:rPr>
          <w:sz w:val="24"/>
          <w:szCs w:val="24"/>
        </w:rPr>
        <w:t>Poplatníkem daně z nabytí nemovitých věcí je dle zákonn</w:t>
      </w:r>
      <w:r w:rsidR="00280605">
        <w:rPr>
          <w:sz w:val="24"/>
          <w:szCs w:val="24"/>
        </w:rPr>
        <w:t>ého opatření Senátu č. 340/2016</w:t>
      </w:r>
    </w:p>
    <w:p w:rsidR="00280605" w:rsidRDefault="00280605" w:rsidP="001A5EA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2F90" w:rsidRPr="00593659">
        <w:rPr>
          <w:sz w:val="24"/>
          <w:szCs w:val="24"/>
        </w:rPr>
        <w:t xml:space="preserve">Sb. o </w:t>
      </w:r>
      <w:proofErr w:type="gramStart"/>
      <w:r w:rsidR="00412F90" w:rsidRPr="00593659">
        <w:rPr>
          <w:sz w:val="24"/>
          <w:szCs w:val="24"/>
        </w:rPr>
        <w:t xml:space="preserve">dani </w:t>
      </w:r>
      <w:r w:rsidR="004A6210">
        <w:rPr>
          <w:sz w:val="24"/>
          <w:szCs w:val="24"/>
        </w:rPr>
        <w:t xml:space="preserve"> </w:t>
      </w:r>
      <w:r w:rsidR="00412F90" w:rsidRPr="00593659">
        <w:rPr>
          <w:sz w:val="24"/>
          <w:szCs w:val="24"/>
        </w:rPr>
        <w:t>z</w:t>
      </w:r>
      <w:r w:rsidR="004A6210">
        <w:rPr>
          <w:sz w:val="24"/>
          <w:szCs w:val="24"/>
        </w:rPr>
        <w:t xml:space="preserve">  </w:t>
      </w:r>
      <w:r w:rsidR="00412F90" w:rsidRPr="00593659">
        <w:rPr>
          <w:sz w:val="24"/>
          <w:szCs w:val="24"/>
        </w:rPr>
        <w:t>nabytí</w:t>
      </w:r>
      <w:proofErr w:type="gramEnd"/>
      <w:r w:rsidR="004A6210">
        <w:rPr>
          <w:sz w:val="24"/>
          <w:szCs w:val="24"/>
        </w:rPr>
        <w:t xml:space="preserve"> </w:t>
      </w:r>
      <w:r w:rsidR="00412F90" w:rsidRPr="00593659">
        <w:rPr>
          <w:sz w:val="24"/>
          <w:szCs w:val="24"/>
        </w:rPr>
        <w:t xml:space="preserve"> nemovitých</w:t>
      </w:r>
      <w:r w:rsidR="004A6210">
        <w:rPr>
          <w:sz w:val="24"/>
          <w:szCs w:val="24"/>
        </w:rPr>
        <w:t xml:space="preserve"> </w:t>
      </w:r>
      <w:r w:rsidR="00412F90" w:rsidRPr="00593659">
        <w:rPr>
          <w:sz w:val="24"/>
          <w:szCs w:val="24"/>
        </w:rPr>
        <w:t xml:space="preserve"> věcí </w:t>
      </w:r>
      <w:r w:rsidR="004A6210">
        <w:rPr>
          <w:sz w:val="24"/>
          <w:szCs w:val="24"/>
        </w:rPr>
        <w:t xml:space="preserve"> </w:t>
      </w:r>
      <w:r w:rsidR="00412F90" w:rsidRPr="00593659">
        <w:rPr>
          <w:sz w:val="24"/>
          <w:szCs w:val="24"/>
        </w:rPr>
        <w:t xml:space="preserve">kupující. </w:t>
      </w:r>
      <w:r w:rsidR="004A6210">
        <w:rPr>
          <w:sz w:val="24"/>
          <w:szCs w:val="24"/>
        </w:rPr>
        <w:t xml:space="preserve"> </w:t>
      </w:r>
      <w:proofErr w:type="gramStart"/>
      <w:r w:rsidR="00412F90" w:rsidRPr="00593659">
        <w:rPr>
          <w:sz w:val="24"/>
          <w:szCs w:val="24"/>
        </w:rPr>
        <w:t xml:space="preserve">Kupující </w:t>
      </w:r>
      <w:r w:rsidR="00006471">
        <w:rPr>
          <w:sz w:val="24"/>
          <w:szCs w:val="24"/>
        </w:rPr>
        <w:t xml:space="preserve"> </w:t>
      </w:r>
      <w:r w:rsidR="00412F90" w:rsidRPr="00593659">
        <w:rPr>
          <w:sz w:val="24"/>
          <w:szCs w:val="24"/>
        </w:rPr>
        <w:t>je</w:t>
      </w:r>
      <w:proofErr w:type="gramEnd"/>
      <w:r w:rsidR="00412F90" w:rsidRPr="00593659">
        <w:rPr>
          <w:sz w:val="24"/>
          <w:szCs w:val="24"/>
        </w:rPr>
        <w:t xml:space="preserve"> dle §</w:t>
      </w:r>
      <w:r w:rsidR="004A6210">
        <w:rPr>
          <w:sz w:val="24"/>
          <w:szCs w:val="24"/>
        </w:rPr>
        <w:t xml:space="preserve"> </w:t>
      </w:r>
      <w:r w:rsidR="00412F90" w:rsidRPr="00593659">
        <w:rPr>
          <w:sz w:val="24"/>
          <w:szCs w:val="24"/>
        </w:rPr>
        <w:t>  6</w:t>
      </w:r>
      <w:r w:rsidR="004A6210">
        <w:rPr>
          <w:sz w:val="24"/>
          <w:szCs w:val="24"/>
        </w:rPr>
        <w:t xml:space="preserve"> </w:t>
      </w:r>
      <w:r w:rsidR="00412F90" w:rsidRPr="00593659">
        <w:rPr>
          <w:sz w:val="24"/>
          <w:szCs w:val="24"/>
        </w:rPr>
        <w:t xml:space="preserve"> odst.</w:t>
      </w:r>
      <w:r w:rsidR="004A6210">
        <w:rPr>
          <w:sz w:val="24"/>
          <w:szCs w:val="24"/>
        </w:rPr>
        <w:t xml:space="preserve"> </w:t>
      </w:r>
      <w:r w:rsidR="00412F90" w:rsidRPr="00593659">
        <w:rPr>
          <w:sz w:val="24"/>
          <w:szCs w:val="24"/>
        </w:rPr>
        <w:t xml:space="preserve"> 1 písm. c) </w:t>
      </w:r>
    </w:p>
    <w:p w:rsidR="00280605" w:rsidRDefault="00280605" w:rsidP="001A5EA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2F90" w:rsidRPr="00593659">
        <w:rPr>
          <w:sz w:val="24"/>
          <w:szCs w:val="24"/>
        </w:rPr>
        <w:t xml:space="preserve">osvobozen od daně z nabytí nemovitých věcí a zároveň je dle § 40 vyloučen z povinnosti </w:t>
      </w:r>
    </w:p>
    <w:p w:rsidR="00412F90" w:rsidRPr="007A6382" w:rsidRDefault="00280605" w:rsidP="001A5EA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2F90" w:rsidRPr="00593659">
        <w:rPr>
          <w:sz w:val="24"/>
          <w:szCs w:val="24"/>
        </w:rPr>
        <w:t>podat daňové přiznání.</w:t>
      </w:r>
    </w:p>
    <w:p w:rsidR="009E6C0C" w:rsidRDefault="009E6C0C" w:rsidP="009E6C0C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Návrh termínů realizace a určení zodpovědných pracovníků</w:t>
      </w:r>
    </w:p>
    <w:p w:rsidR="009E6C0C" w:rsidRDefault="00006471" w:rsidP="009E6C0C">
      <w:pPr>
        <w:pStyle w:val="vlevo"/>
        <w:ind w:left="360"/>
      </w:pPr>
      <w:r>
        <w:t>Viz návrh usnesení</w:t>
      </w:r>
      <w:r w:rsidR="009E6C0C">
        <w:t>.</w:t>
      </w:r>
    </w:p>
    <w:p w:rsidR="00593659" w:rsidRDefault="009E6C0C" w:rsidP="009E6C0C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>Dříve přijatá usnesení orgánů města</w:t>
      </w:r>
    </w:p>
    <w:p w:rsidR="000323B8" w:rsidRDefault="00006471" w:rsidP="00304B0C">
      <w:pPr>
        <w:ind w:left="360"/>
        <w:jc w:val="both"/>
        <w:rPr>
          <w:sz w:val="24"/>
          <w:szCs w:val="24"/>
        </w:rPr>
      </w:pPr>
      <w:r>
        <w:t>-</w:t>
      </w:r>
      <w:r w:rsidR="003D3BA9">
        <w:t xml:space="preserve"> </w:t>
      </w:r>
      <w:r w:rsidR="00D72963">
        <w:t xml:space="preserve"> </w:t>
      </w:r>
      <w:proofErr w:type="spellStart"/>
      <w:r w:rsidR="00B33B5B">
        <w:rPr>
          <w:sz w:val="24"/>
          <w:szCs w:val="24"/>
        </w:rPr>
        <w:t>usn</w:t>
      </w:r>
      <w:proofErr w:type="spellEnd"/>
      <w:r w:rsidR="00B33B5B">
        <w:rPr>
          <w:sz w:val="24"/>
          <w:szCs w:val="24"/>
        </w:rPr>
        <w:t xml:space="preserve">. RMO Plzeň </w:t>
      </w:r>
      <w:r w:rsidR="002874AF">
        <w:rPr>
          <w:sz w:val="24"/>
          <w:szCs w:val="24"/>
        </w:rPr>
        <w:t>1</w:t>
      </w:r>
      <w:r w:rsidR="0084284D">
        <w:rPr>
          <w:sz w:val="24"/>
          <w:szCs w:val="24"/>
        </w:rPr>
        <w:t xml:space="preserve"> č. </w:t>
      </w:r>
      <w:r w:rsidR="002874AF">
        <w:rPr>
          <w:sz w:val="24"/>
          <w:szCs w:val="24"/>
        </w:rPr>
        <w:t>209</w:t>
      </w:r>
      <w:r w:rsidR="0084284D">
        <w:rPr>
          <w:sz w:val="24"/>
          <w:szCs w:val="24"/>
        </w:rPr>
        <w:t xml:space="preserve"> ze dne </w:t>
      </w:r>
      <w:r w:rsidR="002874AF">
        <w:rPr>
          <w:sz w:val="24"/>
          <w:szCs w:val="24"/>
        </w:rPr>
        <w:t>6. 6. 2018</w:t>
      </w:r>
      <w:r w:rsidR="0003089A">
        <w:rPr>
          <w:sz w:val="24"/>
          <w:szCs w:val="24"/>
        </w:rPr>
        <w:t xml:space="preserve">    </w:t>
      </w:r>
      <w:r w:rsidR="00280605">
        <w:rPr>
          <w:sz w:val="24"/>
          <w:szCs w:val="24"/>
        </w:rPr>
        <w:t xml:space="preserve"> </w:t>
      </w:r>
      <w:r w:rsidR="0003089A">
        <w:rPr>
          <w:sz w:val="24"/>
          <w:szCs w:val="24"/>
        </w:rPr>
        <w:t xml:space="preserve"> </w:t>
      </w:r>
    </w:p>
    <w:p w:rsidR="00006471" w:rsidRDefault="00006471" w:rsidP="00304B0C">
      <w:pPr>
        <w:ind w:left="360"/>
        <w:jc w:val="both"/>
        <w:rPr>
          <w:sz w:val="24"/>
          <w:szCs w:val="24"/>
        </w:rPr>
      </w:pPr>
      <w:r>
        <w:t>-</w:t>
      </w:r>
      <w:r>
        <w:rPr>
          <w:sz w:val="24"/>
          <w:szCs w:val="24"/>
        </w:rPr>
        <w:t xml:space="preserve"> doporučení KNM RMP ze dne 17. 1. 2019</w:t>
      </w:r>
    </w:p>
    <w:p w:rsidR="0061741D" w:rsidRDefault="00AD4679" w:rsidP="0061741D">
      <w:pPr>
        <w:ind w:left="360"/>
        <w:jc w:val="both"/>
        <w:rPr>
          <w:sz w:val="24"/>
          <w:szCs w:val="24"/>
        </w:rPr>
      </w:pPr>
      <w:r w:rsidRPr="0061741D">
        <w:rPr>
          <w:b/>
          <w:sz w:val="24"/>
          <w:szCs w:val="24"/>
        </w:rPr>
        <w:t>-</w:t>
      </w:r>
      <w:r w:rsidRPr="0061741D">
        <w:rPr>
          <w:sz w:val="24"/>
          <w:szCs w:val="24"/>
        </w:rPr>
        <w:t xml:space="preserve"> usnesení RMP č. </w:t>
      </w:r>
      <w:r w:rsidR="0061741D">
        <w:rPr>
          <w:sz w:val="24"/>
          <w:szCs w:val="24"/>
        </w:rPr>
        <w:t>874</w:t>
      </w:r>
      <w:r w:rsidRPr="0061741D">
        <w:rPr>
          <w:sz w:val="24"/>
          <w:szCs w:val="24"/>
        </w:rPr>
        <w:t xml:space="preserve"> ze dne 20. 8. 2019 </w:t>
      </w:r>
    </w:p>
    <w:p w:rsidR="0061741D" w:rsidRDefault="0061741D" w:rsidP="00304B0C">
      <w:pPr>
        <w:ind w:left="360"/>
        <w:jc w:val="both"/>
        <w:rPr>
          <w:sz w:val="24"/>
          <w:szCs w:val="24"/>
        </w:rPr>
      </w:pPr>
      <w:hyperlink r:id="rId7" w:history="1">
        <w:r w:rsidRPr="00A0686D">
          <w:rPr>
            <w:rStyle w:val="Hypertextovodkaz"/>
            <w:sz w:val="24"/>
            <w:szCs w:val="24"/>
          </w:rPr>
          <w:t>https://usneseni.plzen.eu/bin_Soubor.php?id=97247</w:t>
        </w:r>
      </w:hyperlink>
    </w:p>
    <w:p w:rsidR="0061741D" w:rsidRDefault="0061741D" w:rsidP="00304B0C">
      <w:pPr>
        <w:ind w:left="360"/>
        <w:jc w:val="both"/>
        <w:rPr>
          <w:sz w:val="24"/>
          <w:szCs w:val="24"/>
        </w:rPr>
      </w:pPr>
    </w:p>
    <w:p w:rsidR="009E6C0C" w:rsidRDefault="009E6C0C" w:rsidP="009E6C0C">
      <w:pPr>
        <w:pStyle w:val="ostzahl"/>
        <w:numPr>
          <w:ilvl w:val="0"/>
          <w:numId w:val="0"/>
        </w:numPr>
      </w:pPr>
      <w:r>
        <w:rPr>
          <w:szCs w:val="24"/>
        </w:rPr>
        <w:t>9.  Závazky či pohledávky vůči městu Plzni</w:t>
      </w:r>
    </w:p>
    <w:p w:rsidR="00845249" w:rsidRDefault="009E6C0C" w:rsidP="009E6C0C">
      <w:pPr>
        <w:pStyle w:val="vlevo"/>
      </w:pPr>
      <w:r w:rsidRPr="00F37455">
        <w:t xml:space="preserve">Ke dni </w:t>
      </w:r>
      <w:r w:rsidR="001A5EAF">
        <w:t>24. 7. 2019</w:t>
      </w:r>
      <w:r>
        <w:t xml:space="preserve"> </w:t>
      </w:r>
      <w:r w:rsidR="002874AF">
        <w:t>nemá spol. ČEZ Distribuce, a.s. evid</w:t>
      </w:r>
      <w:r>
        <w:t>ovány žádné pohledávky po splatnosti vůči městu Plzeň.</w:t>
      </w:r>
    </w:p>
    <w:p w:rsidR="009E6C0C" w:rsidRDefault="009E6C0C" w:rsidP="009E6C0C">
      <w:pPr>
        <w:pStyle w:val="ostzahl"/>
        <w:numPr>
          <w:ilvl w:val="0"/>
          <w:numId w:val="0"/>
        </w:numPr>
        <w:tabs>
          <w:tab w:val="left" w:pos="426"/>
        </w:tabs>
      </w:pPr>
      <w:r>
        <w:rPr>
          <w:color w:val="000000"/>
          <w:szCs w:val="24"/>
        </w:rPr>
        <w:t>10.</w:t>
      </w:r>
      <w:r>
        <w:rPr>
          <w:color w:val="000000"/>
          <w:szCs w:val="24"/>
        </w:rPr>
        <w:tab/>
        <w:t>Přílohy</w:t>
      </w:r>
    </w:p>
    <w:p w:rsidR="009E6C0C" w:rsidRDefault="009C6190" w:rsidP="009E6C0C">
      <w:pPr>
        <w:ind w:left="1843" w:hanging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Pr="00AD4679">
        <w:rPr>
          <w:sz w:val="24"/>
          <w:szCs w:val="24"/>
        </w:rPr>
        <w:t>1</w:t>
      </w:r>
      <w:r w:rsidR="009E6C0C" w:rsidRPr="00AD4679">
        <w:rPr>
          <w:sz w:val="24"/>
          <w:szCs w:val="24"/>
        </w:rPr>
        <w:t xml:space="preserve"> </w:t>
      </w:r>
      <w:r w:rsidR="00845249" w:rsidRPr="00AD4679">
        <w:rPr>
          <w:sz w:val="24"/>
          <w:szCs w:val="24"/>
        </w:rPr>
        <w:t>-</w:t>
      </w:r>
      <w:r w:rsidR="009E6C0C" w:rsidRPr="007A6382">
        <w:rPr>
          <w:sz w:val="24"/>
          <w:szCs w:val="24"/>
        </w:rPr>
        <w:t xml:space="preserve"> </w:t>
      </w:r>
      <w:r w:rsidR="00845249">
        <w:rPr>
          <w:sz w:val="24"/>
          <w:szCs w:val="24"/>
        </w:rPr>
        <w:t>návrh kupní smlouvy a smlouvy o zřízení VB</w:t>
      </w:r>
      <w:r w:rsidR="00110027">
        <w:rPr>
          <w:sz w:val="24"/>
          <w:szCs w:val="24"/>
        </w:rPr>
        <w:t>.</w:t>
      </w:r>
    </w:p>
    <w:p w:rsidR="00845249" w:rsidRDefault="00AA2153" w:rsidP="009E6C0C">
      <w:pPr>
        <w:ind w:left="1843" w:hanging="1417"/>
        <w:jc w:val="both"/>
        <w:rPr>
          <w:sz w:val="24"/>
          <w:szCs w:val="24"/>
        </w:rPr>
      </w:pPr>
      <w:r>
        <w:rPr>
          <w:sz w:val="24"/>
          <w:szCs w:val="24"/>
        </w:rPr>
        <w:t>Příloha č. 2 -</w:t>
      </w:r>
      <w:r w:rsidR="00845249">
        <w:rPr>
          <w:sz w:val="24"/>
          <w:szCs w:val="24"/>
        </w:rPr>
        <w:t xml:space="preserve"> stanovisko TÚ MMP</w:t>
      </w:r>
      <w:r w:rsidR="00110027">
        <w:rPr>
          <w:sz w:val="24"/>
          <w:szCs w:val="24"/>
        </w:rPr>
        <w:t>.</w:t>
      </w:r>
    </w:p>
    <w:p w:rsidR="001F5260" w:rsidRDefault="001F5260" w:rsidP="009E6C0C">
      <w:pPr>
        <w:ind w:left="1843" w:hanging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3 </w:t>
      </w:r>
      <w:r w:rsidR="00755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 xml:space="preserve">. </w:t>
      </w:r>
      <w:r w:rsidR="002874AF">
        <w:rPr>
          <w:sz w:val="24"/>
          <w:szCs w:val="24"/>
        </w:rPr>
        <w:t>RMO Plzeň 1</w:t>
      </w:r>
      <w:r w:rsidR="00407526">
        <w:rPr>
          <w:sz w:val="24"/>
          <w:szCs w:val="24"/>
        </w:rPr>
        <w:t xml:space="preserve"> č. </w:t>
      </w:r>
      <w:r w:rsidR="002874AF">
        <w:rPr>
          <w:sz w:val="24"/>
          <w:szCs w:val="24"/>
        </w:rPr>
        <w:t>209</w:t>
      </w:r>
      <w:r w:rsidR="0084284D">
        <w:rPr>
          <w:sz w:val="24"/>
          <w:szCs w:val="24"/>
        </w:rPr>
        <w:t xml:space="preserve"> ze dne </w:t>
      </w:r>
      <w:r w:rsidR="002874AF">
        <w:rPr>
          <w:sz w:val="24"/>
          <w:szCs w:val="24"/>
        </w:rPr>
        <w:t>6. 6. 2018</w:t>
      </w:r>
      <w:r w:rsidR="00110027">
        <w:rPr>
          <w:sz w:val="24"/>
          <w:szCs w:val="24"/>
        </w:rPr>
        <w:t>.</w:t>
      </w:r>
    </w:p>
    <w:p w:rsidR="00557504" w:rsidRDefault="002874AF" w:rsidP="009E6C0C">
      <w:pPr>
        <w:ind w:left="1843" w:hanging="1417"/>
        <w:jc w:val="both"/>
        <w:rPr>
          <w:sz w:val="24"/>
          <w:szCs w:val="24"/>
        </w:rPr>
      </w:pPr>
      <w:r>
        <w:rPr>
          <w:sz w:val="24"/>
          <w:szCs w:val="24"/>
        </w:rPr>
        <w:t>Příloha č. 4</w:t>
      </w:r>
      <w:r w:rsidR="00557504">
        <w:rPr>
          <w:sz w:val="24"/>
          <w:szCs w:val="24"/>
        </w:rPr>
        <w:t xml:space="preserve"> </w:t>
      </w:r>
      <w:r w:rsidR="00AD4679">
        <w:rPr>
          <w:sz w:val="24"/>
          <w:szCs w:val="24"/>
        </w:rPr>
        <w:t>-</w:t>
      </w:r>
      <w:r w:rsidR="00557504">
        <w:rPr>
          <w:sz w:val="24"/>
          <w:szCs w:val="24"/>
        </w:rPr>
        <w:t xml:space="preserve"> fotodokumentace</w:t>
      </w:r>
      <w:r w:rsidR="00110027">
        <w:rPr>
          <w:sz w:val="24"/>
          <w:szCs w:val="24"/>
        </w:rPr>
        <w:t>.</w:t>
      </w:r>
    </w:p>
    <w:p w:rsidR="00006471" w:rsidRDefault="00B33B5B" w:rsidP="00F8168E">
      <w:pPr>
        <w:ind w:left="1701" w:hanging="141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26A7">
        <w:rPr>
          <w:sz w:val="24"/>
          <w:szCs w:val="24"/>
        </w:rPr>
        <w:t>Příloha č.</w:t>
      </w:r>
      <w:r w:rsidR="008E04A1">
        <w:rPr>
          <w:sz w:val="24"/>
          <w:szCs w:val="24"/>
        </w:rPr>
        <w:t xml:space="preserve"> 5</w:t>
      </w:r>
      <w:r w:rsidR="00557504">
        <w:rPr>
          <w:sz w:val="24"/>
          <w:szCs w:val="24"/>
        </w:rPr>
        <w:t xml:space="preserve"> </w:t>
      </w:r>
      <w:r w:rsidR="00F726A7">
        <w:rPr>
          <w:sz w:val="24"/>
          <w:szCs w:val="24"/>
        </w:rPr>
        <w:t>-</w:t>
      </w:r>
      <w:r w:rsidR="00557504">
        <w:rPr>
          <w:sz w:val="24"/>
          <w:szCs w:val="24"/>
        </w:rPr>
        <w:t xml:space="preserve"> </w:t>
      </w:r>
      <w:r w:rsidR="009E6C0C">
        <w:rPr>
          <w:sz w:val="24"/>
          <w:szCs w:val="24"/>
        </w:rPr>
        <w:t xml:space="preserve">snímky KM </w:t>
      </w:r>
      <w:r w:rsidR="00F8168E">
        <w:rPr>
          <w:sz w:val="24"/>
          <w:szCs w:val="24"/>
        </w:rPr>
        <w:t xml:space="preserve"> </w:t>
      </w:r>
      <w:r w:rsidR="009E6C0C">
        <w:rPr>
          <w:sz w:val="24"/>
          <w:szCs w:val="24"/>
        </w:rPr>
        <w:t xml:space="preserve">- </w:t>
      </w:r>
      <w:r w:rsidR="00F8168E">
        <w:rPr>
          <w:sz w:val="24"/>
          <w:szCs w:val="24"/>
        </w:rPr>
        <w:t xml:space="preserve"> </w:t>
      </w:r>
      <w:r w:rsidR="009E6C0C">
        <w:rPr>
          <w:sz w:val="24"/>
          <w:szCs w:val="24"/>
        </w:rPr>
        <w:t xml:space="preserve">modrá </w:t>
      </w:r>
      <w:r w:rsidR="00F8168E">
        <w:rPr>
          <w:sz w:val="24"/>
          <w:szCs w:val="24"/>
        </w:rPr>
        <w:t xml:space="preserve"> </w:t>
      </w:r>
      <w:r w:rsidR="009E6C0C">
        <w:rPr>
          <w:sz w:val="24"/>
          <w:szCs w:val="24"/>
        </w:rPr>
        <w:t>mapa</w:t>
      </w:r>
      <w:r w:rsidR="00F8168E">
        <w:rPr>
          <w:sz w:val="24"/>
          <w:szCs w:val="24"/>
        </w:rPr>
        <w:t xml:space="preserve"> </w:t>
      </w:r>
      <w:r w:rsidR="009E6C0C">
        <w:rPr>
          <w:sz w:val="24"/>
          <w:szCs w:val="24"/>
        </w:rPr>
        <w:t>se zákresem, letecký</w:t>
      </w:r>
      <w:r w:rsidR="00F8168E">
        <w:rPr>
          <w:sz w:val="24"/>
          <w:szCs w:val="24"/>
        </w:rPr>
        <w:t xml:space="preserve"> </w:t>
      </w:r>
      <w:r w:rsidR="00006471">
        <w:rPr>
          <w:sz w:val="24"/>
          <w:szCs w:val="24"/>
        </w:rPr>
        <w:t>snímek</w:t>
      </w:r>
      <w:r w:rsidR="00110027">
        <w:rPr>
          <w:sz w:val="24"/>
          <w:szCs w:val="24"/>
        </w:rPr>
        <w:t>.</w:t>
      </w:r>
    </w:p>
    <w:p w:rsidR="009E6C0C" w:rsidRDefault="00006471" w:rsidP="00055529">
      <w:pPr>
        <w:ind w:left="1701" w:hanging="1417"/>
        <w:rPr>
          <w:sz w:val="24"/>
          <w:szCs w:val="24"/>
        </w:rPr>
      </w:pPr>
      <w:r>
        <w:rPr>
          <w:sz w:val="24"/>
          <w:szCs w:val="24"/>
        </w:rPr>
        <w:t xml:space="preserve">  Příloha č. 6 - GP č. 11480-29/2019 a </w:t>
      </w:r>
      <w:r w:rsidRPr="00781382">
        <w:rPr>
          <w:sz w:val="24"/>
          <w:szCs w:val="24"/>
        </w:rPr>
        <w:t>GP č.</w:t>
      </w:r>
      <w:r w:rsidR="00781382">
        <w:rPr>
          <w:sz w:val="24"/>
          <w:szCs w:val="24"/>
        </w:rPr>
        <w:t xml:space="preserve"> 11599-18884/2019</w:t>
      </w:r>
      <w:r w:rsidR="00110027">
        <w:rPr>
          <w:sz w:val="24"/>
          <w:szCs w:val="24"/>
        </w:rPr>
        <w:t>.</w:t>
      </w:r>
      <w:bookmarkStart w:id="0" w:name="_GoBack"/>
      <w:bookmarkEnd w:id="0"/>
      <w:r w:rsidR="003E341A">
        <w:rPr>
          <w:sz w:val="24"/>
          <w:szCs w:val="24"/>
        </w:rPr>
        <w:t xml:space="preserve">  </w:t>
      </w:r>
    </w:p>
    <w:sectPr w:rsidR="009E6C0C" w:rsidSect="00983D2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7A2FD4"/>
    <w:multiLevelType w:val="singleLevel"/>
    <w:tmpl w:val="5718B11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0C"/>
    <w:rsid w:val="00006471"/>
    <w:rsid w:val="000165E0"/>
    <w:rsid w:val="0003089A"/>
    <w:rsid w:val="000323B8"/>
    <w:rsid w:val="0003671F"/>
    <w:rsid w:val="00040A95"/>
    <w:rsid w:val="00055529"/>
    <w:rsid w:val="0006043E"/>
    <w:rsid w:val="000918A0"/>
    <w:rsid w:val="000C1E69"/>
    <w:rsid w:val="000D51FA"/>
    <w:rsid w:val="000E1A30"/>
    <w:rsid w:val="00105DAB"/>
    <w:rsid w:val="00110027"/>
    <w:rsid w:val="00150FDF"/>
    <w:rsid w:val="00155115"/>
    <w:rsid w:val="001757EB"/>
    <w:rsid w:val="001763AF"/>
    <w:rsid w:val="00194211"/>
    <w:rsid w:val="00195F98"/>
    <w:rsid w:val="001A5EAF"/>
    <w:rsid w:val="001F5260"/>
    <w:rsid w:val="002105D7"/>
    <w:rsid w:val="00211400"/>
    <w:rsid w:val="002440D8"/>
    <w:rsid w:val="00252D4E"/>
    <w:rsid w:val="00265E68"/>
    <w:rsid w:val="00280605"/>
    <w:rsid w:val="002874AF"/>
    <w:rsid w:val="00290A4A"/>
    <w:rsid w:val="002C7ADD"/>
    <w:rsid w:val="002D78F7"/>
    <w:rsid w:val="00304B0C"/>
    <w:rsid w:val="00312787"/>
    <w:rsid w:val="003332BF"/>
    <w:rsid w:val="003503A4"/>
    <w:rsid w:val="00392052"/>
    <w:rsid w:val="003D3BA9"/>
    <w:rsid w:val="003D7F64"/>
    <w:rsid w:val="003E341A"/>
    <w:rsid w:val="00407526"/>
    <w:rsid w:val="00410CAA"/>
    <w:rsid w:val="00412F90"/>
    <w:rsid w:val="00435597"/>
    <w:rsid w:val="004542A4"/>
    <w:rsid w:val="00475B38"/>
    <w:rsid w:val="004940CB"/>
    <w:rsid w:val="004A6210"/>
    <w:rsid w:val="004E1154"/>
    <w:rsid w:val="004F3605"/>
    <w:rsid w:val="00546430"/>
    <w:rsid w:val="00557504"/>
    <w:rsid w:val="00591853"/>
    <w:rsid w:val="00592CE5"/>
    <w:rsid w:val="00593659"/>
    <w:rsid w:val="005B7D9E"/>
    <w:rsid w:val="005D0E9B"/>
    <w:rsid w:val="0061741D"/>
    <w:rsid w:val="00637889"/>
    <w:rsid w:val="006418BD"/>
    <w:rsid w:val="00653F4B"/>
    <w:rsid w:val="0067186C"/>
    <w:rsid w:val="00691005"/>
    <w:rsid w:val="00696232"/>
    <w:rsid w:val="006A6EAD"/>
    <w:rsid w:val="006E0B52"/>
    <w:rsid w:val="00700833"/>
    <w:rsid w:val="00703166"/>
    <w:rsid w:val="007124AC"/>
    <w:rsid w:val="00716B40"/>
    <w:rsid w:val="0073218C"/>
    <w:rsid w:val="00755A1E"/>
    <w:rsid w:val="00781382"/>
    <w:rsid w:val="007874EE"/>
    <w:rsid w:val="00806187"/>
    <w:rsid w:val="0084284D"/>
    <w:rsid w:val="00845249"/>
    <w:rsid w:val="00864D88"/>
    <w:rsid w:val="00892E46"/>
    <w:rsid w:val="008C1891"/>
    <w:rsid w:val="008C20CD"/>
    <w:rsid w:val="008E04A1"/>
    <w:rsid w:val="009341AF"/>
    <w:rsid w:val="009415DE"/>
    <w:rsid w:val="00947397"/>
    <w:rsid w:val="00983D2F"/>
    <w:rsid w:val="00985D56"/>
    <w:rsid w:val="009B5111"/>
    <w:rsid w:val="009B7936"/>
    <w:rsid w:val="009C6190"/>
    <w:rsid w:val="009E6C0C"/>
    <w:rsid w:val="00A07964"/>
    <w:rsid w:val="00A262C6"/>
    <w:rsid w:val="00A322B4"/>
    <w:rsid w:val="00AA2153"/>
    <w:rsid w:val="00AD4679"/>
    <w:rsid w:val="00AD659E"/>
    <w:rsid w:val="00AE75E9"/>
    <w:rsid w:val="00AF182C"/>
    <w:rsid w:val="00AF6EEC"/>
    <w:rsid w:val="00B04779"/>
    <w:rsid w:val="00B05805"/>
    <w:rsid w:val="00B1766A"/>
    <w:rsid w:val="00B33B5B"/>
    <w:rsid w:val="00B61485"/>
    <w:rsid w:val="00B72F92"/>
    <w:rsid w:val="00B755F3"/>
    <w:rsid w:val="00B80D1A"/>
    <w:rsid w:val="00BA2B29"/>
    <w:rsid w:val="00BB5304"/>
    <w:rsid w:val="00BC5B94"/>
    <w:rsid w:val="00BD1EA3"/>
    <w:rsid w:val="00BF768B"/>
    <w:rsid w:val="00C153F0"/>
    <w:rsid w:val="00C54BEC"/>
    <w:rsid w:val="00C84426"/>
    <w:rsid w:val="00CB3FA7"/>
    <w:rsid w:val="00CB5EF6"/>
    <w:rsid w:val="00D02848"/>
    <w:rsid w:val="00D11B5C"/>
    <w:rsid w:val="00D1453B"/>
    <w:rsid w:val="00D23521"/>
    <w:rsid w:val="00D57C25"/>
    <w:rsid w:val="00D66B43"/>
    <w:rsid w:val="00D72963"/>
    <w:rsid w:val="00D8660D"/>
    <w:rsid w:val="00DB25A9"/>
    <w:rsid w:val="00DB6B73"/>
    <w:rsid w:val="00DC4555"/>
    <w:rsid w:val="00E47231"/>
    <w:rsid w:val="00E57691"/>
    <w:rsid w:val="00E94588"/>
    <w:rsid w:val="00EA7B6E"/>
    <w:rsid w:val="00ED64FF"/>
    <w:rsid w:val="00EF6D71"/>
    <w:rsid w:val="00F02CD9"/>
    <w:rsid w:val="00F1677F"/>
    <w:rsid w:val="00F17A7E"/>
    <w:rsid w:val="00F27A4A"/>
    <w:rsid w:val="00F31277"/>
    <w:rsid w:val="00F37455"/>
    <w:rsid w:val="00F726A7"/>
    <w:rsid w:val="00F8168E"/>
    <w:rsid w:val="00F835A0"/>
    <w:rsid w:val="00FB21A9"/>
    <w:rsid w:val="00FC5549"/>
    <w:rsid w:val="00FD6420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E6C0C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6C0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9E6C0C"/>
    <w:pPr>
      <w:ind w:left="426"/>
      <w:jc w:val="both"/>
    </w:pPr>
    <w:rPr>
      <w:sz w:val="24"/>
    </w:rPr>
  </w:style>
  <w:style w:type="paragraph" w:customStyle="1" w:styleId="ostzahl">
    <w:name w:val="ostzahl"/>
    <w:basedOn w:val="Normln"/>
    <w:next w:val="vlevo"/>
    <w:link w:val="ostzahlChar"/>
    <w:autoRedefine/>
    <w:rsid w:val="009E6C0C"/>
    <w:pPr>
      <w:numPr>
        <w:numId w:val="1"/>
      </w:numPr>
      <w:spacing w:before="120" w:after="120"/>
      <w:jc w:val="both"/>
    </w:pPr>
    <w:rPr>
      <w:b/>
      <w:spacing w:val="22"/>
      <w:sz w:val="24"/>
    </w:rPr>
  </w:style>
  <w:style w:type="character" w:customStyle="1" w:styleId="ostzahlChar">
    <w:name w:val="ostzahl Char"/>
    <w:basedOn w:val="Standardnpsmoodstavce"/>
    <w:link w:val="ostzahl"/>
    <w:rsid w:val="009E6C0C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character" w:customStyle="1" w:styleId="vlevoChar">
    <w:name w:val="vlevo Char"/>
    <w:link w:val="vlevo"/>
    <w:rsid w:val="009E6C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atum1">
    <w:name w:val="Datum1"/>
    <w:basedOn w:val="Normln"/>
    <w:next w:val="Normln"/>
    <w:rsid w:val="009E6C0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9E6C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45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55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7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E6C0C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6C0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9E6C0C"/>
    <w:pPr>
      <w:ind w:left="426"/>
      <w:jc w:val="both"/>
    </w:pPr>
    <w:rPr>
      <w:sz w:val="24"/>
    </w:rPr>
  </w:style>
  <w:style w:type="paragraph" w:customStyle="1" w:styleId="ostzahl">
    <w:name w:val="ostzahl"/>
    <w:basedOn w:val="Normln"/>
    <w:next w:val="vlevo"/>
    <w:link w:val="ostzahlChar"/>
    <w:autoRedefine/>
    <w:rsid w:val="009E6C0C"/>
    <w:pPr>
      <w:numPr>
        <w:numId w:val="1"/>
      </w:numPr>
      <w:spacing w:before="120" w:after="120"/>
      <w:jc w:val="both"/>
    </w:pPr>
    <w:rPr>
      <w:b/>
      <w:spacing w:val="22"/>
      <w:sz w:val="24"/>
    </w:rPr>
  </w:style>
  <w:style w:type="character" w:customStyle="1" w:styleId="ostzahlChar">
    <w:name w:val="ostzahl Char"/>
    <w:basedOn w:val="Standardnpsmoodstavce"/>
    <w:link w:val="ostzahl"/>
    <w:rsid w:val="009E6C0C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character" w:customStyle="1" w:styleId="vlevoChar">
    <w:name w:val="vlevo Char"/>
    <w:link w:val="vlevo"/>
    <w:rsid w:val="009E6C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atum1">
    <w:name w:val="Datum1"/>
    <w:basedOn w:val="Normln"/>
    <w:next w:val="Normln"/>
    <w:rsid w:val="009E6C0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9E6C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45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55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7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5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2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neseni.plzen.eu/bin_Soubor.php?id=972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B22F-590D-46C2-BD2F-6FAD0349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Kyptová Romana</cp:lastModifiedBy>
  <cp:revision>5</cp:revision>
  <cp:lastPrinted>2019-07-25T08:25:00Z</cp:lastPrinted>
  <dcterms:created xsi:type="dcterms:W3CDTF">2019-07-25T08:23:00Z</dcterms:created>
  <dcterms:modified xsi:type="dcterms:W3CDTF">2019-08-21T12:19:00Z</dcterms:modified>
</cp:coreProperties>
</file>