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680174" w:rsidP="00680174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E31A85">
              <w:rPr>
                <w:bCs/>
                <w:sz w:val="24"/>
              </w:rPr>
              <w:t>. 201</w:t>
            </w:r>
            <w:r w:rsidR="006E5AAE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7E5244">
              <w:rPr>
                <w:b/>
                <w:sz w:val="32"/>
                <w:szCs w:val="32"/>
              </w:rPr>
              <w:t>2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680174" w:rsidP="00680174">
            <w:pPr>
              <w:pStyle w:val="vlevo"/>
            </w:pPr>
            <w:r>
              <w:t>4</w:t>
            </w:r>
            <w:r w:rsidR="00A66D5E">
              <w:t xml:space="preserve">. </w:t>
            </w:r>
            <w:r>
              <w:t>9</w:t>
            </w:r>
            <w:r w:rsidR="006F08CA">
              <w:t>. 201</w:t>
            </w:r>
            <w:r w:rsidR="006E5AAE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680174" w:rsidP="007E5244">
            <w:pPr>
              <w:jc w:val="both"/>
            </w:pPr>
            <w:r>
              <w:t>2</w:t>
            </w:r>
            <w:r w:rsidR="007E5244">
              <w:t>1</w:t>
            </w:r>
            <w:r w:rsidR="009949A5">
              <w:t>. rozpočtové opatření rozpočtu roku 201</w:t>
            </w:r>
            <w:r w:rsidR="006E5AAE">
              <w:t>9</w:t>
            </w:r>
            <w:r w:rsidR="009949A5">
              <w:t xml:space="preserve"> – </w:t>
            </w:r>
            <w:r w:rsidR="007E5244">
              <w:t>účelový převod finančních prostředků z rozpočtu MMP do rozpočtu MO Plzeň 3 s určením pro 16. MŠ, 24. MŠ a 55. MŠ na pořádané akce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8E3A36" w:rsidRDefault="00680174" w:rsidP="008E3A36">
      <w:pPr>
        <w:pStyle w:val="Odstavecseseznamem"/>
        <w:numPr>
          <w:ilvl w:val="0"/>
          <w:numId w:val="10"/>
        </w:numPr>
        <w:jc w:val="both"/>
      </w:pPr>
      <w:r>
        <w:t xml:space="preserve">usnesení </w:t>
      </w:r>
      <w:r w:rsidR="007E5244">
        <w:t>Z</w:t>
      </w:r>
      <w:r>
        <w:t xml:space="preserve">MP č. </w:t>
      </w:r>
      <w:r w:rsidR="007E5244">
        <w:t>174</w:t>
      </w:r>
      <w:r>
        <w:t xml:space="preserve"> ze dne </w:t>
      </w:r>
      <w:r w:rsidR="007E5244">
        <w:t>1</w:t>
      </w:r>
      <w:r>
        <w:t xml:space="preserve">3. </w:t>
      </w:r>
      <w:r w:rsidR="007E5244">
        <w:t>5</w:t>
      </w:r>
      <w:r>
        <w:t>. 2019</w:t>
      </w:r>
    </w:p>
    <w:p w:rsidR="00680174" w:rsidRDefault="00680174" w:rsidP="00680174">
      <w:pPr>
        <w:pStyle w:val="Odstavecseseznamem"/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BA7DC3" w:rsidRDefault="00BA7DC3" w:rsidP="00BA7DC3">
      <w:pPr>
        <w:pStyle w:val="Odstavecseseznamem"/>
        <w:ind w:left="1065"/>
      </w:pPr>
    </w:p>
    <w:p w:rsidR="00044483" w:rsidRDefault="00680174" w:rsidP="007E5244">
      <w:r>
        <w:t>2</w:t>
      </w:r>
      <w:r w:rsidR="007E5244">
        <w:t>1</w:t>
      </w:r>
      <w:r w:rsidR="00977A88">
        <w:t>. rozpočtové opatření rozpočtu roku 201</w:t>
      </w:r>
      <w:r w:rsidR="00BA7DC3">
        <w:t>9</w:t>
      </w:r>
      <w:r w:rsidR="00977A88">
        <w:t>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300"/>
        <w:gridCol w:w="1040"/>
        <w:gridCol w:w="960"/>
        <w:gridCol w:w="2260"/>
      </w:tblGrid>
      <w:tr w:rsidR="00F654F0" w:rsidTr="00625476">
        <w:trPr>
          <w:trHeight w:val="55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F654F0" w:rsidTr="00625476">
        <w:trPr>
          <w:trHeight w:val="13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Převody MMP x MO ostatní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Účelový převod z rozpočtu MMP do rozpočtu MO 3 s určením na pořádané akce pro 16. MŠ,</w:t>
            </w:r>
          </w:p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24. MŠ a 55. MŠ</w:t>
            </w:r>
          </w:p>
        </w:tc>
      </w:tr>
      <w:tr w:rsidR="00F654F0" w:rsidTr="00886DE2">
        <w:trPr>
          <w:trHeight w:val="15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MŠ Plzeň, Korandova 11, p. o., IČ 70941025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 zapůjčení skákacího hradu a nákup vybavení (vyjma upomínkových předmětů) v rámci projektu „Přijela k nám pouť aneb rozloučení s předškoláky“ </w:t>
            </w:r>
          </w:p>
        </w:tc>
      </w:tr>
      <w:tr w:rsidR="00F654F0" w:rsidTr="00625476">
        <w:trPr>
          <w:trHeight w:val="13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MŠ Plzeň, Schwarzova 4, p. o., IČ 70940851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F0" w:rsidRDefault="00F654F0" w:rsidP="00886D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bookmarkStart w:id="3" w:name="_GoBack"/>
            <w:bookmarkEnd w:id="3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 autobusovou dopravu, vybavení (vyjma dárků pro děti) v rámci pořádané akce „Symbolické rozloučení se školním rokem 2018/2019“</w:t>
            </w:r>
          </w:p>
        </w:tc>
      </w:tr>
      <w:tr w:rsidR="00F654F0" w:rsidTr="00625476">
        <w:trPr>
          <w:trHeight w:val="13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 MŠ Plzeň, Mandlova 6, p. o.,     IČ 70941581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F0" w:rsidRDefault="00F654F0" w:rsidP="006254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F0" w:rsidRDefault="00F654F0" w:rsidP="006254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 výtvarné potřeby a sportovní náčiní v rámci oslav k 50. výročí založení školy</w:t>
            </w:r>
          </w:p>
        </w:tc>
      </w:tr>
    </w:tbl>
    <w:p w:rsidR="00F654F0" w:rsidRDefault="00F654F0" w:rsidP="00F654F0">
      <w:pPr>
        <w:jc w:val="both"/>
      </w:pPr>
    </w:p>
    <w:p w:rsidR="00F654F0" w:rsidRDefault="00F654F0" w:rsidP="00F654F0">
      <w:pPr>
        <w:jc w:val="both"/>
      </w:pPr>
    </w:p>
    <w:p w:rsidR="002B41BE" w:rsidRDefault="002B41BE" w:rsidP="008E3A36">
      <w:pPr>
        <w:jc w:val="both"/>
      </w:pPr>
    </w:p>
    <w:p w:rsidR="003437EB" w:rsidRDefault="008E3A36" w:rsidP="008E3A36">
      <w:pPr>
        <w:jc w:val="both"/>
      </w:pPr>
      <w:r>
        <w:lastRenderedPageBreak/>
        <w:t xml:space="preserve">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680174">
        <w:t>31</w:t>
      </w:r>
      <w:r w:rsidR="00E31A85">
        <w:t xml:space="preserve">. </w:t>
      </w:r>
      <w:r w:rsidR="00680174">
        <w:t>10</w:t>
      </w:r>
      <w:r>
        <w:t>. 201</w:t>
      </w:r>
      <w:r w:rsidR="00BA7DC3">
        <w:t>9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86DE2" w:rsidP="00886DE2">
            <w:r>
              <w:t>22</w:t>
            </w:r>
            <w:r w:rsidR="00E47E15">
              <w:t xml:space="preserve">. </w:t>
            </w:r>
            <w:r w:rsidR="00680174">
              <w:t>8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BA7DC3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394752">
              <w:t>2</w:t>
            </w:r>
            <w:r w:rsidR="00680174">
              <w:t>8</w:t>
            </w:r>
            <w:r w:rsidR="00E47E15">
              <w:t>.</w:t>
            </w:r>
            <w:r w:rsidR="00653F41">
              <w:t xml:space="preserve"> </w:t>
            </w:r>
            <w:r w:rsidR="00680174">
              <w:t>8</w:t>
            </w:r>
            <w:r w:rsidR="0024209C">
              <w:t xml:space="preserve">. </w:t>
            </w:r>
            <w:r w:rsidR="00343B5D">
              <w:t>201</w:t>
            </w:r>
            <w:r w:rsidR="00BA7DC3">
              <w:t>9</w:t>
            </w:r>
          </w:p>
          <w:p w:rsidR="00BA7DC3" w:rsidRDefault="00BA7DC3">
            <w:r>
              <w:t xml:space="preserve">FV ZMO 3 dne </w:t>
            </w:r>
            <w:r w:rsidR="00680174">
              <w:t>26</w:t>
            </w:r>
            <w:r>
              <w:t xml:space="preserve">. </w:t>
            </w:r>
            <w:r w:rsidR="00680174">
              <w:t>8</w:t>
            </w:r>
            <w:r>
              <w:t>. 2019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8017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80174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365F2"/>
    <w:rsid w:val="0014048C"/>
    <w:rsid w:val="00144E85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63963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73483"/>
    <w:rsid w:val="0039299F"/>
    <w:rsid w:val="00394752"/>
    <w:rsid w:val="003B0591"/>
    <w:rsid w:val="003C6757"/>
    <w:rsid w:val="003E4957"/>
    <w:rsid w:val="003E6B1A"/>
    <w:rsid w:val="00432916"/>
    <w:rsid w:val="00432DDA"/>
    <w:rsid w:val="00433778"/>
    <w:rsid w:val="00457598"/>
    <w:rsid w:val="00472501"/>
    <w:rsid w:val="00481835"/>
    <w:rsid w:val="004A10F3"/>
    <w:rsid w:val="004A3241"/>
    <w:rsid w:val="004B59D9"/>
    <w:rsid w:val="004E5364"/>
    <w:rsid w:val="0050074B"/>
    <w:rsid w:val="005029AD"/>
    <w:rsid w:val="0051474E"/>
    <w:rsid w:val="00516620"/>
    <w:rsid w:val="00520ABB"/>
    <w:rsid w:val="005441EB"/>
    <w:rsid w:val="0058037B"/>
    <w:rsid w:val="00587ED7"/>
    <w:rsid w:val="005E0E96"/>
    <w:rsid w:val="006337F3"/>
    <w:rsid w:val="00653F41"/>
    <w:rsid w:val="0066322C"/>
    <w:rsid w:val="006761FA"/>
    <w:rsid w:val="00680174"/>
    <w:rsid w:val="006B389B"/>
    <w:rsid w:val="006D69F3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7E5244"/>
    <w:rsid w:val="00804F39"/>
    <w:rsid w:val="008109F5"/>
    <w:rsid w:val="00814D7D"/>
    <w:rsid w:val="00851F00"/>
    <w:rsid w:val="00861E08"/>
    <w:rsid w:val="008702CB"/>
    <w:rsid w:val="00886DE2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D55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B3BB1"/>
    <w:rsid w:val="00EC6800"/>
    <w:rsid w:val="00F12C0F"/>
    <w:rsid w:val="00F317A2"/>
    <w:rsid w:val="00F62653"/>
    <w:rsid w:val="00F62A36"/>
    <w:rsid w:val="00F64AED"/>
    <w:rsid w:val="00F654F0"/>
    <w:rsid w:val="00F660BA"/>
    <w:rsid w:val="00F80D67"/>
    <w:rsid w:val="00F92FD0"/>
    <w:rsid w:val="00F947C6"/>
    <w:rsid w:val="00FA5269"/>
    <w:rsid w:val="00FA67BD"/>
    <w:rsid w:val="00FC2E56"/>
    <w:rsid w:val="00FC6658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CC19-8FD5-4DF1-A096-41705F95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2018-11-29T13:25:00Z</cp:lastPrinted>
  <dcterms:created xsi:type="dcterms:W3CDTF">2019-08-05T12:17:00Z</dcterms:created>
  <dcterms:modified xsi:type="dcterms:W3CDTF">2019-08-22T08:17:00Z</dcterms:modified>
</cp:coreProperties>
</file>