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E" w:rsidRDefault="00F010FE"/>
    <w:p w:rsidR="00DA5664" w:rsidRDefault="00DA5664"/>
    <w:p w:rsidR="00DA5664" w:rsidRPr="00655B95" w:rsidRDefault="00DA5664" w:rsidP="00DA5664">
      <w:pPr>
        <w:pStyle w:val="nadpcent"/>
      </w:pPr>
      <w:r w:rsidRPr="00655B95">
        <w:t>D ů v o d o v á   z p r á v a</w:t>
      </w:r>
    </w:p>
    <w:p w:rsidR="00DA5664" w:rsidRPr="00655B95" w:rsidRDefault="00DA5664" w:rsidP="00DA5664">
      <w:pPr>
        <w:rPr>
          <w:b/>
          <w:bCs/>
        </w:rPr>
      </w:pPr>
    </w:p>
    <w:p w:rsidR="00DA5664" w:rsidRPr="00EF7F07" w:rsidRDefault="00DA5664" w:rsidP="00DA5664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ZMO P4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DA5664" w:rsidRPr="009D74DA" w:rsidRDefault="00DA5664" w:rsidP="00DA5664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highlight w:val="yellow"/>
              </w:rPr>
            </w:pPr>
            <w:r w:rsidRPr="000878DA">
              <w:rPr>
                <w:highlight w:val="yellow"/>
              </w:rPr>
              <w:t>r. 2019</w:t>
            </w:r>
          </w:p>
        </w:tc>
        <w:tc>
          <w:tcPr>
            <w:tcW w:w="7100" w:type="dxa"/>
          </w:tcPr>
          <w:p w:rsidR="00DA5664" w:rsidRDefault="00DA5664" w:rsidP="00971310"/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5/IV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 xml:space="preserve">Dotační program </w:t>
            </w:r>
            <w:proofErr w:type="spellStart"/>
            <w:r w:rsidRPr="000878DA">
              <w:rPr>
                <w:sz w:val="18"/>
              </w:rPr>
              <w:t>mikrogranty</w:t>
            </w:r>
            <w:proofErr w:type="spellEnd"/>
            <w:r w:rsidRPr="000878DA">
              <w:rPr>
                <w:sz w:val="18"/>
              </w:rPr>
              <w:t xml:space="preserve"> pro rok 2019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15/III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Dílčí závěrečný účet a účetní závěrka městského obvodu Plzeň 4 za rok 2018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18/VII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 xml:space="preserve">Dotace z rozpočtu Městského obvodu Plzeň 4 pro rok 2019 na podporu kultury, sportu a investic 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19/VI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 xml:space="preserve">Dotace z rozpočtu městského obvodu Plzeň 4 na podporu v oblasti sociální, školské a zdravotní pro rok 2019. 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33/V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Dotace z rozpočtu městského obvodu Plzeň na podporu v oblasti životního prostředí pro rok 2019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34/V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 xml:space="preserve">Schválení dotací z rozpočtu městského obvodu Plzeň 4 v roce 2019 v rámci Dotačního programu </w:t>
            </w:r>
            <w:proofErr w:type="spellStart"/>
            <w:r w:rsidRPr="000878DA">
              <w:rPr>
                <w:sz w:val="18"/>
              </w:rPr>
              <w:t>mikrogranty</w:t>
            </w:r>
            <w:proofErr w:type="spellEnd"/>
            <w:r w:rsidRPr="000878DA">
              <w:rPr>
                <w:sz w:val="18"/>
              </w:rPr>
              <w:t xml:space="preserve"> pro rok 2019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35/III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 xml:space="preserve">Dotační program </w:t>
            </w:r>
            <w:proofErr w:type="spellStart"/>
            <w:r w:rsidRPr="000878DA">
              <w:rPr>
                <w:sz w:val="18"/>
              </w:rPr>
              <w:t>mikrogranty</w:t>
            </w:r>
            <w:proofErr w:type="spellEnd"/>
            <w:r w:rsidRPr="000878DA">
              <w:rPr>
                <w:sz w:val="18"/>
              </w:rPr>
              <w:t xml:space="preserve"> pro rok 2019 II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37/III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Územní studie Bukovec - krajina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38/III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 xml:space="preserve">Oprava </w:t>
            </w:r>
            <w:proofErr w:type="spellStart"/>
            <w:r w:rsidRPr="000878DA">
              <w:rPr>
                <w:sz w:val="18"/>
              </w:rPr>
              <w:t>víceúčleové</w:t>
            </w:r>
            <w:proofErr w:type="spellEnd"/>
            <w:r w:rsidRPr="000878DA">
              <w:rPr>
                <w:sz w:val="18"/>
              </w:rPr>
              <w:t xml:space="preserve"> nádrže v Bukovci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39/III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Územní studie Plzeň Bukovec, Pod Kruhovkou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40/III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 xml:space="preserve">Územní studie Plzeň - </w:t>
            </w:r>
            <w:proofErr w:type="spellStart"/>
            <w:r w:rsidRPr="000878DA">
              <w:rPr>
                <w:sz w:val="18"/>
              </w:rPr>
              <w:t>Lobzy</w:t>
            </w:r>
            <w:proofErr w:type="spellEnd"/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41/IV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sz w:val="18"/>
              </w:rPr>
            </w:pPr>
            <w:r w:rsidRPr="000878DA">
              <w:rPr>
                <w:sz w:val="18"/>
              </w:rPr>
              <w:t>Schválení zásad vydávání radničního periodika "Doubravecké listy"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Default="00DA5664" w:rsidP="00971310"/>
        </w:tc>
        <w:tc>
          <w:tcPr>
            <w:tcW w:w="7100" w:type="dxa"/>
          </w:tcPr>
          <w:p w:rsidR="00DA5664" w:rsidRDefault="00DA5664" w:rsidP="00971310"/>
        </w:tc>
      </w:tr>
    </w:tbl>
    <w:p w:rsidR="00DA5664" w:rsidRPr="009D74DA" w:rsidRDefault="00DA5664" w:rsidP="00DA5664">
      <w:pPr>
        <w:rPr>
          <w:bCs/>
        </w:rPr>
      </w:pPr>
    </w:p>
    <w:p w:rsidR="00DA5664" w:rsidRPr="000878DA" w:rsidRDefault="00DA5664" w:rsidP="00DA5664">
      <w:pPr>
        <w:rPr>
          <w:b/>
          <w:bCs/>
        </w:rPr>
      </w:pPr>
      <w:r w:rsidRPr="000878DA">
        <w:rPr>
          <w:b/>
          <w:bCs/>
        </w:rPr>
        <w:t>Ponechat ve sledování:</w:t>
      </w:r>
    </w:p>
    <w:p w:rsidR="00DA5664" w:rsidRPr="009D74DA" w:rsidRDefault="00DA5664" w:rsidP="00DA5664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bCs/>
                <w:highlight w:val="yellow"/>
              </w:rPr>
            </w:pPr>
            <w:r w:rsidRPr="000878DA">
              <w:rPr>
                <w:bCs/>
                <w:highlight w:val="yellow"/>
              </w:rPr>
              <w:t>r. 2019</w:t>
            </w:r>
          </w:p>
        </w:tc>
        <w:tc>
          <w:tcPr>
            <w:tcW w:w="7100" w:type="dxa"/>
          </w:tcPr>
          <w:p w:rsidR="00DA5664" w:rsidRDefault="00DA5664" w:rsidP="00971310">
            <w:pPr>
              <w:rPr>
                <w:bCs/>
              </w:rPr>
            </w:pP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6/III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Plán investic MO Plzeň 4 v roce 2019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16/III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 xml:space="preserve">Změna rozpočtu MO Plzeň 4 na rok 2019 – souhrnné rozpočtové opatření č. 2 včetně převodu do rozpočtu města (Odboru sportu MMP) 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20/III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Dotační program v oblasti životního prostředí pro rok 2019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22/III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Změna č. 1 plánu investic MO Plzeň 4 v roce 2019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31/III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Změny rozpočtu MO P4 na rok 2019- souhrnné rozpočtové opatření č. 4 včetně převodu do rozpočtu města (MPOL-Senior akademie)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>36/III</w:t>
            </w:r>
          </w:p>
        </w:tc>
        <w:tc>
          <w:tcPr>
            <w:tcW w:w="7100" w:type="dxa"/>
          </w:tcPr>
          <w:p w:rsidR="00DA5664" w:rsidRPr="000878DA" w:rsidRDefault="00DA5664" w:rsidP="00971310">
            <w:pPr>
              <w:rPr>
                <w:bCs/>
                <w:sz w:val="18"/>
              </w:rPr>
            </w:pPr>
            <w:r w:rsidRPr="000878DA">
              <w:rPr>
                <w:bCs/>
                <w:sz w:val="18"/>
              </w:rPr>
              <w:t xml:space="preserve">Změna </w:t>
            </w:r>
            <w:proofErr w:type="gramStart"/>
            <w:r w:rsidRPr="000878DA">
              <w:rPr>
                <w:bCs/>
                <w:sz w:val="18"/>
              </w:rPr>
              <w:t>č.2 plánu</w:t>
            </w:r>
            <w:proofErr w:type="gramEnd"/>
            <w:r w:rsidRPr="000878DA">
              <w:rPr>
                <w:bCs/>
                <w:sz w:val="18"/>
              </w:rPr>
              <w:t xml:space="preserve"> investic MO P4 v roce 2019</w:t>
            </w:r>
          </w:p>
        </w:tc>
      </w:tr>
      <w:tr w:rsidR="00DA5664" w:rsidTr="0097131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A5664" w:rsidRDefault="00DA5664" w:rsidP="00971310">
            <w:pPr>
              <w:rPr>
                <w:bCs/>
              </w:rPr>
            </w:pPr>
          </w:p>
        </w:tc>
        <w:tc>
          <w:tcPr>
            <w:tcW w:w="7100" w:type="dxa"/>
          </w:tcPr>
          <w:p w:rsidR="00DA5664" w:rsidRDefault="00DA5664" w:rsidP="00971310">
            <w:pPr>
              <w:rPr>
                <w:bCs/>
              </w:rPr>
            </w:pPr>
          </w:p>
        </w:tc>
      </w:tr>
    </w:tbl>
    <w:p w:rsidR="00DA5664" w:rsidRPr="009D74DA" w:rsidRDefault="00DA5664" w:rsidP="00DA5664">
      <w:pPr>
        <w:rPr>
          <w:bCs/>
        </w:rPr>
      </w:pPr>
    </w:p>
    <w:p w:rsidR="00DA5664" w:rsidRDefault="00DA5664" w:rsidP="00DA5664"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ZMO P4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DA5664" w:rsidRDefault="00DA5664" w:rsidP="00DA5664">
      <w:pPr>
        <w:rPr>
          <w:sz w:val="18"/>
        </w:rPr>
      </w:pPr>
    </w:p>
    <w:p w:rsidR="00DA5664" w:rsidRDefault="00DA5664" w:rsidP="00DA5664">
      <w:pPr>
        <w:rPr>
          <w:sz w:val="18"/>
        </w:rPr>
      </w:pPr>
    </w:p>
    <w:p w:rsidR="00DA5664" w:rsidRDefault="00DA5664">
      <w:bookmarkStart w:id="0" w:name="_GoBack"/>
      <w:bookmarkEnd w:id="0"/>
    </w:p>
    <w:sectPr w:rsidR="00DA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4"/>
    <w:rsid w:val="00DA5664"/>
    <w:rsid w:val="00F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DA5664"/>
    <w:pPr>
      <w:spacing w:before="600" w:after="480"/>
      <w:jc w:val="center"/>
    </w:pPr>
    <w:rPr>
      <w:b/>
      <w:cap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DA5664"/>
    <w:pPr>
      <w:spacing w:before="600" w:after="480"/>
      <w:jc w:val="center"/>
    </w:pPr>
    <w:rPr>
      <w:b/>
      <w:cap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Bláhová Michaela</cp:lastModifiedBy>
  <cp:revision>1</cp:revision>
  <dcterms:created xsi:type="dcterms:W3CDTF">2019-09-02T15:14:00Z</dcterms:created>
  <dcterms:modified xsi:type="dcterms:W3CDTF">2019-09-02T15:14:00Z</dcterms:modified>
</cp:coreProperties>
</file>