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92" w:rsidRDefault="00BB5192" w:rsidP="00FE53E7">
      <w:pPr>
        <w:pStyle w:val="Zkladntext22"/>
        <w:tabs>
          <w:tab w:val="clear" w:pos="426"/>
          <w:tab w:val="left" w:pos="284"/>
        </w:tabs>
      </w:pPr>
      <w:r>
        <w:tab/>
      </w:r>
    </w:p>
    <w:p w:rsidR="00BB5192" w:rsidRDefault="00BB5192">
      <w:pPr>
        <w:pStyle w:val="Nadpis5"/>
        <w:rPr>
          <w:sz w:val="28"/>
        </w:rPr>
      </w:pPr>
      <w:r>
        <w:rPr>
          <w:sz w:val="28"/>
        </w:rPr>
        <w:t>ZPRÁVY Z JEDNÁNÍ ORGÁNŮ MĚSTA PLZNĚ</w:t>
      </w:r>
    </w:p>
    <w:p w:rsidR="00BB5192" w:rsidRPr="00DF50AE" w:rsidRDefault="00BB5192">
      <w:pPr>
        <w:pStyle w:val="Zkladntext22"/>
        <w:tabs>
          <w:tab w:val="clear" w:pos="426"/>
        </w:tabs>
        <w:jc w:val="both"/>
      </w:pPr>
      <w:r w:rsidRPr="00DF50AE">
        <w:t xml:space="preserve">Od </w:t>
      </w:r>
      <w:r w:rsidR="00AB4202">
        <w:t xml:space="preserve">minulého </w:t>
      </w:r>
      <w:r w:rsidR="008B2DEE">
        <w:t xml:space="preserve">řádného </w:t>
      </w:r>
      <w:r w:rsidR="003C324B">
        <w:t>za</w:t>
      </w:r>
      <w:r w:rsidRPr="00DF50AE">
        <w:t>sedání Zastupitelstva městského obvodu Plzeň 2 – Slovany (</w:t>
      </w:r>
      <w:r w:rsidR="00435454">
        <w:t>18</w:t>
      </w:r>
      <w:r w:rsidR="007B632E">
        <w:t xml:space="preserve">. </w:t>
      </w:r>
      <w:r w:rsidR="00435454">
        <w:t>6</w:t>
      </w:r>
      <w:r w:rsidR="007B632E">
        <w:t xml:space="preserve">. </w:t>
      </w:r>
      <w:r w:rsidR="002C24EA">
        <w:t>201</w:t>
      </w:r>
      <w:r w:rsidR="009F2BE8">
        <w:t>9</w:t>
      </w:r>
      <w:r w:rsidR="00C0194A">
        <w:t xml:space="preserve">) </w:t>
      </w:r>
      <w:r w:rsidRPr="00DF50AE">
        <w:t>proběhla následující jednání:</w:t>
      </w:r>
    </w:p>
    <w:p w:rsidR="00BB5192" w:rsidRDefault="00BB5192" w:rsidP="005F4C0E">
      <w:pPr>
        <w:pStyle w:val="Zkladntext22"/>
        <w:tabs>
          <w:tab w:val="clear" w:pos="426"/>
          <w:tab w:val="left" w:pos="284"/>
          <w:tab w:val="left" w:pos="1843"/>
        </w:tabs>
      </w:pPr>
      <w:r w:rsidRPr="00DF50AE">
        <w:t xml:space="preserve">   </w:t>
      </w:r>
      <w:r w:rsidR="002844AE">
        <w:tab/>
      </w:r>
      <w:r w:rsidRPr="00DF50AE">
        <w:t>ZMP</w:t>
      </w:r>
      <w:r w:rsidR="00510A78" w:rsidRPr="00DF50AE">
        <w:t xml:space="preserve"> (</w:t>
      </w:r>
      <w:r w:rsidR="00435454">
        <w:t>1</w:t>
      </w:r>
      <w:r w:rsidR="00510A78" w:rsidRPr="00DF50AE">
        <w:t>x)</w:t>
      </w:r>
      <w:r w:rsidRPr="00DF50AE">
        <w:t xml:space="preserve">: </w:t>
      </w:r>
      <w:r w:rsidR="00D1420B" w:rsidRPr="00DF50AE">
        <w:t xml:space="preserve"> </w:t>
      </w:r>
      <w:r w:rsidR="005F4C0E">
        <w:tab/>
      </w:r>
      <w:r w:rsidR="00435454">
        <w:t>2. 9. 2019</w:t>
      </w:r>
    </w:p>
    <w:p w:rsidR="00662577" w:rsidRPr="00DF50AE" w:rsidRDefault="000513CE" w:rsidP="005F4C0E">
      <w:pPr>
        <w:pStyle w:val="Zkladntext22"/>
        <w:tabs>
          <w:tab w:val="clear" w:pos="426"/>
          <w:tab w:val="left" w:pos="284"/>
          <w:tab w:val="left" w:pos="1843"/>
        </w:tabs>
      </w:pPr>
      <w:r>
        <w:t xml:space="preserve">m </w:t>
      </w:r>
      <w:r>
        <w:tab/>
        <w:t>ZMP</w:t>
      </w:r>
      <w:r w:rsidR="00D3511B">
        <w:t>:</w:t>
      </w:r>
      <w:r w:rsidR="0009539E">
        <w:tab/>
      </w:r>
      <w:r w:rsidR="00761FFE">
        <w:t xml:space="preserve">- </w:t>
      </w:r>
    </w:p>
    <w:p w:rsidR="00BB5192" w:rsidRPr="00DF50AE" w:rsidRDefault="00BB5192" w:rsidP="001B6D4B">
      <w:pPr>
        <w:pStyle w:val="Zkladntext22"/>
        <w:tabs>
          <w:tab w:val="clear" w:pos="426"/>
          <w:tab w:val="left" w:pos="284"/>
          <w:tab w:val="left" w:pos="1843"/>
        </w:tabs>
        <w:ind w:left="1843" w:hanging="1843"/>
        <w:jc w:val="both"/>
      </w:pPr>
      <w:r w:rsidRPr="00DF50AE">
        <w:t xml:space="preserve">    </w:t>
      </w:r>
      <w:r w:rsidR="002844AE">
        <w:tab/>
      </w:r>
      <w:r w:rsidRPr="00DF50AE">
        <w:t>RMP</w:t>
      </w:r>
      <w:r w:rsidR="00510A78" w:rsidRPr="00DF50AE">
        <w:t xml:space="preserve"> (</w:t>
      </w:r>
      <w:r w:rsidR="00435454">
        <w:t>2</w:t>
      </w:r>
      <w:r w:rsidR="00510A78" w:rsidRPr="00DF50AE">
        <w:t>x)</w:t>
      </w:r>
      <w:r w:rsidRPr="00DF50AE">
        <w:t xml:space="preserve">: </w:t>
      </w:r>
      <w:r w:rsidR="0056485B" w:rsidRPr="00DF50AE">
        <w:t xml:space="preserve"> </w:t>
      </w:r>
      <w:r w:rsidR="005F4C0E">
        <w:tab/>
      </w:r>
      <w:r w:rsidR="00435454">
        <w:t>24. 6. 2019, 20. 8. 2019</w:t>
      </w:r>
    </w:p>
    <w:p w:rsidR="00BB5192" w:rsidRPr="00DF50AE" w:rsidRDefault="00BB5192" w:rsidP="005F4C0E">
      <w:pPr>
        <w:pStyle w:val="Zkladntext22"/>
        <w:tabs>
          <w:tab w:val="clear" w:pos="426"/>
          <w:tab w:val="left" w:pos="284"/>
          <w:tab w:val="left" w:pos="1843"/>
        </w:tabs>
        <w:jc w:val="both"/>
      </w:pPr>
      <w:r w:rsidRPr="00DF50AE">
        <w:t>m</w:t>
      </w:r>
      <w:r w:rsidR="00CB5013" w:rsidRPr="00DF50AE">
        <w:t xml:space="preserve"> </w:t>
      </w:r>
      <w:r w:rsidR="002844AE">
        <w:tab/>
      </w:r>
      <w:r w:rsidRPr="00DF50AE">
        <w:t>RMP</w:t>
      </w:r>
      <w:r w:rsidR="00AB4202">
        <w:t xml:space="preserve"> (</w:t>
      </w:r>
      <w:r w:rsidR="00435454">
        <w:t>1</w:t>
      </w:r>
      <w:r w:rsidR="00AB4202">
        <w:t>x)</w:t>
      </w:r>
      <w:r w:rsidRPr="00DF50AE">
        <w:t xml:space="preserve">: </w:t>
      </w:r>
      <w:r w:rsidR="0056485B" w:rsidRPr="00DF50AE">
        <w:t xml:space="preserve"> </w:t>
      </w:r>
      <w:r w:rsidR="005F4C0E">
        <w:tab/>
      </w:r>
      <w:r w:rsidR="00435454">
        <w:t>2. 9. 2019</w:t>
      </w:r>
    </w:p>
    <w:p w:rsidR="00BB5192" w:rsidRDefault="00BB5192">
      <w:pPr>
        <w:pStyle w:val="Zkladntext22"/>
        <w:tabs>
          <w:tab w:val="clear" w:pos="426"/>
        </w:tabs>
      </w:pPr>
      <w:r w:rsidRPr="00DF50AE">
        <w:t>z nichž vybírám:</w:t>
      </w:r>
    </w:p>
    <w:p w:rsidR="00DA5BC8" w:rsidRDefault="00DA5BC8">
      <w:pPr>
        <w:pStyle w:val="Zkladntextodsazen"/>
        <w:ind w:left="0" w:firstLine="0"/>
        <w:rPr>
          <w:rFonts w:ascii="Times New Roman" w:hAnsi="Times New Roman"/>
        </w:rPr>
      </w:pPr>
    </w:p>
    <w:p w:rsidR="009A4112" w:rsidRDefault="009A4112">
      <w:pPr>
        <w:pStyle w:val="Zkladntextodsazen"/>
        <w:ind w:left="0" w:firstLine="0"/>
        <w:rPr>
          <w:rFonts w:ascii="Times New Roman" w:hAnsi="Times New Roman"/>
        </w:rPr>
      </w:pPr>
    </w:p>
    <w:p w:rsidR="009F2BE8" w:rsidRDefault="009F2BE8" w:rsidP="009F2BE8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Jednání </w:t>
      </w:r>
      <w:r w:rsidR="008B4C3F">
        <w:rPr>
          <w:b/>
          <w:color w:val="0000FF"/>
          <w:u w:val="single"/>
        </w:rPr>
        <w:t>R</w:t>
      </w:r>
      <w:r>
        <w:rPr>
          <w:b/>
          <w:color w:val="0000FF"/>
          <w:u w:val="single"/>
        </w:rPr>
        <w:t xml:space="preserve">MP ze dne </w:t>
      </w:r>
      <w:r w:rsidR="00435454">
        <w:rPr>
          <w:b/>
          <w:color w:val="0000FF"/>
          <w:u w:val="single"/>
        </w:rPr>
        <w:t>24</w:t>
      </w:r>
      <w:r w:rsidR="008B4C3F">
        <w:rPr>
          <w:b/>
          <w:color w:val="0000FF"/>
          <w:u w:val="single"/>
        </w:rPr>
        <w:t xml:space="preserve">. </w:t>
      </w:r>
      <w:r w:rsidR="00435454">
        <w:rPr>
          <w:b/>
          <w:color w:val="0000FF"/>
          <w:u w:val="single"/>
        </w:rPr>
        <w:t>6</w:t>
      </w:r>
      <w:r w:rsidR="008B4C3F">
        <w:rPr>
          <w:b/>
          <w:color w:val="0000FF"/>
          <w:u w:val="single"/>
        </w:rPr>
        <w:t>. 2019</w:t>
      </w:r>
    </w:p>
    <w:p w:rsidR="009F2BE8" w:rsidRDefault="009F2BE8" w:rsidP="009F2BE8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="00785F32" w:rsidRPr="00791A52">
        <w:rPr>
          <w:b/>
          <w:bCs/>
        </w:rPr>
        <w:t>664</w:t>
      </w:r>
      <w:r w:rsidR="008B4C3F">
        <w:rPr>
          <w:bCs/>
        </w:rPr>
        <w:tab/>
        <w:t>-</w:t>
      </w:r>
      <w:r w:rsidR="008B4C3F">
        <w:rPr>
          <w:bCs/>
        </w:rPr>
        <w:tab/>
      </w:r>
      <w:r w:rsidR="005542FB">
        <w:rPr>
          <w:bCs/>
        </w:rPr>
        <w:t xml:space="preserve">Uzavření smlouvy o nájmu prostor se společností Vodafone Czech Republic a.s. </w:t>
      </w:r>
    </w:p>
    <w:p w:rsidR="008B4C3F" w:rsidRDefault="008B4C3F" w:rsidP="009F2BE8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="00785F32" w:rsidRPr="00791A52">
        <w:rPr>
          <w:b/>
          <w:bCs/>
        </w:rPr>
        <w:t>665</w:t>
      </w:r>
      <w:r>
        <w:rPr>
          <w:bCs/>
        </w:rPr>
        <w:tab/>
        <w:t>-</w:t>
      </w:r>
      <w:r>
        <w:rPr>
          <w:bCs/>
        </w:rPr>
        <w:tab/>
      </w:r>
      <w:r w:rsidR="005542FB">
        <w:rPr>
          <w:bCs/>
        </w:rPr>
        <w:t xml:space="preserve">Uzavření smlouvy o nájmu prostor se společností Česká telekomunikační infrastruktura a.s. </w:t>
      </w:r>
    </w:p>
    <w:p w:rsidR="008B4C3F" w:rsidRDefault="008B4C3F" w:rsidP="009F2BE8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="00785F32" w:rsidRPr="00791A52">
        <w:rPr>
          <w:b/>
          <w:bCs/>
        </w:rPr>
        <w:t>668</w:t>
      </w:r>
      <w:r>
        <w:rPr>
          <w:bCs/>
        </w:rPr>
        <w:tab/>
        <w:t>-</w:t>
      </w:r>
      <w:r w:rsidR="00702187">
        <w:rPr>
          <w:bCs/>
        </w:rPr>
        <w:tab/>
      </w:r>
      <w:r w:rsidR="005542FB">
        <w:rPr>
          <w:bCs/>
        </w:rPr>
        <w:t xml:space="preserve">Novela vyhlášky statutárního města č. 4/2017, o stanovení koeficientu pro výpočet daně z nemovitých věcí </w:t>
      </w:r>
    </w:p>
    <w:p w:rsidR="008B4C3F" w:rsidRDefault="008B4C3F" w:rsidP="009F2BE8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="00785F32" w:rsidRPr="00791A52">
        <w:rPr>
          <w:b/>
          <w:bCs/>
        </w:rPr>
        <w:t>671</w:t>
      </w:r>
      <w:r>
        <w:rPr>
          <w:bCs/>
        </w:rPr>
        <w:tab/>
        <w:t>-</w:t>
      </w:r>
      <w:r w:rsidR="00702187">
        <w:rPr>
          <w:bCs/>
        </w:rPr>
        <w:tab/>
      </w:r>
      <w:r w:rsidR="005542FB">
        <w:rPr>
          <w:bCs/>
        </w:rPr>
        <w:t xml:space="preserve">Účelový převod finančních prostředků z rozpočtu MO Plzeň 1, z rozpočtu MO Plzeň 2 – Slovany, z rozpočtu MO Plzeň 3, z rozpočtu MO Plzeň 9 – </w:t>
      </w:r>
      <w:proofErr w:type="spellStart"/>
      <w:r w:rsidR="005542FB">
        <w:rPr>
          <w:bCs/>
        </w:rPr>
        <w:t>Malesice</w:t>
      </w:r>
      <w:proofErr w:type="spellEnd"/>
      <w:r w:rsidR="005542FB">
        <w:rPr>
          <w:bCs/>
        </w:rPr>
        <w:t>, do rozpočtu města Plzně, určených pro SPORT MMP</w:t>
      </w:r>
      <w:r w:rsidR="00D75DEA">
        <w:rPr>
          <w:bCs/>
        </w:rPr>
        <w:t xml:space="preserve"> na projekt „</w:t>
      </w:r>
      <w:proofErr w:type="spellStart"/>
      <w:r w:rsidR="00D75DEA">
        <w:rPr>
          <w:bCs/>
        </w:rPr>
        <w:t>Sportmanie</w:t>
      </w:r>
      <w:proofErr w:type="spellEnd"/>
      <w:r w:rsidR="00D75DEA">
        <w:rPr>
          <w:bCs/>
        </w:rPr>
        <w:t xml:space="preserve"> Plzeň 2019“</w:t>
      </w:r>
    </w:p>
    <w:p w:rsidR="00785F32" w:rsidRDefault="00785F32" w:rsidP="009F2BE8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Pr="00791A52">
        <w:rPr>
          <w:b/>
          <w:bCs/>
        </w:rPr>
        <w:t>695</w:t>
      </w:r>
      <w:r>
        <w:rPr>
          <w:bCs/>
        </w:rPr>
        <w:tab/>
        <w:t>-</w:t>
      </w:r>
      <w:r w:rsidR="005542FB">
        <w:rPr>
          <w:bCs/>
        </w:rPr>
        <w:tab/>
        <w:t>Žádost společnosti Městská poliklinika Plzeň spol. s r.o., o souhlas s přenecháním prostoru sloužícího po</w:t>
      </w:r>
      <w:r w:rsidR="0030303D">
        <w:rPr>
          <w:bCs/>
        </w:rPr>
        <w:t>dnikání v objektu Zdravotnického zařízení Plzeň – Slovany, Francouzská tř. 4, Plzeň, do podnájmu</w:t>
      </w:r>
    </w:p>
    <w:p w:rsidR="00785F32" w:rsidRDefault="00785F32" w:rsidP="009F2BE8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Pr="00791A52">
        <w:rPr>
          <w:b/>
          <w:bCs/>
        </w:rPr>
        <w:t>713</w:t>
      </w:r>
      <w:r>
        <w:rPr>
          <w:bCs/>
        </w:rPr>
        <w:tab/>
        <w:t>-</w:t>
      </w:r>
      <w:r w:rsidR="0030303D">
        <w:rPr>
          <w:bCs/>
        </w:rPr>
        <w:tab/>
        <w:t>Poskytnutí dotací v rámci Průběžného dotačního programu „</w:t>
      </w:r>
      <w:proofErr w:type="spellStart"/>
      <w:r w:rsidR="0030303D">
        <w:rPr>
          <w:bCs/>
        </w:rPr>
        <w:t>Mikrogranty</w:t>
      </w:r>
      <w:proofErr w:type="spellEnd"/>
      <w:r w:rsidR="0030303D">
        <w:rPr>
          <w:bCs/>
        </w:rPr>
        <w:t xml:space="preserve"> na podporu kulturních a uměleckých projektů pro rok 2019“</w:t>
      </w:r>
    </w:p>
    <w:p w:rsidR="00785F32" w:rsidRDefault="00785F32" w:rsidP="009F2BE8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Pr="00791A52">
        <w:rPr>
          <w:b/>
          <w:bCs/>
        </w:rPr>
        <w:t>718</w:t>
      </w:r>
      <w:r>
        <w:rPr>
          <w:bCs/>
        </w:rPr>
        <w:tab/>
        <w:t>-</w:t>
      </w:r>
      <w:r w:rsidR="0030303D">
        <w:rPr>
          <w:bCs/>
        </w:rPr>
        <w:tab/>
        <w:t>Schválení uzavření dodatku č. 1 k nájemní smlouvě mezi Masarykovou ZŠ a Vodafone Czech Republic</w:t>
      </w:r>
    </w:p>
    <w:p w:rsidR="00785F32" w:rsidRDefault="00785F32" w:rsidP="009F2BE8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</w:t>
      </w:r>
      <w:r>
        <w:rPr>
          <w:bCs/>
        </w:rPr>
        <w:t xml:space="preserve"> </w:t>
      </w:r>
      <w:r w:rsidRPr="00791A52">
        <w:rPr>
          <w:b/>
          <w:bCs/>
        </w:rPr>
        <w:t>744</w:t>
      </w:r>
      <w:r>
        <w:rPr>
          <w:bCs/>
        </w:rPr>
        <w:tab/>
        <w:t>-</w:t>
      </w:r>
      <w:r w:rsidR="0030303D">
        <w:rPr>
          <w:bCs/>
        </w:rPr>
        <w:tab/>
        <w:t xml:space="preserve">Změna usnesení RMP č. 225 ze dne 4. 3. 2019, kterým byla schválena dohoda o užívání věci, pozemku p. č. 1174/3, k. </w:t>
      </w:r>
      <w:proofErr w:type="spellStart"/>
      <w:r w:rsidR="0030303D">
        <w:rPr>
          <w:bCs/>
        </w:rPr>
        <w:t>ú.</w:t>
      </w:r>
      <w:proofErr w:type="spellEnd"/>
      <w:r w:rsidR="0030303D">
        <w:rPr>
          <w:bCs/>
        </w:rPr>
        <w:t xml:space="preserve"> Hradiště u Plzně</w:t>
      </w:r>
    </w:p>
    <w:p w:rsidR="00785F32" w:rsidRDefault="00785F32" w:rsidP="009F2BE8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9F2BE8" w:rsidRDefault="009F2BE8" w:rsidP="007B632E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</w:p>
    <w:p w:rsidR="00523962" w:rsidRDefault="00523962" w:rsidP="00523962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Jednání </w:t>
      </w:r>
      <w:r w:rsidR="00514F8A">
        <w:rPr>
          <w:b/>
          <w:color w:val="0000FF"/>
          <w:u w:val="single"/>
        </w:rPr>
        <w:t>R</w:t>
      </w:r>
      <w:r>
        <w:rPr>
          <w:b/>
          <w:color w:val="0000FF"/>
          <w:u w:val="single"/>
        </w:rPr>
        <w:t xml:space="preserve">MP ze dne </w:t>
      </w:r>
      <w:r w:rsidR="008B4C3F">
        <w:rPr>
          <w:b/>
          <w:color w:val="0000FF"/>
          <w:u w:val="single"/>
        </w:rPr>
        <w:t>2</w:t>
      </w:r>
      <w:r w:rsidR="00785F32">
        <w:rPr>
          <w:b/>
          <w:color w:val="0000FF"/>
          <w:u w:val="single"/>
        </w:rPr>
        <w:t>0</w:t>
      </w:r>
      <w:r w:rsidR="007B632E">
        <w:rPr>
          <w:b/>
          <w:color w:val="0000FF"/>
          <w:u w:val="single"/>
        </w:rPr>
        <w:t xml:space="preserve">. </w:t>
      </w:r>
      <w:r w:rsidR="00785F32">
        <w:rPr>
          <w:b/>
          <w:color w:val="0000FF"/>
          <w:u w:val="single"/>
        </w:rPr>
        <w:t>8</w:t>
      </w:r>
      <w:r w:rsidR="007B632E">
        <w:rPr>
          <w:b/>
          <w:color w:val="0000FF"/>
          <w:u w:val="single"/>
        </w:rPr>
        <w:t>. 201</w:t>
      </w:r>
      <w:r w:rsidR="009F2BE8">
        <w:rPr>
          <w:b/>
          <w:color w:val="0000FF"/>
          <w:u w:val="single"/>
        </w:rPr>
        <w:t>9</w:t>
      </w:r>
    </w:p>
    <w:p w:rsidR="0064554C" w:rsidRDefault="0064554C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64554C">
        <w:rPr>
          <w:bCs/>
        </w:rPr>
        <w:t>.</w:t>
      </w:r>
      <w:r>
        <w:rPr>
          <w:bCs/>
        </w:rPr>
        <w:t xml:space="preserve"> </w:t>
      </w:r>
      <w:r w:rsidR="00785F32" w:rsidRPr="00D84AA5">
        <w:rPr>
          <w:b/>
          <w:bCs/>
        </w:rPr>
        <w:t>777</w:t>
      </w:r>
      <w:r>
        <w:rPr>
          <w:bCs/>
        </w:rPr>
        <w:tab/>
        <w:t>-</w:t>
      </w:r>
      <w:r w:rsidR="00EE7DCA">
        <w:rPr>
          <w:bCs/>
        </w:rPr>
        <w:tab/>
      </w:r>
      <w:r w:rsidR="000F16C0">
        <w:rPr>
          <w:bCs/>
        </w:rPr>
        <w:t xml:space="preserve">Přijetí účelových dotací z Plzeňského kraje na vybavení neinvestiční povahy pro jednotky sborů dobrovolných hasičů </w:t>
      </w:r>
    </w:p>
    <w:p w:rsidR="0064554C" w:rsidRDefault="0064554C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64554C">
        <w:rPr>
          <w:bCs/>
        </w:rPr>
        <w:t>.</w:t>
      </w:r>
      <w:r>
        <w:rPr>
          <w:bCs/>
        </w:rPr>
        <w:t xml:space="preserve"> </w:t>
      </w:r>
      <w:r w:rsidR="00785F32" w:rsidRPr="00D84AA5">
        <w:rPr>
          <w:b/>
          <w:bCs/>
        </w:rPr>
        <w:t>778</w:t>
      </w:r>
      <w:r>
        <w:rPr>
          <w:bCs/>
        </w:rPr>
        <w:tab/>
        <w:t>-</w:t>
      </w:r>
      <w:r w:rsidR="00EE7DCA">
        <w:rPr>
          <w:bCs/>
        </w:rPr>
        <w:tab/>
      </w:r>
      <w:r w:rsidR="000F16C0">
        <w:rPr>
          <w:bCs/>
        </w:rPr>
        <w:t xml:space="preserve">Přijetí rozpočtových prostředků ze státního rozpočtu, státních fondů a rozpočtu kraje v průběhu II. čtvrtletí 2019 do rozpočtu města </w:t>
      </w:r>
    </w:p>
    <w:p w:rsidR="0064554C" w:rsidRDefault="0064554C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64554C">
        <w:rPr>
          <w:bCs/>
        </w:rPr>
        <w:t>.</w:t>
      </w:r>
      <w:r>
        <w:rPr>
          <w:bCs/>
        </w:rPr>
        <w:t xml:space="preserve"> </w:t>
      </w:r>
      <w:r w:rsidR="00785F32" w:rsidRPr="00D84AA5">
        <w:rPr>
          <w:b/>
          <w:bCs/>
        </w:rPr>
        <w:t>780</w:t>
      </w:r>
      <w:r>
        <w:rPr>
          <w:bCs/>
        </w:rPr>
        <w:tab/>
        <w:t>-</w:t>
      </w:r>
      <w:r w:rsidR="00EE7DCA">
        <w:rPr>
          <w:bCs/>
        </w:rPr>
        <w:tab/>
      </w:r>
      <w:r w:rsidR="000F16C0">
        <w:rPr>
          <w:bCs/>
        </w:rPr>
        <w:t>Přijetí druhé splátky dotace na pokrytí výdajů na činnosti vykonávané obcí s rozšířenou působností v agendě sociálně-právní ochrany dětí na rok 2019</w:t>
      </w:r>
    </w:p>
    <w:p w:rsidR="00EE7DCA" w:rsidRPr="00233948" w:rsidRDefault="00EE7DCA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 w:rsidRPr="00233948">
        <w:rPr>
          <w:b/>
          <w:bCs/>
        </w:rPr>
        <w:t>usnesení č</w:t>
      </w:r>
      <w:r w:rsidRPr="00233948">
        <w:rPr>
          <w:bCs/>
        </w:rPr>
        <w:t xml:space="preserve">. </w:t>
      </w:r>
      <w:r w:rsidR="00785F32" w:rsidRPr="00D84AA5">
        <w:rPr>
          <w:b/>
          <w:bCs/>
        </w:rPr>
        <w:t>781</w:t>
      </w:r>
      <w:r w:rsidRPr="00233948">
        <w:rPr>
          <w:bCs/>
        </w:rPr>
        <w:tab/>
        <w:t>-</w:t>
      </w:r>
      <w:r w:rsidRPr="00233948">
        <w:rPr>
          <w:bCs/>
        </w:rPr>
        <w:tab/>
      </w:r>
      <w:r w:rsidR="000F16C0">
        <w:rPr>
          <w:bCs/>
        </w:rPr>
        <w:t xml:space="preserve">Přijetí druhé splátky dotace na výkon sociální práce </w:t>
      </w:r>
    </w:p>
    <w:p w:rsidR="00785F32" w:rsidRDefault="00785F32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785F32">
        <w:rPr>
          <w:bCs/>
        </w:rPr>
        <w:t>.</w:t>
      </w:r>
      <w:r>
        <w:rPr>
          <w:bCs/>
        </w:rPr>
        <w:t xml:space="preserve"> </w:t>
      </w:r>
      <w:r w:rsidRPr="00D84AA5">
        <w:rPr>
          <w:b/>
          <w:bCs/>
        </w:rPr>
        <w:t>806</w:t>
      </w:r>
      <w:r>
        <w:rPr>
          <w:bCs/>
        </w:rPr>
        <w:tab/>
        <w:t>-</w:t>
      </w:r>
      <w:r w:rsidR="000F16C0">
        <w:rPr>
          <w:bCs/>
        </w:rPr>
        <w:tab/>
        <w:t>Poskytnutí dotace na opravu fasád u haly v ulici Zahradní 173/2, Plzeň</w:t>
      </w:r>
    </w:p>
    <w:p w:rsidR="00785F32" w:rsidRDefault="00785F32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785F32">
        <w:rPr>
          <w:bCs/>
        </w:rPr>
        <w:t>.</w:t>
      </w:r>
      <w:r>
        <w:rPr>
          <w:bCs/>
        </w:rPr>
        <w:t xml:space="preserve"> </w:t>
      </w:r>
      <w:r w:rsidRPr="00D84AA5">
        <w:rPr>
          <w:b/>
          <w:bCs/>
        </w:rPr>
        <w:t>817</w:t>
      </w:r>
      <w:r>
        <w:rPr>
          <w:bCs/>
        </w:rPr>
        <w:tab/>
        <w:t>-</w:t>
      </w:r>
      <w:r w:rsidR="000F16C0">
        <w:rPr>
          <w:bCs/>
        </w:rPr>
        <w:tab/>
        <w:t xml:space="preserve">Poskytnutí předchozího souhlasu s přijetím darů pro základní </w:t>
      </w:r>
      <w:r w:rsidR="00D84AA5">
        <w:rPr>
          <w:bCs/>
        </w:rPr>
        <w:t>š</w:t>
      </w:r>
      <w:r w:rsidR="000F16C0">
        <w:rPr>
          <w:bCs/>
        </w:rPr>
        <w:t>koly v Plzni</w:t>
      </w:r>
    </w:p>
    <w:p w:rsidR="00785F32" w:rsidRDefault="00785F32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785F32">
        <w:rPr>
          <w:bCs/>
        </w:rPr>
        <w:t>.</w:t>
      </w:r>
      <w:r>
        <w:rPr>
          <w:bCs/>
        </w:rPr>
        <w:t xml:space="preserve"> </w:t>
      </w:r>
      <w:r w:rsidRPr="00D84AA5">
        <w:rPr>
          <w:b/>
          <w:bCs/>
        </w:rPr>
        <w:t>822</w:t>
      </w:r>
      <w:r>
        <w:rPr>
          <w:bCs/>
        </w:rPr>
        <w:tab/>
        <w:t>-</w:t>
      </w:r>
      <w:r w:rsidR="00BA368F">
        <w:rPr>
          <w:bCs/>
        </w:rPr>
        <w:tab/>
        <w:t>Žádost 25. mateřské školy Plzeň, Ruská 83, příspěvkové organizace, 326 00 Plzeň, o uvolnění finančních prostředků z Fondu životního prostředí města Plzně na projekt „Živá voda – 3. etapa – 1. část“</w:t>
      </w:r>
    </w:p>
    <w:p w:rsidR="00785F32" w:rsidRDefault="00785F32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785F32">
        <w:rPr>
          <w:bCs/>
        </w:rPr>
        <w:t>.</w:t>
      </w:r>
      <w:r>
        <w:rPr>
          <w:bCs/>
        </w:rPr>
        <w:t xml:space="preserve"> </w:t>
      </w:r>
      <w:r w:rsidRPr="00D84AA5">
        <w:rPr>
          <w:b/>
          <w:bCs/>
        </w:rPr>
        <w:t>889</w:t>
      </w:r>
      <w:r>
        <w:rPr>
          <w:bCs/>
        </w:rPr>
        <w:tab/>
        <w:t>-</w:t>
      </w:r>
      <w:r w:rsidR="0088710F">
        <w:rPr>
          <w:bCs/>
        </w:rPr>
        <w:tab/>
        <w:t xml:space="preserve">Prodej volných bytových a nebytových jednotek z majetku města Plzně dle Řádu městské soutěže </w:t>
      </w:r>
    </w:p>
    <w:p w:rsidR="00785F32" w:rsidRDefault="00785F32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lastRenderedPageBreak/>
        <w:t>usnesení č</w:t>
      </w:r>
      <w:r w:rsidRPr="00785F32">
        <w:rPr>
          <w:bCs/>
        </w:rPr>
        <w:t>.</w:t>
      </w:r>
      <w:r>
        <w:rPr>
          <w:bCs/>
        </w:rPr>
        <w:t xml:space="preserve"> </w:t>
      </w:r>
      <w:r w:rsidRPr="00D84AA5">
        <w:rPr>
          <w:b/>
          <w:bCs/>
        </w:rPr>
        <w:t>894</w:t>
      </w:r>
      <w:r>
        <w:rPr>
          <w:bCs/>
        </w:rPr>
        <w:tab/>
        <w:t>-</w:t>
      </w:r>
      <w:r w:rsidR="0088710F">
        <w:rPr>
          <w:bCs/>
        </w:rPr>
        <w:tab/>
        <w:t xml:space="preserve">Rozhodnutí o uzavření dodatku č. 7 ke smlouvě o výpůjčce </w:t>
      </w:r>
      <w:r w:rsidR="00D75DEA">
        <w:rPr>
          <w:bCs/>
        </w:rPr>
        <w:t xml:space="preserve">nemovitých věcí na adrese K Hůrce 17 uzavřené se </w:t>
      </w:r>
      <w:r w:rsidR="0088710F">
        <w:rPr>
          <w:bCs/>
        </w:rPr>
        <w:t>Spolkem Naděje pro kočky</w:t>
      </w:r>
    </w:p>
    <w:p w:rsidR="00785F32" w:rsidRDefault="00785F32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</w:t>
      </w:r>
      <w:r w:rsidRPr="00785F32">
        <w:rPr>
          <w:bCs/>
        </w:rPr>
        <w:t>.</w:t>
      </w:r>
      <w:r>
        <w:rPr>
          <w:bCs/>
        </w:rPr>
        <w:t xml:space="preserve"> </w:t>
      </w:r>
      <w:r w:rsidRPr="00D84AA5">
        <w:rPr>
          <w:b/>
          <w:bCs/>
        </w:rPr>
        <w:t>898</w:t>
      </w:r>
      <w:r>
        <w:rPr>
          <w:bCs/>
        </w:rPr>
        <w:tab/>
        <w:t>-</w:t>
      </w:r>
      <w:r w:rsidR="0088710F">
        <w:rPr>
          <w:bCs/>
        </w:rPr>
        <w:tab/>
        <w:t xml:space="preserve">Rozhodnutí o darování výpočetní techniky SH ČMS – Sboru dobrovolných hasičů Plzeň – </w:t>
      </w:r>
      <w:proofErr w:type="spellStart"/>
      <w:r w:rsidR="0088710F">
        <w:rPr>
          <w:bCs/>
        </w:rPr>
        <w:t>Božkov</w:t>
      </w:r>
      <w:proofErr w:type="spellEnd"/>
      <w:r w:rsidR="0088710F">
        <w:rPr>
          <w:bCs/>
        </w:rPr>
        <w:t xml:space="preserve"> </w:t>
      </w:r>
    </w:p>
    <w:p w:rsidR="00785F32" w:rsidRDefault="00785F32" w:rsidP="00785F32">
      <w:pPr>
        <w:pStyle w:val="Zkladntext22"/>
        <w:tabs>
          <w:tab w:val="clear" w:pos="426"/>
          <w:tab w:val="left" w:pos="1843"/>
          <w:tab w:val="left" w:pos="2127"/>
        </w:tabs>
        <w:jc w:val="both"/>
        <w:rPr>
          <w:bCs/>
        </w:rPr>
      </w:pPr>
    </w:p>
    <w:p w:rsidR="009F2BE8" w:rsidRDefault="009F2BE8" w:rsidP="00D84AA5">
      <w:pPr>
        <w:pStyle w:val="Zkladntext22"/>
        <w:tabs>
          <w:tab w:val="clear" w:pos="426"/>
          <w:tab w:val="left" w:pos="1843"/>
          <w:tab w:val="left" w:pos="2127"/>
        </w:tabs>
        <w:jc w:val="both"/>
        <w:rPr>
          <w:bCs/>
        </w:rPr>
      </w:pPr>
    </w:p>
    <w:p w:rsidR="009F2BE8" w:rsidRDefault="009F2BE8" w:rsidP="009F2BE8">
      <w:pPr>
        <w:pStyle w:val="Nadpis2"/>
        <w:numPr>
          <w:ilvl w:val="12"/>
          <w:numId w:val="0"/>
        </w:numPr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Jednání ZMP ze dne </w:t>
      </w:r>
      <w:r w:rsidR="00785F32">
        <w:rPr>
          <w:b/>
          <w:color w:val="0000FF"/>
          <w:u w:val="single"/>
        </w:rPr>
        <w:t>2</w:t>
      </w:r>
      <w:r>
        <w:rPr>
          <w:b/>
          <w:color w:val="0000FF"/>
          <w:u w:val="single"/>
        </w:rPr>
        <w:t xml:space="preserve">. </w:t>
      </w:r>
      <w:r w:rsidR="00785F32">
        <w:rPr>
          <w:b/>
          <w:color w:val="0000FF"/>
          <w:u w:val="single"/>
        </w:rPr>
        <w:t>9.</w:t>
      </w:r>
      <w:r>
        <w:rPr>
          <w:b/>
          <w:color w:val="0000FF"/>
          <w:u w:val="single"/>
        </w:rPr>
        <w:t xml:space="preserve"> 2019</w:t>
      </w:r>
    </w:p>
    <w:p w:rsidR="00B24E95" w:rsidRDefault="00122D04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bookmarkStart w:id="0" w:name="_GoBack"/>
      <w:bookmarkEnd w:id="0"/>
      <w:r>
        <w:rPr>
          <w:b/>
          <w:bCs/>
        </w:rPr>
        <w:t>usnesení č. 305</w:t>
      </w:r>
      <w:r w:rsidR="00B24E95">
        <w:rPr>
          <w:bCs/>
        </w:rPr>
        <w:tab/>
        <w:t>-</w:t>
      </w:r>
      <w:r w:rsidR="00B24E95">
        <w:rPr>
          <w:bCs/>
        </w:rPr>
        <w:tab/>
      </w:r>
      <w:r w:rsidR="0088710F">
        <w:rPr>
          <w:bCs/>
        </w:rPr>
        <w:t>Přijetí druhé splátky dotace na pokrytí výdajů na činnosti vykonávané obcí s rozšířenou působností v agendě sociálně-právní ochrany dětí na rok 2019</w:t>
      </w:r>
    </w:p>
    <w:p w:rsidR="00B24E95" w:rsidRDefault="00122D04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 306</w:t>
      </w:r>
      <w:r w:rsidR="00B24E95">
        <w:rPr>
          <w:bCs/>
        </w:rPr>
        <w:tab/>
        <w:t>-</w:t>
      </w:r>
      <w:r w:rsidR="00B24E95">
        <w:rPr>
          <w:bCs/>
        </w:rPr>
        <w:tab/>
      </w:r>
      <w:r w:rsidR="0088710F">
        <w:rPr>
          <w:bCs/>
        </w:rPr>
        <w:t xml:space="preserve">Přijetí druhé splátky dotace na výkon sociální práce </w:t>
      </w:r>
    </w:p>
    <w:p w:rsidR="00233948" w:rsidRDefault="00122D04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 307</w:t>
      </w:r>
      <w:r w:rsidR="00233948">
        <w:rPr>
          <w:bCs/>
        </w:rPr>
        <w:tab/>
        <w:t>-</w:t>
      </w:r>
      <w:r w:rsidR="00233948">
        <w:rPr>
          <w:bCs/>
        </w:rPr>
        <w:tab/>
      </w:r>
      <w:r w:rsidR="001D3F7A">
        <w:rPr>
          <w:bCs/>
        </w:rPr>
        <w:t xml:space="preserve">Novela vyhlášky statutárního města Plzně o stanovení koeficientu pro výpočet daně z nemovitých věcí </w:t>
      </w:r>
    </w:p>
    <w:p w:rsidR="00B24E95" w:rsidRDefault="00122D04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 311</w:t>
      </w:r>
      <w:r w:rsidR="00B24E95">
        <w:rPr>
          <w:bCs/>
        </w:rPr>
        <w:tab/>
        <w:t>-</w:t>
      </w:r>
      <w:r w:rsidR="00B24E95">
        <w:rPr>
          <w:bCs/>
        </w:rPr>
        <w:tab/>
      </w:r>
      <w:r w:rsidR="001D3F7A">
        <w:rPr>
          <w:bCs/>
        </w:rPr>
        <w:t xml:space="preserve">Žádost </w:t>
      </w:r>
      <w:r>
        <w:rPr>
          <w:bCs/>
        </w:rPr>
        <w:t>25. mateřské školy Plzeň, Ruská 83, příspěvkové organizace, 326 00 Plzeň, o uvolnění finančních prostředků z Fondu životního prostředí města Plzně na projekt „Živá voda – 3. etapa – 1. část“</w:t>
      </w:r>
    </w:p>
    <w:p w:rsidR="00B24E95" w:rsidRDefault="00122D04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 317</w:t>
      </w:r>
      <w:r w:rsidR="00B24E95">
        <w:rPr>
          <w:bCs/>
        </w:rPr>
        <w:tab/>
        <w:t>-</w:t>
      </w:r>
      <w:r w:rsidR="00B24E95">
        <w:rPr>
          <w:bCs/>
        </w:rPr>
        <w:tab/>
      </w:r>
      <w:r w:rsidR="001D3F7A">
        <w:rPr>
          <w:bCs/>
        </w:rPr>
        <w:t>P</w:t>
      </w:r>
      <w:r w:rsidR="00B24E95">
        <w:rPr>
          <w:bCs/>
        </w:rPr>
        <w:t xml:space="preserve">oskytnutí </w:t>
      </w:r>
      <w:r w:rsidR="001D3F7A">
        <w:rPr>
          <w:bCs/>
        </w:rPr>
        <w:t>dotací v rámci Průběžného dotačního programu „</w:t>
      </w:r>
      <w:proofErr w:type="spellStart"/>
      <w:r w:rsidR="001D3F7A">
        <w:rPr>
          <w:bCs/>
        </w:rPr>
        <w:t>Mikrogranty</w:t>
      </w:r>
      <w:proofErr w:type="spellEnd"/>
      <w:r w:rsidR="001D3F7A">
        <w:rPr>
          <w:bCs/>
        </w:rPr>
        <w:t xml:space="preserve"> na podporu kulturních a uměleckých projektů pro rok 2019“ </w:t>
      </w:r>
    </w:p>
    <w:p w:rsidR="00DF1503" w:rsidRDefault="006C6479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 325</w:t>
      </w:r>
      <w:r w:rsidR="00DF1503">
        <w:rPr>
          <w:bCs/>
        </w:rPr>
        <w:tab/>
        <w:t>-</w:t>
      </w:r>
      <w:r w:rsidR="00DF1503">
        <w:rPr>
          <w:bCs/>
        </w:rPr>
        <w:tab/>
      </w:r>
      <w:r w:rsidR="001D3F7A">
        <w:rPr>
          <w:bCs/>
        </w:rPr>
        <w:t xml:space="preserve">Poskytnutí dotace na opravu fasády dvorního průčelí haly v ulici Zahradní 173/2, Plzeň </w:t>
      </w:r>
    </w:p>
    <w:p w:rsidR="00785F32" w:rsidRDefault="006C6479" w:rsidP="008B4C3F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 362</w:t>
      </w:r>
      <w:r w:rsidR="00785F32">
        <w:rPr>
          <w:b/>
          <w:bCs/>
        </w:rPr>
        <w:tab/>
      </w:r>
      <w:r w:rsidR="00785F32" w:rsidRPr="00785F32">
        <w:rPr>
          <w:bCs/>
        </w:rPr>
        <w:t>-</w:t>
      </w:r>
      <w:r w:rsidR="001D3F7A">
        <w:rPr>
          <w:bCs/>
        </w:rPr>
        <w:tab/>
        <w:t xml:space="preserve">Prodej volných bytových a nebytových jednotek z majetku města Plzně dle Řádu městské soutěže </w:t>
      </w:r>
    </w:p>
    <w:p w:rsidR="00B70330" w:rsidRDefault="006C6479" w:rsidP="00D84AA5">
      <w:pPr>
        <w:pStyle w:val="Zkladntext22"/>
        <w:tabs>
          <w:tab w:val="clear" w:pos="426"/>
          <w:tab w:val="left" w:pos="1843"/>
          <w:tab w:val="left" w:pos="2127"/>
        </w:tabs>
        <w:ind w:left="2124" w:hanging="2124"/>
        <w:jc w:val="both"/>
        <w:rPr>
          <w:bCs/>
        </w:rPr>
      </w:pPr>
      <w:r>
        <w:rPr>
          <w:b/>
          <w:bCs/>
        </w:rPr>
        <w:t>usnesení č. 364</w:t>
      </w:r>
      <w:r w:rsidR="00785F32">
        <w:rPr>
          <w:b/>
          <w:bCs/>
        </w:rPr>
        <w:tab/>
      </w:r>
      <w:r w:rsidR="00785F32" w:rsidRPr="00785F32">
        <w:rPr>
          <w:bCs/>
        </w:rPr>
        <w:t>-</w:t>
      </w:r>
      <w:r w:rsidR="001D3F7A">
        <w:rPr>
          <w:bCs/>
        </w:rPr>
        <w:tab/>
      </w:r>
      <w:r w:rsidR="00952E68">
        <w:rPr>
          <w:bCs/>
        </w:rPr>
        <w:t xml:space="preserve">Prodej volné bytové jednotky č. 859/12 v Plzni, na adrese Úslavská č. </w:t>
      </w:r>
      <w:proofErr w:type="spellStart"/>
      <w:r w:rsidR="00952E68">
        <w:rPr>
          <w:bCs/>
        </w:rPr>
        <w:t>or</w:t>
      </w:r>
      <w:proofErr w:type="spellEnd"/>
      <w:r w:rsidR="00952E68">
        <w:rPr>
          <w:bCs/>
        </w:rPr>
        <w:t>. 40</w:t>
      </w:r>
    </w:p>
    <w:sectPr w:rsidR="00B70330">
      <w:footerReference w:type="even" r:id="rId8"/>
      <w:footerReference w:type="default" r:id="rId9"/>
      <w:pgSz w:w="11906" w:h="16838"/>
      <w:pgMar w:top="709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7A" w:rsidRDefault="001D3F7A">
      <w:r>
        <w:separator/>
      </w:r>
    </w:p>
  </w:endnote>
  <w:endnote w:type="continuationSeparator" w:id="0">
    <w:p w:rsidR="001D3F7A" w:rsidRDefault="001D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7A" w:rsidRDefault="001D3F7A" w:rsidP="004A12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3F7A" w:rsidRDefault="001D3F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7A" w:rsidRDefault="001D3F7A" w:rsidP="004A12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56DC">
      <w:rPr>
        <w:rStyle w:val="slostrnky"/>
        <w:noProof/>
      </w:rPr>
      <w:t>2</w:t>
    </w:r>
    <w:r>
      <w:rPr>
        <w:rStyle w:val="slostrnky"/>
      </w:rPr>
      <w:fldChar w:fldCharType="end"/>
    </w:r>
  </w:p>
  <w:p w:rsidR="001D3F7A" w:rsidRDefault="001D3F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7A" w:rsidRDefault="001D3F7A">
      <w:r>
        <w:separator/>
      </w:r>
    </w:p>
  </w:footnote>
  <w:footnote w:type="continuationSeparator" w:id="0">
    <w:p w:rsidR="001D3F7A" w:rsidRDefault="001D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9D687D"/>
    <w:multiLevelType w:val="hybridMultilevel"/>
    <w:tmpl w:val="C318FF82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0B3364F6"/>
    <w:multiLevelType w:val="hybridMultilevel"/>
    <w:tmpl w:val="10804156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14095273"/>
    <w:multiLevelType w:val="multilevel"/>
    <w:tmpl w:val="6BAE5E4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EC487F"/>
    <w:multiLevelType w:val="hybridMultilevel"/>
    <w:tmpl w:val="EB445908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15F21864"/>
    <w:multiLevelType w:val="hybridMultilevel"/>
    <w:tmpl w:val="EC147F44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1887327F"/>
    <w:multiLevelType w:val="hybridMultilevel"/>
    <w:tmpl w:val="BBCE5EE0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DD07C3D"/>
    <w:multiLevelType w:val="hybridMultilevel"/>
    <w:tmpl w:val="31FE37DA"/>
    <w:lvl w:ilvl="0" w:tplc="501225EE"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8">
    <w:nsid w:val="281D1CD8"/>
    <w:multiLevelType w:val="hybridMultilevel"/>
    <w:tmpl w:val="7FF2F7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96DBC"/>
    <w:multiLevelType w:val="hybridMultilevel"/>
    <w:tmpl w:val="7EF4BFF6"/>
    <w:lvl w:ilvl="0" w:tplc="E7265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82539"/>
    <w:multiLevelType w:val="hybridMultilevel"/>
    <w:tmpl w:val="5FC68430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>
    <w:nsid w:val="2E5475D2"/>
    <w:multiLevelType w:val="hybridMultilevel"/>
    <w:tmpl w:val="9648E6FE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>
    <w:nsid w:val="33A45F04"/>
    <w:multiLevelType w:val="hybridMultilevel"/>
    <w:tmpl w:val="EDD6ECD2"/>
    <w:lvl w:ilvl="0" w:tplc="0978893A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3">
    <w:nsid w:val="33E934E4"/>
    <w:multiLevelType w:val="hybridMultilevel"/>
    <w:tmpl w:val="B5C60FAA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>
    <w:nsid w:val="3A1C1486"/>
    <w:multiLevelType w:val="hybridMultilevel"/>
    <w:tmpl w:val="FC24BE6C"/>
    <w:lvl w:ilvl="0" w:tplc="DEE0E6F6">
      <w:start w:val="3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9C59F1"/>
    <w:multiLevelType w:val="hybridMultilevel"/>
    <w:tmpl w:val="55CA859A"/>
    <w:lvl w:ilvl="0" w:tplc="E02A3534">
      <w:start w:val="1"/>
      <w:numFmt w:val="lowerLetter"/>
      <w:lvlText w:val="%1)"/>
      <w:lvlJc w:val="left"/>
      <w:pPr>
        <w:tabs>
          <w:tab w:val="num" w:pos="2550"/>
        </w:tabs>
        <w:ind w:left="255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>
    <w:nsid w:val="48F77B53"/>
    <w:multiLevelType w:val="hybridMultilevel"/>
    <w:tmpl w:val="FA3A1842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7">
    <w:nsid w:val="4F0819CD"/>
    <w:multiLevelType w:val="hybridMultilevel"/>
    <w:tmpl w:val="E376C4F0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>
    <w:nsid w:val="505F1351"/>
    <w:multiLevelType w:val="hybridMultilevel"/>
    <w:tmpl w:val="6D66622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>
    <w:nsid w:val="5D390FD0"/>
    <w:multiLevelType w:val="hybridMultilevel"/>
    <w:tmpl w:val="127214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053FFD"/>
    <w:multiLevelType w:val="hybridMultilevel"/>
    <w:tmpl w:val="121E7CA6"/>
    <w:lvl w:ilvl="0" w:tplc="256ADE0C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1">
    <w:nsid w:val="63EF136B"/>
    <w:multiLevelType w:val="hybridMultilevel"/>
    <w:tmpl w:val="51269E8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>
    <w:nsid w:val="64600FD4"/>
    <w:multiLevelType w:val="hybridMultilevel"/>
    <w:tmpl w:val="37040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FE35EE"/>
    <w:multiLevelType w:val="hybridMultilevel"/>
    <w:tmpl w:val="46DA9BE2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4">
    <w:nsid w:val="67992568"/>
    <w:multiLevelType w:val="hybridMultilevel"/>
    <w:tmpl w:val="752CB7F0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>
    <w:nsid w:val="6B834E56"/>
    <w:multiLevelType w:val="hybridMultilevel"/>
    <w:tmpl w:val="318404FA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>
    <w:nsid w:val="70CA3671"/>
    <w:multiLevelType w:val="hybridMultilevel"/>
    <w:tmpl w:val="A112A794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7">
    <w:nsid w:val="73B774BC"/>
    <w:multiLevelType w:val="hybridMultilevel"/>
    <w:tmpl w:val="2BA6FFA6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>
    <w:nsid w:val="75F640B9"/>
    <w:multiLevelType w:val="hybridMultilevel"/>
    <w:tmpl w:val="37040A00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9">
    <w:nsid w:val="78B62763"/>
    <w:multiLevelType w:val="hybridMultilevel"/>
    <w:tmpl w:val="7ABAC8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33536D"/>
    <w:multiLevelType w:val="hybridMultilevel"/>
    <w:tmpl w:val="6E72AB02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9"/>
  </w:num>
  <w:num w:numId="3">
    <w:abstractNumId w:val="14"/>
  </w:num>
  <w:num w:numId="4">
    <w:abstractNumId w:val="7"/>
  </w:num>
  <w:num w:numId="5">
    <w:abstractNumId w:val="3"/>
  </w:num>
  <w:num w:numId="6">
    <w:abstractNumId w:val="29"/>
  </w:num>
  <w:num w:numId="7">
    <w:abstractNumId w:val="19"/>
  </w:num>
  <w:num w:numId="8">
    <w:abstractNumId w:val="1"/>
  </w:num>
  <w:num w:numId="9">
    <w:abstractNumId w:val="24"/>
  </w:num>
  <w:num w:numId="10">
    <w:abstractNumId w:val="26"/>
  </w:num>
  <w:num w:numId="11">
    <w:abstractNumId w:val="8"/>
  </w:num>
  <w:num w:numId="12">
    <w:abstractNumId w:val="22"/>
  </w:num>
  <w:num w:numId="13">
    <w:abstractNumId w:val="28"/>
  </w:num>
  <w:num w:numId="14">
    <w:abstractNumId w:val="11"/>
  </w:num>
  <w:num w:numId="15">
    <w:abstractNumId w:val="10"/>
  </w:num>
  <w:num w:numId="16">
    <w:abstractNumId w:val="16"/>
  </w:num>
  <w:num w:numId="17">
    <w:abstractNumId w:val="30"/>
  </w:num>
  <w:num w:numId="18">
    <w:abstractNumId w:val="2"/>
  </w:num>
  <w:num w:numId="19">
    <w:abstractNumId w:val="23"/>
  </w:num>
  <w:num w:numId="20">
    <w:abstractNumId w:val="15"/>
  </w:num>
  <w:num w:numId="21">
    <w:abstractNumId w:val="18"/>
  </w:num>
  <w:num w:numId="22">
    <w:abstractNumId w:val="13"/>
  </w:num>
  <w:num w:numId="23">
    <w:abstractNumId w:val="5"/>
  </w:num>
  <w:num w:numId="24">
    <w:abstractNumId w:val="4"/>
  </w:num>
  <w:num w:numId="25">
    <w:abstractNumId w:val="21"/>
  </w:num>
  <w:num w:numId="26">
    <w:abstractNumId w:val="25"/>
  </w:num>
  <w:num w:numId="27">
    <w:abstractNumId w:val="27"/>
  </w:num>
  <w:num w:numId="28">
    <w:abstractNumId w:val="17"/>
  </w:num>
  <w:num w:numId="29">
    <w:abstractNumId w:val="6"/>
  </w:num>
  <w:num w:numId="30">
    <w:abstractNumId w:val="2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5E9"/>
    <w:rsid w:val="00010A8C"/>
    <w:rsid w:val="00011460"/>
    <w:rsid w:val="0002060B"/>
    <w:rsid w:val="0002079A"/>
    <w:rsid w:val="00022FE5"/>
    <w:rsid w:val="0002411D"/>
    <w:rsid w:val="000267C1"/>
    <w:rsid w:val="00035E23"/>
    <w:rsid w:val="000360C4"/>
    <w:rsid w:val="00037061"/>
    <w:rsid w:val="00042634"/>
    <w:rsid w:val="000445B5"/>
    <w:rsid w:val="000458AF"/>
    <w:rsid w:val="0004656C"/>
    <w:rsid w:val="000513CE"/>
    <w:rsid w:val="000553B1"/>
    <w:rsid w:val="00056F6A"/>
    <w:rsid w:val="000632B2"/>
    <w:rsid w:val="000643E8"/>
    <w:rsid w:val="0006497D"/>
    <w:rsid w:val="00064B82"/>
    <w:rsid w:val="00071F32"/>
    <w:rsid w:val="00077960"/>
    <w:rsid w:val="000804A7"/>
    <w:rsid w:val="00082CB4"/>
    <w:rsid w:val="0009366B"/>
    <w:rsid w:val="0009539E"/>
    <w:rsid w:val="00097E2D"/>
    <w:rsid w:val="000B3948"/>
    <w:rsid w:val="000B6223"/>
    <w:rsid w:val="000C52AA"/>
    <w:rsid w:val="000C5E97"/>
    <w:rsid w:val="000E1ED7"/>
    <w:rsid w:val="000E1F49"/>
    <w:rsid w:val="000E5972"/>
    <w:rsid w:val="000F16C0"/>
    <w:rsid w:val="000F264A"/>
    <w:rsid w:val="000F6415"/>
    <w:rsid w:val="0011243E"/>
    <w:rsid w:val="0011273C"/>
    <w:rsid w:val="00112E77"/>
    <w:rsid w:val="00114294"/>
    <w:rsid w:val="001143AB"/>
    <w:rsid w:val="0012173A"/>
    <w:rsid w:val="00122D04"/>
    <w:rsid w:val="00127DE3"/>
    <w:rsid w:val="001373DE"/>
    <w:rsid w:val="0014631A"/>
    <w:rsid w:val="00146F34"/>
    <w:rsid w:val="001500C8"/>
    <w:rsid w:val="001636C6"/>
    <w:rsid w:val="00163F09"/>
    <w:rsid w:val="00167A09"/>
    <w:rsid w:val="00170218"/>
    <w:rsid w:val="00170C20"/>
    <w:rsid w:val="00171DC6"/>
    <w:rsid w:val="00175DAF"/>
    <w:rsid w:val="0017684A"/>
    <w:rsid w:val="00180C23"/>
    <w:rsid w:val="00181117"/>
    <w:rsid w:val="00186C83"/>
    <w:rsid w:val="0019187B"/>
    <w:rsid w:val="00194C14"/>
    <w:rsid w:val="001A07EF"/>
    <w:rsid w:val="001A2415"/>
    <w:rsid w:val="001A7127"/>
    <w:rsid w:val="001B2D49"/>
    <w:rsid w:val="001B6D4B"/>
    <w:rsid w:val="001B7D69"/>
    <w:rsid w:val="001C649F"/>
    <w:rsid w:val="001C7A16"/>
    <w:rsid w:val="001D3F7A"/>
    <w:rsid w:val="001D75C9"/>
    <w:rsid w:val="001E29FF"/>
    <w:rsid w:val="001E3BAA"/>
    <w:rsid w:val="001E42F6"/>
    <w:rsid w:val="001F1B86"/>
    <w:rsid w:val="001F240F"/>
    <w:rsid w:val="0020159F"/>
    <w:rsid w:val="00203F54"/>
    <w:rsid w:val="002054D8"/>
    <w:rsid w:val="00214132"/>
    <w:rsid w:val="0021522F"/>
    <w:rsid w:val="0021640C"/>
    <w:rsid w:val="00216D2F"/>
    <w:rsid w:val="0021707E"/>
    <w:rsid w:val="00220711"/>
    <w:rsid w:val="0022634E"/>
    <w:rsid w:val="00226546"/>
    <w:rsid w:val="00227034"/>
    <w:rsid w:val="0023014D"/>
    <w:rsid w:val="00232255"/>
    <w:rsid w:val="00232527"/>
    <w:rsid w:val="00233265"/>
    <w:rsid w:val="00233948"/>
    <w:rsid w:val="002345B4"/>
    <w:rsid w:val="00235F5A"/>
    <w:rsid w:val="00246723"/>
    <w:rsid w:val="002516AB"/>
    <w:rsid w:val="002665E9"/>
    <w:rsid w:val="00275416"/>
    <w:rsid w:val="002844AE"/>
    <w:rsid w:val="00285B8A"/>
    <w:rsid w:val="00292083"/>
    <w:rsid w:val="002A1C9D"/>
    <w:rsid w:val="002A771B"/>
    <w:rsid w:val="002B196F"/>
    <w:rsid w:val="002B3C18"/>
    <w:rsid w:val="002B439F"/>
    <w:rsid w:val="002C24EA"/>
    <w:rsid w:val="002C5276"/>
    <w:rsid w:val="002D309C"/>
    <w:rsid w:val="002E3C9D"/>
    <w:rsid w:val="002E727E"/>
    <w:rsid w:val="002F4990"/>
    <w:rsid w:val="0030303D"/>
    <w:rsid w:val="00304752"/>
    <w:rsid w:val="00306C09"/>
    <w:rsid w:val="00322C73"/>
    <w:rsid w:val="0032559B"/>
    <w:rsid w:val="00332F0F"/>
    <w:rsid w:val="00340CA2"/>
    <w:rsid w:val="00350021"/>
    <w:rsid w:val="0035499E"/>
    <w:rsid w:val="003575EF"/>
    <w:rsid w:val="00357682"/>
    <w:rsid w:val="00361A8C"/>
    <w:rsid w:val="00361F60"/>
    <w:rsid w:val="00363B3F"/>
    <w:rsid w:val="00374C51"/>
    <w:rsid w:val="00380126"/>
    <w:rsid w:val="00384CFF"/>
    <w:rsid w:val="0039125C"/>
    <w:rsid w:val="00392E20"/>
    <w:rsid w:val="00396F46"/>
    <w:rsid w:val="003A013A"/>
    <w:rsid w:val="003B01ED"/>
    <w:rsid w:val="003B19AD"/>
    <w:rsid w:val="003B73AC"/>
    <w:rsid w:val="003C2CDC"/>
    <w:rsid w:val="003C324B"/>
    <w:rsid w:val="003C4FA3"/>
    <w:rsid w:val="003F2E75"/>
    <w:rsid w:val="003F72DC"/>
    <w:rsid w:val="004018EE"/>
    <w:rsid w:val="00411154"/>
    <w:rsid w:val="00413961"/>
    <w:rsid w:val="0041677F"/>
    <w:rsid w:val="00420592"/>
    <w:rsid w:val="004210A2"/>
    <w:rsid w:val="004215B4"/>
    <w:rsid w:val="00422DEC"/>
    <w:rsid w:val="0043271C"/>
    <w:rsid w:val="00435454"/>
    <w:rsid w:val="00447594"/>
    <w:rsid w:val="004674EB"/>
    <w:rsid w:val="00470CB9"/>
    <w:rsid w:val="00471F0E"/>
    <w:rsid w:val="00472F5B"/>
    <w:rsid w:val="00485FE3"/>
    <w:rsid w:val="00487509"/>
    <w:rsid w:val="00493309"/>
    <w:rsid w:val="00493C20"/>
    <w:rsid w:val="004A06BD"/>
    <w:rsid w:val="004A1249"/>
    <w:rsid w:val="004A26B6"/>
    <w:rsid w:val="004A5512"/>
    <w:rsid w:val="004A78FB"/>
    <w:rsid w:val="004B15B5"/>
    <w:rsid w:val="004B3ED0"/>
    <w:rsid w:val="004B552E"/>
    <w:rsid w:val="004B633A"/>
    <w:rsid w:val="004B7721"/>
    <w:rsid w:val="004C015C"/>
    <w:rsid w:val="004C506B"/>
    <w:rsid w:val="004C7B78"/>
    <w:rsid w:val="004C7BED"/>
    <w:rsid w:val="004D1A81"/>
    <w:rsid w:val="004D1F45"/>
    <w:rsid w:val="004D37F6"/>
    <w:rsid w:val="004E16F9"/>
    <w:rsid w:val="004E3E4E"/>
    <w:rsid w:val="004E7A91"/>
    <w:rsid w:val="004F0365"/>
    <w:rsid w:val="004F0C3D"/>
    <w:rsid w:val="004F659F"/>
    <w:rsid w:val="0050611A"/>
    <w:rsid w:val="00507815"/>
    <w:rsid w:val="00510A78"/>
    <w:rsid w:val="00511C2C"/>
    <w:rsid w:val="00514F8A"/>
    <w:rsid w:val="005151B6"/>
    <w:rsid w:val="00515E9C"/>
    <w:rsid w:val="00516891"/>
    <w:rsid w:val="0051765B"/>
    <w:rsid w:val="0052195C"/>
    <w:rsid w:val="00523962"/>
    <w:rsid w:val="00542199"/>
    <w:rsid w:val="005478F7"/>
    <w:rsid w:val="0055260E"/>
    <w:rsid w:val="00553A7A"/>
    <w:rsid w:val="005542FB"/>
    <w:rsid w:val="00555CC1"/>
    <w:rsid w:val="00557D6E"/>
    <w:rsid w:val="0056292C"/>
    <w:rsid w:val="0056485B"/>
    <w:rsid w:val="005663D0"/>
    <w:rsid w:val="00567326"/>
    <w:rsid w:val="0057354E"/>
    <w:rsid w:val="0058348C"/>
    <w:rsid w:val="00592DD3"/>
    <w:rsid w:val="005A02D3"/>
    <w:rsid w:val="005A5761"/>
    <w:rsid w:val="005A6157"/>
    <w:rsid w:val="005B40AF"/>
    <w:rsid w:val="005B5E79"/>
    <w:rsid w:val="005B6F75"/>
    <w:rsid w:val="005C2A1C"/>
    <w:rsid w:val="005C4BC1"/>
    <w:rsid w:val="005D165E"/>
    <w:rsid w:val="005D19AE"/>
    <w:rsid w:val="005E7DD2"/>
    <w:rsid w:val="005F2DA1"/>
    <w:rsid w:val="005F4C0E"/>
    <w:rsid w:val="005F52F3"/>
    <w:rsid w:val="005F5D4C"/>
    <w:rsid w:val="00604D1D"/>
    <w:rsid w:val="00610B82"/>
    <w:rsid w:val="0062186F"/>
    <w:rsid w:val="00625535"/>
    <w:rsid w:val="00627AF5"/>
    <w:rsid w:val="00640A31"/>
    <w:rsid w:val="0064554C"/>
    <w:rsid w:val="0064645B"/>
    <w:rsid w:val="006503EB"/>
    <w:rsid w:val="00654DCA"/>
    <w:rsid w:val="00655405"/>
    <w:rsid w:val="00662577"/>
    <w:rsid w:val="00663D00"/>
    <w:rsid w:val="00664CAB"/>
    <w:rsid w:val="00672212"/>
    <w:rsid w:val="00672F0C"/>
    <w:rsid w:val="0067476E"/>
    <w:rsid w:val="00681F2B"/>
    <w:rsid w:val="00686D1B"/>
    <w:rsid w:val="00697ABD"/>
    <w:rsid w:val="006A345E"/>
    <w:rsid w:val="006A3E18"/>
    <w:rsid w:val="006A674A"/>
    <w:rsid w:val="006B36E3"/>
    <w:rsid w:val="006B40AB"/>
    <w:rsid w:val="006B6EEF"/>
    <w:rsid w:val="006C6479"/>
    <w:rsid w:val="006C6DDC"/>
    <w:rsid w:val="006D05E1"/>
    <w:rsid w:val="006D1638"/>
    <w:rsid w:val="006D2C0C"/>
    <w:rsid w:val="006D2DF9"/>
    <w:rsid w:val="006D2EF7"/>
    <w:rsid w:val="006D70C1"/>
    <w:rsid w:val="006E4171"/>
    <w:rsid w:val="006F584D"/>
    <w:rsid w:val="006F5B64"/>
    <w:rsid w:val="006F77D0"/>
    <w:rsid w:val="00701D59"/>
    <w:rsid w:val="00702187"/>
    <w:rsid w:val="007042E1"/>
    <w:rsid w:val="0070699D"/>
    <w:rsid w:val="007135E6"/>
    <w:rsid w:val="00716D6D"/>
    <w:rsid w:val="007200F1"/>
    <w:rsid w:val="00724FD0"/>
    <w:rsid w:val="00727EB3"/>
    <w:rsid w:val="0073173E"/>
    <w:rsid w:val="00733ED2"/>
    <w:rsid w:val="00736BD0"/>
    <w:rsid w:val="00742584"/>
    <w:rsid w:val="00743A41"/>
    <w:rsid w:val="00751F4A"/>
    <w:rsid w:val="00754D2D"/>
    <w:rsid w:val="007564C6"/>
    <w:rsid w:val="0075704D"/>
    <w:rsid w:val="00761FFE"/>
    <w:rsid w:val="007714A9"/>
    <w:rsid w:val="00772F39"/>
    <w:rsid w:val="007777F1"/>
    <w:rsid w:val="00780DB5"/>
    <w:rsid w:val="00783B3B"/>
    <w:rsid w:val="00785F32"/>
    <w:rsid w:val="007862A4"/>
    <w:rsid w:val="0079009B"/>
    <w:rsid w:val="00791A52"/>
    <w:rsid w:val="007943FD"/>
    <w:rsid w:val="00796626"/>
    <w:rsid w:val="007A2B30"/>
    <w:rsid w:val="007A3AEA"/>
    <w:rsid w:val="007A7F58"/>
    <w:rsid w:val="007B632E"/>
    <w:rsid w:val="007B6B51"/>
    <w:rsid w:val="007B7BCB"/>
    <w:rsid w:val="007C2B3B"/>
    <w:rsid w:val="007D158C"/>
    <w:rsid w:val="007D3B86"/>
    <w:rsid w:val="007D74D6"/>
    <w:rsid w:val="007D78CA"/>
    <w:rsid w:val="007E535E"/>
    <w:rsid w:val="007F11EE"/>
    <w:rsid w:val="00801014"/>
    <w:rsid w:val="00803E85"/>
    <w:rsid w:val="0080580F"/>
    <w:rsid w:val="00822BEF"/>
    <w:rsid w:val="0082418B"/>
    <w:rsid w:val="00830006"/>
    <w:rsid w:val="00831EBE"/>
    <w:rsid w:val="008334F1"/>
    <w:rsid w:val="00833785"/>
    <w:rsid w:val="0083433C"/>
    <w:rsid w:val="008356DC"/>
    <w:rsid w:val="00836140"/>
    <w:rsid w:val="0084473D"/>
    <w:rsid w:val="00845D7F"/>
    <w:rsid w:val="00846055"/>
    <w:rsid w:val="008476F7"/>
    <w:rsid w:val="00862EE8"/>
    <w:rsid w:val="008663BE"/>
    <w:rsid w:val="0087067E"/>
    <w:rsid w:val="00871996"/>
    <w:rsid w:val="0087500E"/>
    <w:rsid w:val="00877A36"/>
    <w:rsid w:val="00882E5C"/>
    <w:rsid w:val="00884750"/>
    <w:rsid w:val="0088710F"/>
    <w:rsid w:val="008939AB"/>
    <w:rsid w:val="00896245"/>
    <w:rsid w:val="008A5496"/>
    <w:rsid w:val="008B2DEE"/>
    <w:rsid w:val="008B4C3F"/>
    <w:rsid w:val="008D6605"/>
    <w:rsid w:val="008E4656"/>
    <w:rsid w:val="008E54EB"/>
    <w:rsid w:val="008F582E"/>
    <w:rsid w:val="00904E57"/>
    <w:rsid w:val="009067EA"/>
    <w:rsid w:val="00913457"/>
    <w:rsid w:val="00916289"/>
    <w:rsid w:val="00924CB0"/>
    <w:rsid w:val="009325F7"/>
    <w:rsid w:val="00933724"/>
    <w:rsid w:val="00933C3F"/>
    <w:rsid w:val="00937628"/>
    <w:rsid w:val="00937684"/>
    <w:rsid w:val="00937689"/>
    <w:rsid w:val="0094231E"/>
    <w:rsid w:val="009425E0"/>
    <w:rsid w:val="0094302D"/>
    <w:rsid w:val="0094653C"/>
    <w:rsid w:val="00952E68"/>
    <w:rsid w:val="00965CDA"/>
    <w:rsid w:val="00966640"/>
    <w:rsid w:val="00970385"/>
    <w:rsid w:val="00971084"/>
    <w:rsid w:val="00972B7F"/>
    <w:rsid w:val="00976079"/>
    <w:rsid w:val="00981BA5"/>
    <w:rsid w:val="00985F6F"/>
    <w:rsid w:val="00986E46"/>
    <w:rsid w:val="00990619"/>
    <w:rsid w:val="00997C90"/>
    <w:rsid w:val="009A4112"/>
    <w:rsid w:val="009B2E81"/>
    <w:rsid w:val="009B4997"/>
    <w:rsid w:val="009B5194"/>
    <w:rsid w:val="009B71FE"/>
    <w:rsid w:val="009C23E2"/>
    <w:rsid w:val="009C47E8"/>
    <w:rsid w:val="009C5BBE"/>
    <w:rsid w:val="009C7668"/>
    <w:rsid w:val="009D0C32"/>
    <w:rsid w:val="009D4E09"/>
    <w:rsid w:val="009F1E73"/>
    <w:rsid w:val="009F2BE8"/>
    <w:rsid w:val="009F6DBF"/>
    <w:rsid w:val="009F70A5"/>
    <w:rsid w:val="00A0487C"/>
    <w:rsid w:val="00A13C6F"/>
    <w:rsid w:val="00A1517B"/>
    <w:rsid w:val="00A15D63"/>
    <w:rsid w:val="00A23564"/>
    <w:rsid w:val="00A24924"/>
    <w:rsid w:val="00A26D7C"/>
    <w:rsid w:val="00A335E0"/>
    <w:rsid w:val="00A338FB"/>
    <w:rsid w:val="00A34D5A"/>
    <w:rsid w:val="00A3571D"/>
    <w:rsid w:val="00A461D2"/>
    <w:rsid w:val="00A54768"/>
    <w:rsid w:val="00A55DF8"/>
    <w:rsid w:val="00A64C4C"/>
    <w:rsid w:val="00A76256"/>
    <w:rsid w:val="00A81301"/>
    <w:rsid w:val="00A9343B"/>
    <w:rsid w:val="00A94910"/>
    <w:rsid w:val="00A9797E"/>
    <w:rsid w:val="00AA4BC6"/>
    <w:rsid w:val="00AB0D4C"/>
    <w:rsid w:val="00AB32C5"/>
    <w:rsid w:val="00AB4202"/>
    <w:rsid w:val="00AB4680"/>
    <w:rsid w:val="00AC2C91"/>
    <w:rsid w:val="00AE3CA1"/>
    <w:rsid w:val="00AF5403"/>
    <w:rsid w:val="00AF5935"/>
    <w:rsid w:val="00AF6CB7"/>
    <w:rsid w:val="00B018AC"/>
    <w:rsid w:val="00B03E50"/>
    <w:rsid w:val="00B05CA3"/>
    <w:rsid w:val="00B24E95"/>
    <w:rsid w:val="00B31B9D"/>
    <w:rsid w:val="00B324C6"/>
    <w:rsid w:val="00B40F4E"/>
    <w:rsid w:val="00B426BA"/>
    <w:rsid w:val="00B42800"/>
    <w:rsid w:val="00B50F14"/>
    <w:rsid w:val="00B53C54"/>
    <w:rsid w:val="00B65A30"/>
    <w:rsid w:val="00B70330"/>
    <w:rsid w:val="00B70788"/>
    <w:rsid w:val="00B70C82"/>
    <w:rsid w:val="00B769C0"/>
    <w:rsid w:val="00B81D0A"/>
    <w:rsid w:val="00B85539"/>
    <w:rsid w:val="00B91BA0"/>
    <w:rsid w:val="00B96289"/>
    <w:rsid w:val="00BA0921"/>
    <w:rsid w:val="00BA1CE8"/>
    <w:rsid w:val="00BA368F"/>
    <w:rsid w:val="00BA4F8D"/>
    <w:rsid w:val="00BA5790"/>
    <w:rsid w:val="00BA6F69"/>
    <w:rsid w:val="00BB01CD"/>
    <w:rsid w:val="00BB5192"/>
    <w:rsid w:val="00BC45FF"/>
    <w:rsid w:val="00BC65FB"/>
    <w:rsid w:val="00BD2C45"/>
    <w:rsid w:val="00BD3407"/>
    <w:rsid w:val="00BD35C5"/>
    <w:rsid w:val="00BD692C"/>
    <w:rsid w:val="00BE2D00"/>
    <w:rsid w:val="00BE50E8"/>
    <w:rsid w:val="00BE53C1"/>
    <w:rsid w:val="00BE61CC"/>
    <w:rsid w:val="00BF4928"/>
    <w:rsid w:val="00C0194A"/>
    <w:rsid w:val="00C106A5"/>
    <w:rsid w:val="00C20082"/>
    <w:rsid w:val="00C20550"/>
    <w:rsid w:val="00C21802"/>
    <w:rsid w:val="00C226A5"/>
    <w:rsid w:val="00C22D7C"/>
    <w:rsid w:val="00C23835"/>
    <w:rsid w:val="00C23EB1"/>
    <w:rsid w:val="00C33C5E"/>
    <w:rsid w:val="00C33D2B"/>
    <w:rsid w:val="00C518BF"/>
    <w:rsid w:val="00C5412F"/>
    <w:rsid w:val="00C55AC9"/>
    <w:rsid w:val="00C66A90"/>
    <w:rsid w:val="00C73933"/>
    <w:rsid w:val="00C837BF"/>
    <w:rsid w:val="00C84DCE"/>
    <w:rsid w:val="00C90CD0"/>
    <w:rsid w:val="00C90D07"/>
    <w:rsid w:val="00C90F96"/>
    <w:rsid w:val="00C9129B"/>
    <w:rsid w:val="00C95DDF"/>
    <w:rsid w:val="00CA241A"/>
    <w:rsid w:val="00CA40A8"/>
    <w:rsid w:val="00CB0A3F"/>
    <w:rsid w:val="00CB5013"/>
    <w:rsid w:val="00CC0D02"/>
    <w:rsid w:val="00CC39E4"/>
    <w:rsid w:val="00CD4629"/>
    <w:rsid w:val="00CD6A30"/>
    <w:rsid w:val="00CF261A"/>
    <w:rsid w:val="00CF5423"/>
    <w:rsid w:val="00D06A37"/>
    <w:rsid w:val="00D1420B"/>
    <w:rsid w:val="00D17EC6"/>
    <w:rsid w:val="00D3511B"/>
    <w:rsid w:val="00D36362"/>
    <w:rsid w:val="00D453B9"/>
    <w:rsid w:val="00D462B4"/>
    <w:rsid w:val="00D6017C"/>
    <w:rsid w:val="00D636EA"/>
    <w:rsid w:val="00D63AD6"/>
    <w:rsid w:val="00D72DF4"/>
    <w:rsid w:val="00D737BD"/>
    <w:rsid w:val="00D75DEA"/>
    <w:rsid w:val="00D80D5D"/>
    <w:rsid w:val="00D82D3F"/>
    <w:rsid w:val="00D842D2"/>
    <w:rsid w:val="00D84AA5"/>
    <w:rsid w:val="00D86517"/>
    <w:rsid w:val="00D87562"/>
    <w:rsid w:val="00D90E0C"/>
    <w:rsid w:val="00D96BB5"/>
    <w:rsid w:val="00DA5BC8"/>
    <w:rsid w:val="00DA5C3E"/>
    <w:rsid w:val="00DB035A"/>
    <w:rsid w:val="00DB0939"/>
    <w:rsid w:val="00DB1FA7"/>
    <w:rsid w:val="00DB75B1"/>
    <w:rsid w:val="00DC1384"/>
    <w:rsid w:val="00DC23E4"/>
    <w:rsid w:val="00DC5FB5"/>
    <w:rsid w:val="00DC610A"/>
    <w:rsid w:val="00DC700F"/>
    <w:rsid w:val="00DD04E8"/>
    <w:rsid w:val="00DD0C7A"/>
    <w:rsid w:val="00DD5F98"/>
    <w:rsid w:val="00DE63B2"/>
    <w:rsid w:val="00DE7417"/>
    <w:rsid w:val="00DE7FC2"/>
    <w:rsid w:val="00DF032E"/>
    <w:rsid w:val="00DF1503"/>
    <w:rsid w:val="00DF37A8"/>
    <w:rsid w:val="00DF50AE"/>
    <w:rsid w:val="00E002D8"/>
    <w:rsid w:val="00E00886"/>
    <w:rsid w:val="00E0169A"/>
    <w:rsid w:val="00E053D6"/>
    <w:rsid w:val="00E1038F"/>
    <w:rsid w:val="00E135CE"/>
    <w:rsid w:val="00E22F0B"/>
    <w:rsid w:val="00E23B40"/>
    <w:rsid w:val="00E23D18"/>
    <w:rsid w:val="00E26A15"/>
    <w:rsid w:val="00E2764E"/>
    <w:rsid w:val="00E349AA"/>
    <w:rsid w:val="00E41BD0"/>
    <w:rsid w:val="00E44C9C"/>
    <w:rsid w:val="00E4723B"/>
    <w:rsid w:val="00E52B47"/>
    <w:rsid w:val="00E52CA8"/>
    <w:rsid w:val="00E5490C"/>
    <w:rsid w:val="00E609AB"/>
    <w:rsid w:val="00E82B95"/>
    <w:rsid w:val="00E83394"/>
    <w:rsid w:val="00E85C11"/>
    <w:rsid w:val="00E86E41"/>
    <w:rsid w:val="00E872F7"/>
    <w:rsid w:val="00E9225E"/>
    <w:rsid w:val="00E96603"/>
    <w:rsid w:val="00E969F6"/>
    <w:rsid w:val="00E97D43"/>
    <w:rsid w:val="00EA0B80"/>
    <w:rsid w:val="00EA4672"/>
    <w:rsid w:val="00EA60D4"/>
    <w:rsid w:val="00EB55EB"/>
    <w:rsid w:val="00EC7175"/>
    <w:rsid w:val="00ED5359"/>
    <w:rsid w:val="00EE1A92"/>
    <w:rsid w:val="00EE227F"/>
    <w:rsid w:val="00EE289B"/>
    <w:rsid w:val="00EE380F"/>
    <w:rsid w:val="00EE5C68"/>
    <w:rsid w:val="00EE7DCA"/>
    <w:rsid w:val="00EF3D95"/>
    <w:rsid w:val="00EF7096"/>
    <w:rsid w:val="00F0292E"/>
    <w:rsid w:val="00F03966"/>
    <w:rsid w:val="00F113AC"/>
    <w:rsid w:val="00F2041F"/>
    <w:rsid w:val="00F211FE"/>
    <w:rsid w:val="00F21E95"/>
    <w:rsid w:val="00F42D20"/>
    <w:rsid w:val="00F44D49"/>
    <w:rsid w:val="00F44F8D"/>
    <w:rsid w:val="00F46590"/>
    <w:rsid w:val="00F47D07"/>
    <w:rsid w:val="00F56E0B"/>
    <w:rsid w:val="00F60E64"/>
    <w:rsid w:val="00F67023"/>
    <w:rsid w:val="00F705C4"/>
    <w:rsid w:val="00F766A6"/>
    <w:rsid w:val="00F77C7C"/>
    <w:rsid w:val="00F80A62"/>
    <w:rsid w:val="00F84838"/>
    <w:rsid w:val="00F85641"/>
    <w:rsid w:val="00F8635E"/>
    <w:rsid w:val="00F91F93"/>
    <w:rsid w:val="00F97775"/>
    <w:rsid w:val="00F97811"/>
    <w:rsid w:val="00FA2A43"/>
    <w:rsid w:val="00FA3BD3"/>
    <w:rsid w:val="00FA4EA1"/>
    <w:rsid w:val="00FA5657"/>
    <w:rsid w:val="00FA5EF9"/>
    <w:rsid w:val="00FA751C"/>
    <w:rsid w:val="00FB0028"/>
    <w:rsid w:val="00FB1D9C"/>
    <w:rsid w:val="00FB4C6E"/>
    <w:rsid w:val="00FB60F6"/>
    <w:rsid w:val="00FB659E"/>
    <w:rsid w:val="00FB670E"/>
    <w:rsid w:val="00FB7470"/>
    <w:rsid w:val="00FD25B1"/>
    <w:rsid w:val="00FD4307"/>
    <w:rsid w:val="00FD4376"/>
    <w:rsid w:val="00FD5C52"/>
    <w:rsid w:val="00FE53E7"/>
    <w:rsid w:val="00FE7A50"/>
    <w:rsid w:val="00FF03DB"/>
    <w:rsid w:val="00FF0AC8"/>
    <w:rsid w:val="00FF1599"/>
    <w:rsid w:val="00FF1E8A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jc w:val="both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12"/>
      </w:numPr>
      <w:tabs>
        <w:tab w:val="left" w:pos="567"/>
      </w:tabs>
      <w:ind w:left="567" w:hanging="207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color w:val="0000FF"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b/>
      <w:sz w:val="28"/>
    </w:rPr>
  </w:style>
  <w:style w:type="paragraph" w:customStyle="1" w:styleId="Zkladntext21">
    <w:name w:val="Základní text 21"/>
    <w:basedOn w:val="Normln"/>
    <w:rPr>
      <w:sz w:val="28"/>
    </w:rPr>
  </w:style>
  <w:style w:type="paragraph" w:customStyle="1" w:styleId="Zkladntext22">
    <w:name w:val="Základní text 22"/>
    <w:basedOn w:val="Normln"/>
    <w:pPr>
      <w:tabs>
        <w:tab w:val="left" w:pos="426"/>
      </w:tabs>
    </w:pPr>
    <w:rPr>
      <w:sz w:val="24"/>
    </w:rPr>
  </w:style>
  <w:style w:type="paragraph" w:styleId="Zkladntextodsazen">
    <w:name w:val="Body Text Indent"/>
    <w:basedOn w:val="Normln"/>
    <w:pPr>
      <w:tabs>
        <w:tab w:val="left" w:pos="1843"/>
        <w:tab w:val="left" w:pos="2127"/>
      </w:tabs>
      <w:ind w:left="2124" w:hanging="2124"/>
      <w:jc w:val="both"/>
    </w:pPr>
    <w:rPr>
      <w:rFonts w:ascii="Frutiger CE 45" w:hAnsi="Frutiger CE 45"/>
      <w:sz w:val="24"/>
    </w:rPr>
  </w:style>
  <w:style w:type="paragraph" w:styleId="Zkladntextodsazen2">
    <w:name w:val="Body Text Indent 2"/>
    <w:basedOn w:val="Normln"/>
    <w:pPr>
      <w:tabs>
        <w:tab w:val="left" w:pos="1843"/>
        <w:tab w:val="left" w:pos="2127"/>
      </w:tabs>
      <w:ind w:left="2124" w:hanging="2124"/>
    </w:pPr>
    <w:rPr>
      <w:rFonts w:ascii="Frutiger CE 45" w:hAnsi="Frutiger CE 45"/>
      <w:sz w:val="24"/>
    </w:rPr>
  </w:style>
  <w:style w:type="paragraph" w:customStyle="1" w:styleId="vpravo">
    <w:name w:val="vpravo"/>
    <w:basedOn w:val="Normln"/>
    <w:autoRedefine/>
    <w:pPr>
      <w:jc w:val="right"/>
    </w:pPr>
    <w:rPr>
      <w:sz w:val="24"/>
    </w:rPr>
  </w:style>
  <w:style w:type="paragraph" w:customStyle="1" w:styleId="vlevo">
    <w:name w:val="vlevo"/>
    <w:basedOn w:val="Normln"/>
    <w:autoRedefine/>
    <w:pPr>
      <w:jc w:val="both"/>
    </w:pPr>
    <w:rPr>
      <w:sz w:val="24"/>
    </w:rPr>
  </w:style>
  <w:style w:type="paragraph" w:customStyle="1" w:styleId="Paragrafneslovan">
    <w:name w:val="Paragraf nečíslovaný"/>
    <w:basedOn w:val="Normln"/>
    <w:autoRedefine/>
    <w:rPr>
      <w:sz w:val="24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sz w:val="28"/>
    </w:rPr>
  </w:style>
  <w:style w:type="paragraph" w:styleId="Zpat">
    <w:name w:val="footer"/>
    <w:basedOn w:val="Normln"/>
    <w:rsid w:val="00736B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BD0"/>
  </w:style>
  <w:style w:type="character" w:customStyle="1" w:styleId="Nadpis2Char">
    <w:name w:val="Nadpis 2 Char"/>
    <w:link w:val="Nadpis2"/>
    <w:rsid w:val="00F97811"/>
    <w:rPr>
      <w:sz w:val="28"/>
    </w:rPr>
  </w:style>
  <w:style w:type="paragraph" w:customStyle="1" w:styleId="ZprvadoZMO">
    <w:name w:val="Zpráva do ZMO"/>
    <w:basedOn w:val="Normln"/>
    <w:link w:val="ZprvadoZMOChar"/>
    <w:qFormat/>
    <w:rsid w:val="00B40F4E"/>
    <w:pPr>
      <w:ind w:left="2127"/>
      <w:jc w:val="both"/>
    </w:pPr>
    <w:rPr>
      <w:rFonts w:ascii="Frutiger CE 45" w:hAnsi="Frutiger CE 45"/>
      <w:i/>
      <w:color w:val="FF0000"/>
      <w:sz w:val="24"/>
    </w:rPr>
  </w:style>
  <w:style w:type="character" w:customStyle="1" w:styleId="ZprvadoZMOChar">
    <w:name w:val="Zpráva do ZMO Char"/>
    <w:link w:val="ZprvadoZMO"/>
    <w:rsid w:val="00B40F4E"/>
    <w:rPr>
      <w:rFonts w:ascii="Frutiger CE 45" w:hAnsi="Frutiger CE 45"/>
      <w:i/>
      <w:color w:val="FF0000"/>
      <w:sz w:val="24"/>
    </w:rPr>
  </w:style>
  <w:style w:type="paragraph" w:styleId="Textbubliny">
    <w:name w:val="Balloon Text"/>
    <w:basedOn w:val="Normln"/>
    <w:link w:val="TextbublinyChar"/>
    <w:rsid w:val="001C7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C7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ZPRÁVY Z JEDNÁNÍ OBVODNÍ RADY</vt:lpstr>
    </vt:vector>
  </TitlesOfParts>
  <Company>UMO2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ZPRÁVY Z JEDNÁNÍ OBVODNÍ RADY</dc:title>
  <dc:creator>Rusinova</dc:creator>
  <cp:lastModifiedBy>RUSINOVÁ Jana</cp:lastModifiedBy>
  <cp:revision>2</cp:revision>
  <cp:lastPrinted>2019-09-03T10:24:00Z</cp:lastPrinted>
  <dcterms:created xsi:type="dcterms:W3CDTF">2019-09-03T10:26:00Z</dcterms:created>
  <dcterms:modified xsi:type="dcterms:W3CDTF">2019-09-03T10:26:00Z</dcterms:modified>
</cp:coreProperties>
</file>