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2552"/>
      </w:tblGrid>
      <w:tr w:rsidR="00247B90" w:rsidTr="004F0A74">
        <w:tc>
          <w:tcPr>
            <w:tcW w:w="3472" w:type="dxa"/>
          </w:tcPr>
          <w:p w:rsidR="00247B90" w:rsidRDefault="004F0A74">
            <w:pPr>
              <w:rPr>
                <w:b/>
              </w:rPr>
            </w:pPr>
            <w:r>
              <w:rPr>
                <w:b/>
              </w:rPr>
              <w:t>Zastupitelstvo</w:t>
            </w:r>
            <w:r w:rsidR="00247B90">
              <w:rPr>
                <w:b/>
              </w:rPr>
              <w:t xml:space="preserve"> MO Plzeň 4 dne:</w:t>
            </w:r>
          </w:p>
        </w:tc>
        <w:tc>
          <w:tcPr>
            <w:tcW w:w="2977" w:type="dxa"/>
          </w:tcPr>
          <w:p w:rsidR="00247B90" w:rsidRDefault="004F0A74" w:rsidP="008230E8">
            <w:pPr>
              <w:ind w:left="72" w:hanging="70"/>
              <w:rPr>
                <w:b/>
              </w:rPr>
            </w:pPr>
            <w:r>
              <w:rPr>
                <w:b/>
              </w:rPr>
              <w:t>1</w:t>
            </w:r>
            <w:r w:rsidR="008230E8">
              <w:rPr>
                <w:b/>
              </w:rPr>
              <w:t>2</w:t>
            </w:r>
            <w:r w:rsidR="00602D43">
              <w:rPr>
                <w:b/>
              </w:rPr>
              <w:t>.</w:t>
            </w:r>
            <w:r w:rsidR="001F5356">
              <w:rPr>
                <w:b/>
              </w:rPr>
              <w:t xml:space="preserve"> </w:t>
            </w:r>
            <w:r w:rsidR="008230E8">
              <w:rPr>
                <w:b/>
              </w:rPr>
              <w:t>9</w:t>
            </w:r>
            <w:r w:rsidR="00602D43">
              <w:rPr>
                <w:b/>
              </w:rPr>
              <w:t>.</w:t>
            </w:r>
            <w:r w:rsidR="001F5356">
              <w:rPr>
                <w:b/>
              </w:rPr>
              <w:t xml:space="preserve"> </w:t>
            </w:r>
            <w:r w:rsidR="00602D43">
              <w:rPr>
                <w:b/>
              </w:rPr>
              <w:t>201</w:t>
            </w:r>
            <w:r w:rsidR="008230E8">
              <w:rPr>
                <w:b/>
              </w:rPr>
              <w:t>9</w:t>
            </w:r>
          </w:p>
        </w:tc>
        <w:tc>
          <w:tcPr>
            <w:tcW w:w="2552" w:type="dxa"/>
          </w:tcPr>
          <w:p w:rsidR="00676680" w:rsidRDefault="00481D83" w:rsidP="00481D83">
            <w:pPr>
              <w:jc w:val="right"/>
              <w:rPr>
                <w:b/>
              </w:rPr>
            </w:pPr>
            <w:r>
              <w:rPr>
                <w:b/>
              </w:rPr>
              <w:t>ŽPD+FIN/1</w:t>
            </w:r>
          </w:p>
        </w:tc>
      </w:tr>
    </w:tbl>
    <w:p w:rsidR="00247B90" w:rsidRDefault="00247B90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799"/>
      </w:tblGrid>
      <w:tr w:rsidR="00247B90">
        <w:tc>
          <w:tcPr>
            <w:tcW w:w="570" w:type="dxa"/>
          </w:tcPr>
          <w:p w:rsidR="00247B90" w:rsidRDefault="00247B90">
            <w:pPr>
              <w:pStyle w:val="vlevo"/>
            </w:pPr>
            <w:r>
              <w:t>Č.:</w:t>
            </w:r>
          </w:p>
        </w:tc>
        <w:tc>
          <w:tcPr>
            <w:tcW w:w="2799" w:type="dxa"/>
          </w:tcPr>
          <w:p w:rsidR="00247B90" w:rsidRDefault="00247B90">
            <w:pPr>
              <w:pStyle w:val="vlevo"/>
            </w:pPr>
          </w:p>
        </w:tc>
      </w:tr>
    </w:tbl>
    <w:p w:rsidR="00247B90" w:rsidRDefault="00247B90" w:rsidP="00EA6B4D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938"/>
      </w:tblGrid>
      <w:tr w:rsidR="00247B90">
        <w:tc>
          <w:tcPr>
            <w:tcW w:w="1101" w:type="dxa"/>
          </w:tcPr>
          <w:p w:rsidR="00247B90" w:rsidRDefault="00247B90">
            <w:pPr>
              <w:pStyle w:val="vlevo"/>
            </w:pPr>
            <w:r>
              <w:t>Ve věci:</w:t>
            </w:r>
          </w:p>
        </w:tc>
        <w:tc>
          <w:tcPr>
            <w:tcW w:w="7938" w:type="dxa"/>
          </w:tcPr>
          <w:p w:rsidR="00247B90" w:rsidRDefault="00831E22" w:rsidP="00831E22">
            <w:pPr>
              <w:pStyle w:val="vlevo"/>
            </w:pPr>
            <w:r>
              <w:t>Pořízení</w:t>
            </w:r>
            <w:r w:rsidR="008C418F">
              <w:t xml:space="preserve"> radarů </w:t>
            </w:r>
            <w:r>
              <w:t>- v</w:t>
            </w:r>
            <w:r w:rsidR="008230E8">
              <w:t>yčlenění fin</w:t>
            </w:r>
            <w:r w:rsidR="00A50774">
              <w:t>anční</w:t>
            </w:r>
            <w:r w:rsidR="008230E8">
              <w:t>c</w:t>
            </w:r>
            <w:r w:rsidR="00A50774">
              <w:t>h</w:t>
            </w:r>
            <w:r w:rsidR="008230E8">
              <w:t xml:space="preserve"> prostředků na p</w:t>
            </w:r>
            <w:r>
              <w:t>ořízení</w:t>
            </w:r>
            <w:r w:rsidR="008230E8">
              <w:t xml:space="preserve"> dvou </w:t>
            </w:r>
            <w:r>
              <w:t>kamerových bodů propojených se s</w:t>
            </w:r>
            <w:r w:rsidR="009B2F66">
              <w:t>t</w:t>
            </w:r>
            <w:r>
              <w:t>ávající kamerovou sítí „Klidné příhraničí“</w:t>
            </w:r>
          </w:p>
        </w:tc>
      </w:tr>
    </w:tbl>
    <w:p w:rsidR="00247B90" w:rsidRDefault="009C1353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92FF1" wp14:editId="38D0F842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5760720" cy="0"/>
                <wp:effectExtent l="13335" t="6350" r="762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pt" to="44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"/>
            </w:pict>
          </mc:Fallback>
        </mc:AlternateContent>
      </w:r>
    </w:p>
    <w:p w:rsidR="00247B90" w:rsidRDefault="008230E8">
      <w:pPr>
        <w:pStyle w:val="vlevot"/>
      </w:pPr>
      <w:r>
        <w:t>Zastupitelstvo</w:t>
      </w:r>
      <w:r w:rsidR="00247B90">
        <w:t xml:space="preserve"> městského obvodu Plzeň 4 </w:t>
      </w:r>
    </w:p>
    <w:p w:rsidR="00247B90" w:rsidRDefault="00247B90">
      <w:pPr>
        <w:pStyle w:val="parzahlN"/>
        <w:tabs>
          <w:tab w:val="clear" w:pos="425"/>
          <w:tab w:val="clear" w:pos="567"/>
          <w:tab w:val="num" w:pos="851"/>
          <w:tab w:val="left" w:pos="993"/>
        </w:tabs>
      </w:pPr>
      <w:r>
        <w:t>Bere na vědomí</w:t>
      </w:r>
    </w:p>
    <w:p w:rsidR="00DC5CEF" w:rsidRDefault="00E10D19" w:rsidP="000D529A">
      <w:pPr>
        <w:pStyle w:val="Odstavecseseznamem"/>
        <w:numPr>
          <w:ilvl w:val="1"/>
          <w:numId w:val="22"/>
        </w:numPr>
        <w:ind w:left="709" w:hanging="283"/>
        <w:jc w:val="both"/>
      </w:pPr>
      <w:r>
        <w:t>podání žádosti o dotaci Plzeňského kraje na pořízení dvou kamerových bodů napojených do kamerového systému „Klidné příhraničí“</w:t>
      </w:r>
      <w:r w:rsidR="000D529A">
        <w:t>,</w:t>
      </w:r>
      <w:r>
        <w:t xml:space="preserve"> jejíž podmínkou je finanční spoluúčast ve výši 20 % uznatelných nákladů realizované akce;</w:t>
      </w:r>
    </w:p>
    <w:p w:rsidR="00DC5CEF" w:rsidRDefault="000563E0" w:rsidP="000D529A">
      <w:pPr>
        <w:pStyle w:val="Odstavecseseznamem"/>
        <w:numPr>
          <w:ilvl w:val="1"/>
          <w:numId w:val="22"/>
        </w:numPr>
        <w:ind w:left="709" w:hanging="283"/>
        <w:jc w:val="both"/>
      </w:pPr>
      <w:r>
        <w:t>potřebu vázat</w:t>
      </w:r>
      <w:r w:rsidR="00E10D19">
        <w:t xml:space="preserve"> na plánovanou investiční akci finanční prostředky ve výši 56 tis. Kč;</w:t>
      </w:r>
      <w:r w:rsidR="00481EA7">
        <w:t xml:space="preserve"> </w:t>
      </w:r>
    </w:p>
    <w:p w:rsidR="006B78F4" w:rsidRPr="004F0A74" w:rsidRDefault="006B78F4" w:rsidP="006B78F4">
      <w:pPr>
        <w:pStyle w:val="Odstavecseseznamem"/>
        <w:numPr>
          <w:ilvl w:val="1"/>
          <w:numId w:val="22"/>
        </w:numPr>
        <w:ind w:left="709" w:hanging="283"/>
        <w:jc w:val="both"/>
      </w:pPr>
      <w:r w:rsidRPr="004F0A74">
        <w:t>usnesení finančního výboru ZMO P4 č. 1</w:t>
      </w:r>
      <w:r w:rsidR="00E10D19">
        <w:t>5</w:t>
      </w:r>
      <w:r w:rsidRPr="004F0A74">
        <w:t>/1</w:t>
      </w:r>
      <w:r w:rsidR="00E10D19">
        <w:t>9</w:t>
      </w:r>
      <w:r w:rsidRPr="004F0A74">
        <w:t xml:space="preserve"> ze dne 2</w:t>
      </w:r>
      <w:r w:rsidR="00E10D19">
        <w:t>8. 8</w:t>
      </w:r>
      <w:r w:rsidRPr="004F0A74">
        <w:t>. 201</w:t>
      </w:r>
      <w:r w:rsidR="00E10D19">
        <w:t>9</w:t>
      </w:r>
      <w:r w:rsidRPr="004F0A74">
        <w:t>,</w:t>
      </w:r>
    </w:p>
    <w:p w:rsidR="004F0A74" w:rsidRDefault="004F0A74" w:rsidP="000D529A">
      <w:pPr>
        <w:pStyle w:val="Odstavecseseznamem"/>
        <w:numPr>
          <w:ilvl w:val="1"/>
          <w:numId w:val="22"/>
        </w:numPr>
        <w:ind w:left="709" w:hanging="283"/>
        <w:jc w:val="both"/>
      </w:pPr>
      <w:r>
        <w:t>usnesení Rady MO Plzeň 4 č. …/1</w:t>
      </w:r>
      <w:r w:rsidR="00E10D19">
        <w:t>9</w:t>
      </w:r>
      <w:r>
        <w:t xml:space="preserve"> ze dne </w:t>
      </w:r>
      <w:r w:rsidR="00E10D19">
        <w:t>12</w:t>
      </w:r>
      <w:r>
        <w:t xml:space="preserve">. </w:t>
      </w:r>
      <w:r w:rsidR="00E10D19">
        <w:t>9</w:t>
      </w:r>
      <w:r>
        <w:t>. 201</w:t>
      </w:r>
      <w:r w:rsidR="00E10D19">
        <w:t>9</w:t>
      </w:r>
      <w:r>
        <w:t>,</w:t>
      </w:r>
    </w:p>
    <w:p w:rsidR="001F3BB0" w:rsidRDefault="001F3BB0" w:rsidP="000D529A">
      <w:pPr>
        <w:pStyle w:val="Odstavecseseznamem"/>
        <w:numPr>
          <w:ilvl w:val="1"/>
          <w:numId w:val="22"/>
        </w:numPr>
        <w:ind w:left="709" w:hanging="283"/>
        <w:jc w:val="both"/>
      </w:pPr>
      <w:r>
        <w:t>důvodovou zprávu</w:t>
      </w:r>
      <w:r w:rsidR="000D529A">
        <w:t>.</w:t>
      </w:r>
      <w:r>
        <w:t xml:space="preserve"> </w:t>
      </w:r>
    </w:p>
    <w:p w:rsidR="00911AA4" w:rsidRDefault="00911AA4" w:rsidP="003B278D">
      <w:pPr>
        <w:jc w:val="both"/>
      </w:pPr>
    </w:p>
    <w:p w:rsidR="00E411CD" w:rsidRDefault="004F0A74" w:rsidP="000D529A">
      <w:pPr>
        <w:pStyle w:val="parzahlN"/>
        <w:rPr>
          <w:bCs/>
        </w:rPr>
      </w:pPr>
      <w:r>
        <w:rPr>
          <w:bCs/>
          <w:spacing w:val="40"/>
        </w:rPr>
        <w:t>Schvaluje</w:t>
      </w:r>
    </w:p>
    <w:p w:rsidR="00E10D19" w:rsidRDefault="00580052" w:rsidP="00580052">
      <w:pPr>
        <w:pStyle w:val="vlevo"/>
        <w:spacing w:before="120"/>
        <w:ind w:left="426"/>
      </w:pPr>
      <w:r>
        <w:t>vyčlenění</w:t>
      </w:r>
      <w:r w:rsidR="00E10D19">
        <w:t xml:space="preserve"> finančních</w:t>
      </w:r>
      <w:r w:rsidR="000D529A">
        <w:t xml:space="preserve"> </w:t>
      </w:r>
      <w:r>
        <w:t>prostředků</w:t>
      </w:r>
      <w:r w:rsidR="00E10D19">
        <w:t xml:space="preserve"> na realizaci akce „Pořízení dvou kamerových bodů napojených do kamerového systému „Klidné příhraničí““ </w:t>
      </w:r>
      <w:r>
        <w:t xml:space="preserve">ve Fondu rezerv a rozvoje MO Plzeň 4 </w:t>
      </w:r>
      <w:r w:rsidR="00E10D19">
        <w:t>ve výši 56 tis. Kč;</w:t>
      </w:r>
    </w:p>
    <w:p w:rsidR="00DC5CEF" w:rsidRDefault="00DC5CEF" w:rsidP="003B278D">
      <w:pPr>
        <w:pStyle w:val="vlevo"/>
      </w:pPr>
    </w:p>
    <w:p w:rsidR="00247B90" w:rsidRDefault="00247B90" w:rsidP="003B278D">
      <w:pPr>
        <w:pStyle w:val="parzahlN"/>
        <w:tabs>
          <w:tab w:val="clear" w:pos="567"/>
          <w:tab w:val="num" w:pos="851"/>
        </w:tabs>
        <w:jc w:val="both"/>
      </w:pPr>
      <w:r>
        <w:t>Ukládá</w:t>
      </w:r>
    </w:p>
    <w:p w:rsidR="004F0A74" w:rsidRDefault="00CC1024" w:rsidP="00580052">
      <w:pPr>
        <w:ind w:left="426"/>
        <w:jc w:val="both"/>
      </w:pPr>
      <w:r>
        <w:t xml:space="preserve">tajemnici ÚMO P4 zajistit prostřednictvím odboru </w:t>
      </w:r>
      <w:r w:rsidR="00580052">
        <w:t>FIN</w:t>
      </w:r>
      <w:r>
        <w:t xml:space="preserve"> ÚMO P4 re</w:t>
      </w:r>
      <w:r w:rsidR="00163B1F">
        <w:t xml:space="preserve">alizaci </w:t>
      </w:r>
      <w:r w:rsidR="00EF7AAD">
        <w:t xml:space="preserve">tohoto usnesení dle </w:t>
      </w:r>
      <w:r w:rsidR="00163B1F">
        <w:t>bodu II</w:t>
      </w:r>
      <w:r w:rsidR="00163B1F">
        <w:tab/>
      </w:r>
      <w:r w:rsidR="00163B1F">
        <w:tab/>
      </w:r>
      <w:r w:rsidR="00163B1F">
        <w:tab/>
      </w:r>
      <w:r w:rsidR="00163B1F">
        <w:tab/>
      </w:r>
      <w:r w:rsidR="00163B1F">
        <w:tab/>
      </w:r>
      <w:r w:rsidR="00163B1F">
        <w:tab/>
      </w:r>
    </w:p>
    <w:p w:rsidR="002D0D2B" w:rsidRDefault="002D0D2B" w:rsidP="003B278D">
      <w:pPr>
        <w:jc w:val="both"/>
      </w:pPr>
    </w:p>
    <w:p w:rsidR="00163B1F" w:rsidRDefault="00163B1F" w:rsidP="003B278D">
      <w:pPr>
        <w:jc w:val="both"/>
      </w:pPr>
    </w:p>
    <w:p w:rsidR="00163B1F" w:rsidRDefault="00163B1F" w:rsidP="003B278D">
      <w:pPr>
        <w:jc w:val="both"/>
      </w:pPr>
    </w:p>
    <w:p w:rsidR="002D0D2B" w:rsidRDefault="002D0D2B" w:rsidP="003B278D">
      <w:pPr>
        <w:jc w:val="both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247B90" w:rsidTr="00877D5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247B90" w:rsidP="00EA6B4D">
            <w:pPr>
              <w:pStyle w:val="Paragrafneslovan"/>
            </w:pPr>
            <w: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9D54C5" w:rsidP="00EA6B4D">
            <w:pPr>
              <w:pStyle w:val="Paragrafneslovan"/>
            </w:pPr>
            <w:r>
              <w:t>Ing. Romana Drábová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021194" w:rsidP="00EA6B4D">
            <w:pPr>
              <w:pStyle w:val="Paragrafneslovan"/>
            </w:pPr>
            <w:r>
              <w:t>VO ŽPD</w:t>
            </w:r>
            <w:r w:rsidR="00247B90">
              <w:t xml:space="preserve"> ÚMO P4</w:t>
            </w:r>
          </w:p>
        </w:tc>
      </w:tr>
      <w:tr w:rsidR="00247B90" w:rsidTr="00877D5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247B90" w:rsidP="00EA6B4D">
            <w:pPr>
              <w:pStyle w:val="Paragrafneslovan"/>
            </w:pPr>
            <w: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580052" w:rsidP="00580052">
            <w:pPr>
              <w:pStyle w:val="Paragrafneslovan"/>
            </w:pPr>
            <w:r>
              <w:t>6</w:t>
            </w:r>
            <w:r w:rsidR="00021194">
              <w:t>.</w:t>
            </w:r>
            <w:r w:rsidR="00EA6B4D">
              <w:t xml:space="preserve"> </w:t>
            </w:r>
            <w:r>
              <w:t>9</w:t>
            </w:r>
            <w:r w:rsidR="00021194">
              <w:t>.</w:t>
            </w:r>
            <w:r w:rsidR="00EA6B4D">
              <w:t xml:space="preserve"> </w:t>
            </w:r>
            <w:r w:rsidR="00021194">
              <w:t>201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7B90" w:rsidRDefault="009D54C5" w:rsidP="00EA6B4D">
            <w:pPr>
              <w:pStyle w:val="Paragrafneslovan"/>
            </w:pPr>
            <w:r>
              <w:t>Ing. Drábová</w:t>
            </w:r>
          </w:p>
          <w:p w:rsidR="009D54C5" w:rsidRDefault="009D54C5" w:rsidP="006851AA">
            <w:pPr>
              <w:pStyle w:val="Paragrafneslovan"/>
            </w:pPr>
            <w:r>
              <w:t xml:space="preserve">Ing. </w:t>
            </w:r>
            <w:r w:rsidR="006851AA">
              <w:t>Vladyková</w:t>
            </w:r>
          </w:p>
        </w:tc>
      </w:tr>
      <w:tr w:rsidR="00EA6B4D" w:rsidTr="00877D5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A6B4D" w:rsidRDefault="00EA6B4D" w:rsidP="00EA6B4D">
            <w:pPr>
              <w:pStyle w:val="Paragrafneslovan"/>
            </w:pPr>
            <w:r>
              <w:t>Jednání se zúčastní: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A6B4D" w:rsidRDefault="00EA6B4D" w:rsidP="003A6CEC">
            <w:pPr>
              <w:pStyle w:val="Paragrafneslovan"/>
            </w:pPr>
            <w:r>
              <w:t>Ing. Romana Drábová</w:t>
            </w:r>
          </w:p>
          <w:p w:rsidR="00EA6B4D" w:rsidRDefault="00EA6B4D" w:rsidP="003A6CEC">
            <w:pPr>
              <w:pStyle w:val="Paragrafneslovan"/>
            </w:pPr>
            <w:r>
              <w:t>Ing. Štěpánka Majerová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6B4D" w:rsidRDefault="00EA6B4D" w:rsidP="003A6CEC">
            <w:pPr>
              <w:pStyle w:val="Paragrafneslovan"/>
            </w:pPr>
            <w:r>
              <w:t>VO ŽPD ÚMO P4</w:t>
            </w:r>
          </w:p>
          <w:p w:rsidR="00EA6B4D" w:rsidRDefault="00EA6B4D" w:rsidP="002D0D2B">
            <w:pPr>
              <w:pStyle w:val="Paragrafneslovan"/>
            </w:pPr>
            <w:r>
              <w:t>VO FIN ÚMO P4</w:t>
            </w:r>
          </w:p>
        </w:tc>
      </w:tr>
      <w:tr w:rsidR="00EA6B4D" w:rsidTr="00877D59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80052" w:rsidRDefault="00580052" w:rsidP="00EA6B4D">
            <w:pPr>
              <w:pStyle w:val="Paragrafneslovan"/>
            </w:pPr>
          </w:p>
          <w:p w:rsidR="00EA6B4D" w:rsidRDefault="00EA6B4D" w:rsidP="00EA6B4D">
            <w:pPr>
              <w:pStyle w:val="Paragrafneslovan"/>
            </w:pPr>
            <w: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80052" w:rsidRDefault="00580052" w:rsidP="00EA6B4D">
            <w:pPr>
              <w:pStyle w:val="Paragrafneslovan"/>
            </w:pPr>
          </w:p>
          <w:p w:rsidR="00EA6B4D" w:rsidRDefault="00580052" w:rsidP="00EA6B4D">
            <w:pPr>
              <w:pStyle w:val="Paragrafneslovan"/>
            </w:pPr>
            <w:r>
              <w:t>Tomášem Soukupem</w:t>
            </w:r>
          </w:p>
          <w:p w:rsidR="00EA6B4D" w:rsidRDefault="00EA6B4D" w:rsidP="00EA6B4D">
            <w:pPr>
              <w:pStyle w:val="Paragrafneslovan"/>
            </w:pPr>
            <w:r>
              <w:t>Ing. Zdeňkem Mádrem</w:t>
            </w:r>
          </w:p>
          <w:p w:rsidR="00EA6B4D" w:rsidRDefault="00EA6B4D" w:rsidP="00EA6B4D">
            <w:pPr>
              <w:pStyle w:val="Paragrafneslovan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052" w:rsidRDefault="00580052" w:rsidP="00EA6B4D">
            <w:pPr>
              <w:pStyle w:val="Paragrafneslovan"/>
            </w:pPr>
          </w:p>
          <w:p w:rsidR="00EA6B4D" w:rsidRDefault="00EA6B4D" w:rsidP="00EA6B4D">
            <w:pPr>
              <w:pStyle w:val="Paragrafneslovan"/>
            </w:pPr>
            <w:r>
              <w:t>ST MO P4</w:t>
            </w:r>
          </w:p>
          <w:p w:rsidR="00EA6B4D" w:rsidRDefault="00EA6B4D" w:rsidP="00EA6B4D">
            <w:pPr>
              <w:pStyle w:val="Paragrafneslovan"/>
            </w:pPr>
            <w:r>
              <w:t>MST MO P4</w:t>
            </w:r>
          </w:p>
          <w:p w:rsidR="00EA6B4D" w:rsidRDefault="00EA6B4D" w:rsidP="00EA6B4D">
            <w:pPr>
              <w:pStyle w:val="Paragrafneslovan"/>
            </w:pPr>
            <w:bookmarkStart w:id="0" w:name="_GoBack"/>
            <w:bookmarkEnd w:id="0"/>
          </w:p>
        </w:tc>
      </w:tr>
    </w:tbl>
    <w:p w:rsidR="00247B90" w:rsidRDefault="00247B90" w:rsidP="00EA6B4D"/>
    <w:sectPr w:rsidR="00247B90" w:rsidSect="005B79E1">
      <w:footerReference w:type="default" r:id="rId9"/>
      <w:pgSz w:w="11906" w:h="16838"/>
      <w:pgMar w:top="1135" w:right="1133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F3" w:rsidRDefault="00CE4CF3">
      <w:r>
        <w:separator/>
      </w:r>
    </w:p>
  </w:endnote>
  <w:endnote w:type="continuationSeparator" w:id="0">
    <w:p w:rsidR="00CE4CF3" w:rsidRDefault="00CE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CE" w:rsidRDefault="00A003CE" w:rsidP="00176DFD">
    <w:pPr>
      <w:pStyle w:val="Zpat"/>
      <w:jc w:val="center"/>
      <w:rPr>
        <w:color w:val="C0C0C0"/>
      </w:rPr>
    </w:pPr>
    <w:r>
      <w:rPr>
        <w:color w:val="C0C0C0"/>
      </w:rPr>
      <w:t xml:space="preserve">Strana </w:t>
    </w:r>
    <w:r w:rsidR="009C6EE7"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 w:rsidR="009C6EE7">
      <w:rPr>
        <w:rStyle w:val="slostrnky"/>
        <w:color w:val="C0C0C0"/>
      </w:rPr>
      <w:fldChar w:fldCharType="separate"/>
    </w:r>
    <w:r w:rsidR="002364DB">
      <w:rPr>
        <w:rStyle w:val="slostrnky"/>
        <w:noProof/>
        <w:color w:val="C0C0C0"/>
      </w:rPr>
      <w:t>1</w:t>
    </w:r>
    <w:r w:rsidR="009C6EE7"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F3" w:rsidRDefault="00CE4CF3">
      <w:r>
        <w:separator/>
      </w:r>
    </w:p>
  </w:footnote>
  <w:footnote w:type="continuationSeparator" w:id="0">
    <w:p w:rsidR="00CE4CF3" w:rsidRDefault="00CE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A3641"/>
    <w:multiLevelType w:val="singleLevel"/>
    <w:tmpl w:val="42C6F40A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107711"/>
    <w:multiLevelType w:val="hybridMultilevel"/>
    <w:tmpl w:val="6CF0B200"/>
    <w:lvl w:ilvl="0" w:tplc="36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03D6C"/>
    <w:multiLevelType w:val="hybridMultilevel"/>
    <w:tmpl w:val="1F72B50E"/>
    <w:lvl w:ilvl="0" w:tplc="720A7B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E044651"/>
    <w:multiLevelType w:val="singleLevel"/>
    <w:tmpl w:val="8FB824D8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39A032F"/>
    <w:multiLevelType w:val="hybridMultilevel"/>
    <w:tmpl w:val="160ADF4A"/>
    <w:lvl w:ilvl="0" w:tplc="48043E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C672C5C"/>
    <w:multiLevelType w:val="hybridMultilevel"/>
    <w:tmpl w:val="C704A22C"/>
    <w:lvl w:ilvl="0" w:tplc="3DE043D0">
      <w:start w:val="1"/>
      <w:numFmt w:val="upperRoman"/>
      <w:pStyle w:val="parzahl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FB034A6">
      <w:start w:val="1"/>
      <w:numFmt w:val="decimal"/>
      <w:lvlText w:val="%2.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/>
      </w:rPr>
    </w:lvl>
    <w:lvl w:ilvl="2" w:tplc="048AA370">
      <w:start w:val="1"/>
      <w:numFmt w:val="lowerLetter"/>
      <w:lvlText w:val="%3)"/>
      <w:lvlJc w:val="left"/>
      <w:pPr>
        <w:ind w:left="2370" w:hanging="39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D666E"/>
    <w:multiLevelType w:val="hybridMultilevel"/>
    <w:tmpl w:val="CC0EE13E"/>
    <w:lvl w:ilvl="0" w:tplc="CC2E8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2E8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AED5A42"/>
    <w:multiLevelType w:val="hybridMultilevel"/>
    <w:tmpl w:val="8CF054A0"/>
    <w:lvl w:ilvl="0" w:tplc="0C5A43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52A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75665E"/>
    <w:multiLevelType w:val="hybridMultilevel"/>
    <w:tmpl w:val="63C04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01FA"/>
    <w:multiLevelType w:val="hybridMultilevel"/>
    <w:tmpl w:val="3AAEB6C0"/>
    <w:lvl w:ilvl="0" w:tplc="4118A930">
      <w:start w:val="1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E900E4"/>
    <w:multiLevelType w:val="hybridMultilevel"/>
    <w:tmpl w:val="AD1220B0"/>
    <w:lvl w:ilvl="0" w:tplc="CC2E8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9"/>
  </w:num>
  <w:num w:numId="8">
    <w:abstractNumId w:val="10"/>
  </w:num>
  <w:num w:numId="9">
    <w:abstractNumId w:val="17"/>
  </w:num>
  <w:num w:numId="10">
    <w:abstractNumId w:val="15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  <w:num w:numId="17">
    <w:abstractNumId w:val="8"/>
    <w:lvlOverride w:ilvl="0">
      <w:startOverride w:val="2"/>
    </w:lvlOverride>
  </w:num>
  <w:num w:numId="18">
    <w:abstractNumId w:val="13"/>
  </w:num>
  <w:num w:numId="19">
    <w:abstractNumId w:val="6"/>
  </w:num>
  <w:num w:numId="20">
    <w:abstractNumId w:val="1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74"/>
    <w:rsid w:val="00021194"/>
    <w:rsid w:val="00021686"/>
    <w:rsid w:val="000337DA"/>
    <w:rsid w:val="00043C4E"/>
    <w:rsid w:val="0005532E"/>
    <w:rsid w:val="000563E0"/>
    <w:rsid w:val="0006033E"/>
    <w:rsid w:val="0009113C"/>
    <w:rsid w:val="000C5F8D"/>
    <w:rsid w:val="000D529A"/>
    <w:rsid w:val="000E2C75"/>
    <w:rsid w:val="00163B1F"/>
    <w:rsid w:val="00174D99"/>
    <w:rsid w:val="00176DFD"/>
    <w:rsid w:val="001C548D"/>
    <w:rsid w:val="001F3BB0"/>
    <w:rsid w:val="001F5356"/>
    <w:rsid w:val="00205CA8"/>
    <w:rsid w:val="00216D9B"/>
    <w:rsid w:val="002364DB"/>
    <w:rsid w:val="00246EF7"/>
    <w:rsid w:val="00247B90"/>
    <w:rsid w:val="00262E85"/>
    <w:rsid w:val="002A43C2"/>
    <w:rsid w:val="002D0D2B"/>
    <w:rsid w:val="002E58EB"/>
    <w:rsid w:val="00310CA7"/>
    <w:rsid w:val="00313E6E"/>
    <w:rsid w:val="003A2B01"/>
    <w:rsid w:val="003B278D"/>
    <w:rsid w:val="0040724F"/>
    <w:rsid w:val="00431CE2"/>
    <w:rsid w:val="004534D1"/>
    <w:rsid w:val="00470DE0"/>
    <w:rsid w:val="004747EC"/>
    <w:rsid w:val="00481D83"/>
    <w:rsid w:val="00481EA7"/>
    <w:rsid w:val="00491787"/>
    <w:rsid w:val="004B4E38"/>
    <w:rsid w:val="004C5030"/>
    <w:rsid w:val="004F0A74"/>
    <w:rsid w:val="00507315"/>
    <w:rsid w:val="00517B8F"/>
    <w:rsid w:val="0052138C"/>
    <w:rsid w:val="0052765B"/>
    <w:rsid w:val="00540148"/>
    <w:rsid w:val="00560A05"/>
    <w:rsid w:val="00567C98"/>
    <w:rsid w:val="00580052"/>
    <w:rsid w:val="00586937"/>
    <w:rsid w:val="005A2A9E"/>
    <w:rsid w:val="005B79E1"/>
    <w:rsid w:val="005E570A"/>
    <w:rsid w:val="00602D43"/>
    <w:rsid w:val="00613624"/>
    <w:rsid w:val="00624DD2"/>
    <w:rsid w:val="00646EED"/>
    <w:rsid w:val="006678A5"/>
    <w:rsid w:val="00676680"/>
    <w:rsid w:val="00684CA1"/>
    <w:rsid w:val="006851AA"/>
    <w:rsid w:val="006A15F6"/>
    <w:rsid w:val="006B2FD1"/>
    <w:rsid w:val="006B78F4"/>
    <w:rsid w:val="006F5783"/>
    <w:rsid w:val="007377DA"/>
    <w:rsid w:val="0077042B"/>
    <w:rsid w:val="007A55BC"/>
    <w:rsid w:val="007B4217"/>
    <w:rsid w:val="007C57AD"/>
    <w:rsid w:val="008230E8"/>
    <w:rsid w:val="00831E22"/>
    <w:rsid w:val="0086426E"/>
    <w:rsid w:val="008669DC"/>
    <w:rsid w:val="00877D59"/>
    <w:rsid w:val="00887C57"/>
    <w:rsid w:val="008B6461"/>
    <w:rsid w:val="008C418F"/>
    <w:rsid w:val="008D7222"/>
    <w:rsid w:val="0090334B"/>
    <w:rsid w:val="00911AA4"/>
    <w:rsid w:val="009425F7"/>
    <w:rsid w:val="009726EE"/>
    <w:rsid w:val="009864E9"/>
    <w:rsid w:val="009B14B4"/>
    <w:rsid w:val="009B2F66"/>
    <w:rsid w:val="009C1353"/>
    <w:rsid w:val="009C6EE7"/>
    <w:rsid w:val="009D54C5"/>
    <w:rsid w:val="009D6A88"/>
    <w:rsid w:val="00A003CE"/>
    <w:rsid w:val="00A248B1"/>
    <w:rsid w:val="00A37808"/>
    <w:rsid w:val="00A50774"/>
    <w:rsid w:val="00A57ECC"/>
    <w:rsid w:val="00A90000"/>
    <w:rsid w:val="00B532A8"/>
    <w:rsid w:val="00B9078E"/>
    <w:rsid w:val="00C14593"/>
    <w:rsid w:val="00C2718D"/>
    <w:rsid w:val="00C35314"/>
    <w:rsid w:val="00C576A9"/>
    <w:rsid w:val="00CA58B8"/>
    <w:rsid w:val="00CC1024"/>
    <w:rsid w:val="00CE4CF3"/>
    <w:rsid w:val="00D26816"/>
    <w:rsid w:val="00D32CF7"/>
    <w:rsid w:val="00D55F3A"/>
    <w:rsid w:val="00D72662"/>
    <w:rsid w:val="00D74EB5"/>
    <w:rsid w:val="00DC5CEF"/>
    <w:rsid w:val="00E10D19"/>
    <w:rsid w:val="00E238BD"/>
    <w:rsid w:val="00E411CD"/>
    <w:rsid w:val="00E52D04"/>
    <w:rsid w:val="00E85C74"/>
    <w:rsid w:val="00E878F9"/>
    <w:rsid w:val="00EA2767"/>
    <w:rsid w:val="00EA6B4D"/>
    <w:rsid w:val="00ED2393"/>
    <w:rsid w:val="00EE06D5"/>
    <w:rsid w:val="00EF7AAD"/>
    <w:rsid w:val="00F043F4"/>
    <w:rsid w:val="00F05507"/>
    <w:rsid w:val="00F44D6A"/>
    <w:rsid w:val="00F46190"/>
    <w:rsid w:val="00F56AC5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0148"/>
    <w:rPr>
      <w:sz w:val="24"/>
    </w:rPr>
  </w:style>
  <w:style w:type="paragraph" w:styleId="Nadpis1">
    <w:name w:val="heading 1"/>
    <w:basedOn w:val="Normln"/>
    <w:next w:val="Normln"/>
    <w:qFormat/>
    <w:rsid w:val="0054014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40148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rsid w:val="00540148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540148"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EA6B4D"/>
  </w:style>
  <w:style w:type="paragraph" w:customStyle="1" w:styleId="parzahl">
    <w:name w:val="parzahl"/>
    <w:basedOn w:val="Normln"/>
    <w:next w:val="Paragrafneslovan"/>
    <w:rsid w:val="00540148"/>
    <w:pPr>
      <w:numPr>
        <w:numId w:val="1"/>
      </w:numPr>
      <w:tabs>
        <w:tab w:val="clear" w:pos="720"/>
        <w:tab w:val="left" w:pos="425"/>
      </w:tabs>
      <w:spacing w:before="120" w:after="120"/>
      <w:ind w:left="181" w:hanging="181"/>
    </w:pPr>
    <w:rPr>
      <w:b/>
    </w:rPr>
  </w:style>
  <w:style w:type="paragraph" w:customStyle="1" w:styleId="vpravo">
    <w:name w:val="vpravo"/>
    <w:basedOn w:val="Normln"/>
    <w:autoRedefine/>
    <w:rsid w:val="00540148"/>
    <w:pPr>
      <w:jc w:val="right"/>
    </w:pPr>
  </w:style>
  <w:style w:type="paragraph" w:customStyle="1" w:styleId="vlevo">
    <w:name w:val="vlevo"/>
    <w:basedOn w:val="Normln"/>
    <w:autoRedefine/>
    <w:rsid w:val="00540148"/>
    <w:pPr>
      <w:jc w:val="both"/>
    </w:pPr>
  </w:style>
  <w:style w:type="paragraph" w:customStyle="1" w:styleId="centr">
    <w:name w:val="centr"/>
    <w:basedOn w:val="Normln"/>
    <w:autoRedefine/>
    <w:rsid w:val="00540148"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540148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540148"/>
    <w:pPr>
      <w:numPr>
        <w:numId w:val="1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rsid w:val="00540148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540148"/>
  </w:style>
  <w:style w:type="paragraph" w:customStyle="1" w:styleId="parzahlN">
    <w:name w:val="parzahlN"/>
    <w:basedOn w:val="Normln"/>
    <w:next w:val="Normln"/>
    <w:rsid w:val="00540148"/>
    <w:pPr>
      <w:numPr>
        <w:numId w:val="12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rsid w:val="00540148"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540148"/>
  </w:style>
  <w:style w:type="paragraph" w:customStyle="1" w:styleId="vlevot">
    <w:name w:val="vlevot"/>
    <w:basedOn w:val="vlevo"/>
    <w:autoRedefine/>
    <w:rsid w:val="00540148"/>
    <w:pPr>
      <w:spacing w:after="240"/>
    </w:pPr>
    <w:rPr>
      <w:b/>
    </w:rPr>
  </w:style>
  <w:style w:type="paragraph" w:styleId="Zkladntextodsazen">
    <w:name w:val="Body Text Indent"/>
    <w:basedOn w:val="Normln"/>
    <w:rsid w:val="00540148"/>
    <w:pPr>
      <w:ind w:left="-108" w:hanging="426"/>
    </w:pPr>
    <w:rPr>
      <w:b/>
    </w:rPr>
  </w:style>
  <w:style w:type="paragraph" w:styleId="Zkladntextodsazen2">
    <w:name w:val="Body Text Indent 2"/>
    <w:basedOn w:val="Normln"/>
    <w:rsid w:val="00540148"/>
    <w:pPr>
      <w:keepNext/>
      <w:tabs>
        <w:tab w:val="left" w:pos="426"/>
      </w:tabs>
      <w:ind w:left="360"/>
      <w:jc w:val="both"/>
    </w:pPr>
  </w:style>
  <w:style w:type="paragraph" w:styleId="Textbubliny">
    <w:name w:val="Balloon Text"/>
    <w:basedOn w:val="Normln"/>
    <w:link w:val="TextbublinyChar"/>
    <w:rsid w:val="00055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3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0148"/>
    <w:rPr>
      <w:sz w:val="24"/>
    </w:rPr>
  </w:style>
  <w:style w:type="paragraph" w:styleId="Nadpis1">
    <w:name w:val="heading 1"/>
    <w:basedOn w:val="Normln"/>
    <w:next w:val="Normln"/>
    <w:qFormat/>
    <w:rsid w:val="0054014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540148"/>
    <w:pPr>
      <w:keepNext/>
      <w:numPr>
        <w:numId w:val="13"/>
      </w:numPr>
      <w:outlineLvl w:val="1"/>
    </w:pPr>
  </w:style>
  <w:style w:type="paragraph" w:styleId="Nadpis3">
    <w:name w:val="heading 3"/>
    <w:basedOn w:val="Normln"/>
    <w:next w:val="Normln"/>
    <w:qFormat/>
    <w:rsid w:val="00540148"/>
    <w:pPr>
      <w:keepNext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rsid w:val="00540148"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EA6B4D"/>
  </w:style>
  <w:style w:type="paragraph" w:customStyle="1" w:styleId="parzahl">
    <w:name w:val="parzahl"/>
    <w:basedOn w:val="Normln"/>
    <w:next w:val="Paragrafneslovan"/>
    <w:rsid w:val="00540148"/>
    <w:pPr>
      <w:numPr>
        <w:numId w:val="1"/>
      </w:numPr>
      <w:tabs>
        <w:tab w:val="clear" w:pos="720"/>
        <w:tab w:val="left" w:pos="425"/>
      </w:tabs>
      <w:spacing w:before="120" w:after="120"/>
      <w:ind w:left="181" w:hanging="181"/>
    </w:pPr>
    <w:rPr>
      <w:b/>
    </w:rPr>
  </w:style>
  <w:style w:type="paragraph" w:customStyle="1" w:styleId="vpravo">
    <w:name w:val="vpravo"/>
    <w:basedOn w:val="Normln"/>
    <w:autoRedefine/>
    <w:rsid w:val="00540148"/>
    <w:pPr>
      <w:jc w:val="right"/>
    </w:pPr>
  </w:style>
  <w:style w:type="paragraph" w:customStyle="1" w:styleId="vlevo">
    <w:name w:val="vlevo"/>
    <w:basedOn w:val="Normln"/>
    <w:autoRedefine/>
    <w:rsid w:val="00540148"/>
    <w:pPr>
      <w:jc w:val="both"/>
    </w:pPr>
  </w:style>
  <w:style w:type="paragraph" w:customStyle="1" w:styleId="centr">
    <w:name w:val="centr"/>
    <w:basedOn w:val="Normln"/>
    <w:autoRedefine/>
    <w:rsid w:val="00540148"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540148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540148"/>
    <w:pPr>
      <w:numPr>
        <w:numId w:val="11"/>
      </w:numPr>
      <w:spacing w:before="120" w:after="120"/>
      <w:ind w:left="357" w:hanging="357"/>
    </w:pPr>
    <w:rPr>
      <w:b/>
      <w:spacing w:val="22"/>
    </w:rPr>
  </w:style>
  <w:style w:type="paragraph" w:styleId="Zpat">
    <w:name w:val="footer"/>
    <w:basedOn w:val="Normln"/>
    <w:rsid w:val="00540148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540148"/>
  </w:style>
  <w:style w:type="paragraph" w:customStyle="1" w:styleId="parzahlN">
    <w:name w:val="parzahlN"/>
    <w:basedOn w:val="Normln"/>
    <w:next w:val="Normln"/>
    <w:rsid w:val="00540148"/>
    <w:pPr>
      <w:numPr>
        <w:numId w:val="12"/>
      </w:numPr>
      <w:tabs>
        <w:tab w:val="left" w:pos="425"/>
      </w:tabs>
      <w:spacing w:before="120" w:after="120"/>
    </w:pPr>
    <w:rPr>
      <w:b/>
      <w:spacing w:val="80"/>
    </w:rPr>
  </w:style>
  <w:style w:type="paragraph" w:customStyle="1" w:styleId="cistext">
    <w:name w:val="cistext"/>
    <w:basedOn w:val="Paragrafneslovan"/>
    <w:autoRedefine/>
    <w:rsid w:val="00540148"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  <w:rsid w:val="00540148"/>
  </w:style>
  <w:style w:type="paragraph" w:customStyle="1" w:styleId="vlevot">
    <w:name w:val="vlevot"/>
    <w:basedOn w:val="vlevo"/>
    <w:autoRedefine/>
    <w:rsid w:val="00540148"/>
    <w:pPr>
      <w:spacing w:after="240"/>
    </w:pPr>
    <w:rPr>
      <w:b/>
    </w:rPr>
  </w:style>
  <w:style w:type="paragraph" w:styleId="Zkladntextodsazen">
    <w:name w:val="Body Text Indent"/>
    <w:basedOn w:val="Normln"/>
    <w:rsid w:val="00540148"/>
    <w:pPr>
      <w:ind w:left="-108" w:hanging="426"/>
    </w:pPr>
    <w:rPr>
      <w:b/>
    </w:rPr>
  </w:style>
  <w:style w:type="paragraph" w:styleId="Zkladntextodsazen2">
    <w:name w:val="Body Text Indent 2"/>
    <w:basedOn w:val="Normln"/>
    <w:rsid w:val="00540148"/>
    <w:pPr>
      <w:keepNext/>
      <w:tabs>
        <w:tab w:val="left" w:pos="426"/>
      </w:tabs>
      <w:ind w:left="360"/>
      <w:jc w:val="both"/>
    </w:pPr>
  </w:style>
  <w:style w:type="paragraph" w:styleId="Textbubliny">
    <w:name w:val="Balloon Text"/>
    <w:basedOn w:val="Normln"/>
    <w:link w:val="TextbublinyChar"/>
    <w:rsid w:val="00055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3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UMO%204\NU%20RMO%20P4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E277-B43C-44BC-A433-B32CA436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 RMO P4.dot</Template>
  <TotalTime>1</TotalTime>
  <Pages>1</Pages>
  <Words>213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dankovak</dc:creator>
  <cp:lastModifiedBy>Drábová Romana</cp:lastModifiedBy>
  <cp:revision>3</cp:revision>
  <cp:lastPrinted>2019-09-09T10:09:00Z</cp:lastPrinted>
  <dcterms:created xsi:type="dcterms:W3CDTF">2019-09-09T10:10:00Z</dcterms:created>
  <dcterms:modified xsi:type="dcterms:W3CDTF">2019-09-09T11:27:00Z</dcterms:modified>
</cp:coreProperties>
</file>