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86" w:rsidRDefault="00C96C86" w:rsidP="00C96C86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9. řádné zasedání Komise životního prostředí RMP</w:t>
      </w:r>
    </w:p>
    <w:p w:rsidR="00C96C86" w:rsidRDefault="00C96C86" w:rsidP="00C96C86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13. 11. 2019</w:t>
      </w:r>
    </w:p>
    <w:p w:rsidR="00C96C86" w:rsidRDefault="00C96C86" w:rsidP="00C96C86"/>
    <w:p w:rsidR="00C96C86" w:rsidRPr="00D31FE5" w:rsidRDefault="00C96C86" w:rsidP="00C96C86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D31FE5">
        <w:rPr>
          <w:b/>
          <w:u w:val="single"/>
        </w:rPr>
        <w:t>snesení č.</w:t>
      </w:r>
      <w:r>
        <w:rPr>
          <w:b/>
          <w:u w:val="single"/>
        </w:rPr>
        <w:t xml:space="preserve"> 32</w:t>
      </w:r>
      <w:r w:rsidRPr="00D31FE5">
        <w:rPr>
          <w:b/>
          <w:u w:val="single"/>
        </w:rPr>
        <w:t>/1</w:t>
      </w:r>
      <w:r>
        <w:rPr>
          <w:b/>
          <w:u w:val="single"/>
        </w:rPr>
        <w:t>9</w:t>
      </w:r>
    </w:p>
    <w:p w:rsidR="00C96C86" w:rsidRDefault="00C96C86" w:rsidP="00C96C86">
      <w:pPr>
        <w:tabs>
          <w:tab w:val="left" w:pos="1980"/>
        </w:tabs>
        <w:jc w:val="both"/>
      </w:pPr>
      <w:r w:rsidRPr="005855C8">
        <w:t xml:space="preserve">Komise životního prostředí Rady města Plzně </w:t>
      </w:r>
      <w:r>
        <w:rPr>
          <w:b/>
          <w:bCs/>
        </w:rPr>
        <w:t>b e r e  n a  v ě d o m í</w:t>
      </w:r>
      <w:r w:rsidRPr="005855C8">
        <w:rPr>
          <w:b/>
          <w:bCs/>
        </w:rPr>
        <w:t xml:space="preserve"> </w:t>
      </w:r>
      <w:r w:rsidRPr="005855C8">
        <w:t xml:space="preserve"> </w:t>
      </w:r>
      <w:r>
        <w:t xml:space="preserve">novelu vyhlášky </w:t>
      </w:r>
      <w:r>
        <w:br/>
        <w:t>č. 19/2006 o některých povinnostech chovatelů psů ve verzi předložené OŽP MMP bez připomínek.</w:t>
      </w:r>
      <w:r w:rsidRPr="005A5C54">
        <w:t xml:space="preserve"> </w:t>
      </w:r>
    </w:p>
    <w:p w:rsidR="00C96C86" w:rsidRDefault="00C96C86" w:rsidP="00C96C86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C96C86" w:rsidRDefault="00C96C86" w:rsidP="00C96C86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</w:r>
      <w:proofErr w:type="gramStart"/>
      <w:r w:rsidRPr="005855C8">
        <w:rPr>
          <w:rFonts w:eastAsia="Arial Unicode MS"/>
          <w:noProof w:val="0"/>
          <w:lang w:eastAsia="cs-CZ"/>
        </w:rPr>
        <w:t xml:space="preserve">pro :   </w:t>
      </w:r>
      <w:r>
        <w:rPr>
          <w:rFonts w:eastAsia="Arial Unicode MS"/>
          <w:noProof w:val="0"/>
          <w:lang w:eastAsia="cs-CZ"/>
        </w:rPr>
        <w:t>11</w:t>
      </w:r>
      <w:proofErr w:type="gramEnd"/>
      <w:r w:rsidRPr="005855C8">
        <w:rPr>
          <w:rFonts w:eastAsia="Arial Unicode MS"/>
          <w:noProof w:val="0"/>
          <w:lang w:eastAsia="cs-CZ"/>
        </w:rPr>
        <w:t xml:space="preserve">         proti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0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C96C86" w:rsidRDefault="00C96C86" w:rsidP="00C96C86">
      <w:pPr>
        <w:tabs>
          <w:tab w:val="left" w:pos="1980"/>
        </w:tabs>
        <w:jc w:val="both"/>
        <w:rPr>
          <w:b/>
          <w:u w:val="single"/>
        </w:rPr>
      </w:pPr>
    </w:p>
    <w:p w:rsidR="00B9280C" w:rsidRDefault="00B9280C">
      <w:bookmarkStart w:id="0" w:name="_GoBack"/>
      <w:bookmarkEnd w:id="0"/>
    </w:p>
    <w:sectPr w:rsidR="00B9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6"/>
    <w:rsid w:val="00B9280C"/>
    <w:rsid w:val="00C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1</cp:revision>
  <dcterms:created xsi:type="dcterms:W3CDTF">2019-11-19T08:45:00Z</dcterms:created>
  <dcterms:modified xsi:type="dcterms:W3CDTF">2019-11-19T08:46:00Z</dcterms:modified>
</cp:coreProperties>
</file>